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b4e5633874ee6" w:history="1">
              <w:r>
                <w:rPr>
                  <w:rStyle w:val="Hyperlink"/>
                </w:rPr>
                <w:t>2025-2031年中国户外媒体行业全面调研及发展趋势分析报告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b4e5633874ee6" w:history="1">
              <w:r>
                <w:rPr>
                  <w:rStyle w:val="Hyperlink"/>
                </w:rPr>
                <w:t>2025-2031年中国户外媒体行业全面调研及发展趋势分析报告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b4e5633874ee6" w:history="1">
                <w:r>
                  <w:rPr>
                    <w:rStyle w:val="Hyperlink"/>
                  </w:rPr>
                  <w:t>https://www.20087.com/9/76/HuWaiMeiTiWeiLaiFaZhanQuShi.html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媒体包括广告牌、公交站广告、数字屏幕等，是品牌传播的重要渠道。随着城市化进程的加速和数字技术的发展，户外媒体正在从静态向动态转变，数字户外媒体（DOOH）成为行业新宠。通过集成大数据和AI技术，广告商能够实现更精准的目标受众定向和实时内容更新，提升广告效果。</w:t>
      </w:r>
      <w:r>
        <w:rPr>
          <w:rFonts w:hint="eastAsia"/>
        </w:rPr>
        <w:br/>
      </w:r>
      <w:r>
        <w:rPr>
          <w:rFonts w:hint="eastAsia"/>
        </w:rPr>
        <w:t>　　未来，户外媒体将更加个性化和互动化。随着5G网络的普及，户外媒体将能够提供增强现实（AR）和虚拟现实（VR）体验，使广告内容更加生动和沉浸式。同时，通过面部识别和行为分析技术，广告将能够根据观众的实时反应进行调整，实现真正意义上的“一对一”营销，提高广告的相关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b4e5633874ee6" w:history="1">
        <w:r>
          <w:rPr>
            <w:rStyle w:val="Hyperlink"/>
          </w:rPr>
          <w:t>2025-2031年中国户外媒体行业全面调研及发展趋势分析报告</w:t>
        </w:r>
      </w:hyperlink>
      <w:r>
        <w:rPr>
          <w:rFonts w:hint="eastAsia"/>
        </w:rPr>
        <w:t>》依托权威机构及行业协会数据，结合户外媒体行业的宏观环境与微观实践，从户外媒体市场规模、市场需求、技术现状及产业链结构等多维度进行了系统调研与分析。报告通过严谨的研究方法与翔实的数据支持，辅以直观图表，全面剖析了户外媒体行业发展趋势、重点企业表现及市场竞争格局，并通过SWOT分析揭示了行业机遇与潜在风险，为户外媒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户外媒体行业相关基础概述</w:t>
      </w:r>
      <w:r>
        <w:rPr>
          <w:rFonts w:hint="eastAsia"/>
        </w:rPr>
        <w:br/>
      </w:r>
      <w:r>
        <w:rPr>
          <w:rFonts w:hint="eastAsia"/>
        </w:rPr>
        <w:t>　　1.1 户外媒体的定义及分类</w:t>
      </w:r>
      <w:r>
        <w:rPr>
          <w:rFonts w:hint="eastAsia"/>
        </w:rPr>
        <w:br/>
      </w:r>
      <w:r>
        <w:rPr>
          <w:rFonts w:hint="eastAsia"/>
        </w:rPr>
        <w:t>　　　　1.1.1 户外媒体的界定</w:t>
      </w:r>
      <w:r>
        <w:rPr>
          <w:rFonts w:hint="eastAsia"/>
        </w:rPr>
        <w:br/>
      </w:r>
      <w:r>
        <w:rPr>
          <w:rFonts w:hint="eastAsia"/>
        </w:rPr>
        <w:t>　　　　1.1.2 户外媒体的分类</w:t>
      </w:r>
      <w:r>
        <w:rPr>
          <w:rFonts w:hint="eastAsia"/>
        </w:rPr>
        <w:br/>
      </w:r>
      <w:r>
        <w:rPr>
          <w:rFonts w:hint="eastAsia"/>
        </w:rPr>
        <w:t>　　　　1.1.3 户外媒体的特性</w:t>
      </w:r>
      <w:r>
        <w:rPr>
          <w:rFonts w:hint="eastAsia"/>
        </w:rPr>
        <w:br/>
      </w:r>
      <w:r>
        <w:rPr>
          <w:rFonts w:hint="eastAsia"/>
        </w:rPr>
        <w:t>　　1.2 户外媒体行业特点分析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2020-2025年中国户外媒体行业市场发展环境分析</w:t>
      </w:r>
      <w:r>
        <w:rPr>
          <w:rFonts w:hint="eastAsia"/>
        </w:rPr>
        <w:br/>
      </w:r>
      <w:r>
        <w:rPr>
          <w:rFonts w:hint="eastAsia"/>
        </w:rPr>
        <w:t>　　2.1 中国户外媒体行业经济环境分析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中国户外媒体行业政策环境分析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中国户外媒体行业社会环境分析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中国户外媒体行业技术环境分析</w:t>
      </w:r>
      <w:r>
        <w:rPr>
          <w:rFonts w:hint="eastAsia"/>
        </w:rPr>
        <w:br/>
      </w:r>
      <w:r>
        <w:rPr>
          <w:rFonts w:hint="eastAsia"/>
        </w:rPr>
        <w:t>　　　　2.4.1 户外媒体生产工艺水平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中国户外媒体行业上、下游产业链分析</w:t>
      </w:r>
      <w:r>
        <w:rPr>
          <w:rFonts w:hint="eastAsia"/>
        </w:rPr>
        <w:br/>
      </w:r>
      <w:r>
        <w:rPr>
          <w:rFonts w:hint="eastAsia"/>
        </w:rPr>
        <w:t>　　3.1 户外媒体行业产业链概述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户外媒体行业产业链</w:t>
      </w:r>
      <w:r>
        <w:rPr>
          <w:rFonts w:hint="eastAsia"/>
        </w:rPr>
        <w:br/>
      </w:r>
      <w:r>
        <w:rPr>
          <w:rFonts w:hint="eastAsia"/>
        </w:rPr>
        <w:t>　　3.2 户外媒体行业主要上游产业发展分析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户外媒体行业主要下游产业发展分析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中国户外媒体所属行业业务量情况分析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户外媒体所属行业业务量走势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国际户外媒体所属行业市场发展分析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2020-2025年国际户外媒体行业发展现状</w:t>
      </w:r>
      <w:r>
        <w:rPr>
          <w:rFonts w:hint="eastAsia"/>
        </w:rPr>
        <w:br/>
      </w:r>
      <w:r>
        <w:rPr>
          <w:rFonts w:hint="eastAsia"/>
        </w:rPr>
        <w:t>　　　　4.1.1 国际户外媒体行业发展现状</w:t>
      </w:r>
      <w:r>
        <w:rPr>
          <w:rFonts w:hint="eastAsia"/>
        </w:rPr>
        <w:br/>
      </w:r>
      <w:r>
        <w:rPr>
          <w:rFonts w:hint="eastAsia"/>
        </w:rPr>
        <w:t>　　　　4.1.2 国际户外媒体行业发展规模</w:t>
      </w:r>
      <w:r>
        <w:rPr>
          <w:rFonts w:hint="eastAsia"/>
        </w:rPr>
        <w:br/>
      </w:r>
      <w:r>
        <w:rPr>
          <w:rFonts w:hint="eastAsia"/>
        </w:rPr>
        <w:t>　　　　4.1.3 国际户外媒体主要技术水平</w:t>
      </w:r>
      <w:r>
        <w:rPr>
          <w:rFonts w:hint="eastAsia"/>
        </w:rPr>
        <w:br/>
      </w:r>
      <w:r>
        <w:rPr>
          <w:rFonts w:hint="eastAsia"/>
        </w:rPr>
        <w:t>　　4.2 2020-2025年国际户外媒体市场研究</w:t>
      </w:r>
      <w:r>
        <w:rPr>
          <w:rFonts w:hint="eastAsia"/>
        </w:rPr>
        <w:br/>
      </w:r>
      <w:r>
        <w:rPr>
          <w:rFonts w:hint="eastAsia"/>
        </w:rPr>
        <w:t>　　　　4.2.1 国际户外媒体市场特点</w:t>
      </w:r>
      <w:r>
        <w:rPr>
          <w:rFonts w:hint="eastAsia"/>
        </w:rPr>
        <w:br/>
      </w:r>
      <w:r>
        <w:rPr>
          <w:rFonts w:hint="eastAsia"/>
        </w:rPr>
        <w:t>　　　　4.2.2 国际户外媒体市场结构</w:t>
      </w:r>
      <w:r>
        <w:rPr>
          <w:rFonts w:hint="eastAsia"/>
        </w:rPr>
        <w:br/>
      </w:r>
      <w:r>
        <w:rPr>
          <w:rFonts w:hint="eastAsia"/>
        </w:rPr>
        <w:t>　　　　4.2.3 国际户外媒体市场规模</w:t>
      </w:r>
      <w:r>
        <w:rPr>
          <w:rFonts w:hint="eastAsia"/>
        </w:rPr>
        <w:br/>
      </w:r>
      <w:r>
        <w:rPr>
          <w:rFonts w:hint="eastAsia"/>
        </w:rPr>
        <w:t>　　4.3 2020-2025年国际区域户外媒体行业研究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2025-2031年国际户外媒体行业发展展望</w:t>
      </w:r>
      <w:r>
        <w:rPr>
          <w:rFonts w:hint="eastAsia"/>
        </w:rPr>
        <w:br/>
      </w:r>
      <w:r>
        <w:rPr>
          <w:rFonts w:hint="eastAsia"/>
        </w:rPr>
        <w:t>　　　　4.4.1 国际户外媒体行业发展趋势</w:t>
      </w:r>
      <w:r>
        <w:rPr>
          <w:rFonts w:hint="eastAsia"/>
        </w:rPr>
        <w:br/>
      </w:r>
      <w:r>
        <w:rPr>
          <w:rFonts w:hint="eastAsia"/>
        </w:rPr>
        <w:t>　　　　4.4.2 国际户外媒体行业规模预测</w:t>
      </w:r>
      <w:r>
        <w:rPr>
          <w:rFonts w:hint="eastAsia"/>
        </w:rPr>
        <w:br/>
      </w:r>
      <w:r>
        <w:rPr>
          <w:rFonts w:hint="eastAsia"/>
        </w:rPr>
        <w:t>　　　　4.4.3 国际户外媒体行业发展机会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2020-2025年中国户外媒体所属行业发展概述</w:t>
      </w:r>
      <w:r>
        <w:rPr>
          <w:rFonts w:hint="eastAsia"/>
        </w:rPr>
        <w:br/>
      </w:r>
      <w:r>
        <w:rPr>
          <w:rFonts w:hint="eastAsia"/>
        </w:rPr>
        <w:t>　　5.1 中国户外媒体行业发展状况分析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中国户外媒体行业发展阶段</w:t>
      </w:r>
      <w:r>
        <w:rPr>
          <w:rFonts w:hint="eastAsia"/>
        </w:rPr>
        <w:br/>
      </w:r>
      <w:r>
        <w:rPr>
          <w:rFonts w:hint="eastAsia"/>
        </w:rPr>
        <w:t>　　　　5.1.2 中国户外媒体行业发展总体概况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中国户外媒体行业发展特点分析</w:t>
      </w:r>
      <w:r>
        <w:rPr>
          <w:rFonts w:hint="eastAsia"/>
        </w:rPr>
        <w:br/>
      </w:r>
      <w:r>
        <w:rPr>
          <w:rFonts w:hint="eastAsia"/>
        </w:rPr>
        <w:t>　　5.2 2020-2025年户外媒体行业发展现状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2020-2025年中国户外媒体行业发展热点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2020-2025年中国户外媒体行业发展现状</w:t>
      </w:r>
      <w:r>
        <w:rPr>
          <w:rFonts w:hint="eastAsia"/>
        </w:rPr>
        <w:br/>
      </w:r>
      <w:r>
        <w:rPr>
          <w:rFonts w:hint="eastAsia"/>
        </w:rPr>
        <w:t>　　　　在细分领域方面，户外电子屏广告市场、车身广告及电梯广告市场因受众覆盖面广、广告投放效果好等原因广受关注。特别是以楼宇类和交通类为代表的户外媒体，通过对人们生活圈的精准布局，一直被广告主所看好。户外媒体的数字化渐成趋势，数字影院、电梯海报广告预算相应增加，成为领跑其他户外媒体的广告形式。</w:t>
      </w:r>
      <w:r>
        <w:rPr>
          <w:rFonts w:hint="eastAsia"/>
        </w:rPr>
        <w:br/>
      </w:r>
      <w:r>
        <w:rPr>
          <w:rFonts w:hint="eastAsia"/>
        </w:rPr>
        <w:t>　　　　2020-2025年各户外生活圈媒体刊例花费变化</w:t>
      </w:r>
      <w:r>
        <w:rPr>
          <w:rFonts w:hint="eastAsia"/>
        </w:rPr>
        <w:br/>
      </w:r>
      <w:r>
        <w:rPr>
          <w:rFonts w:hint="eastAsia"/>
        </w:rPr>
        <w:t>　　　　5.2.3 2020-2025年中国户外媒体企业发展分析</w:t>
      </w:r>
      <w:r>
        <w:rPr>
          <w:rFonts w:hint="eastAsia"/>
        </w:rPr>
        <w:br/>
      </w:r>
      <w:r>
        <w:rPr>
          <w:rFonts w:hint="eastAsia"/>
        </w:rPr>
        <w:t>　　5.3 中国户外媒体行业细分市场概况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中国户外媒体行业发展问题及对策建议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中国户外媒体行业发展制约因素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中国户外媒体行业存在问题分析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中国户外媒体行业发展对策建议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中国户外媒体所属行业运行指标分析及预测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中国户外媒体所属行业企业数量分析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2020-2025年中国户外媒体所属行业企业数量情况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2020-2025年中国户外媒体所属行业企业竞争结构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2020-2025年中国户外媒体所属行业财务指标总体分析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中国户外媒体所属行业市场规模分析及预测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2020-2025年中国户外媒体所属行业市场规模分析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2025-2031年中国户外媒体所属行业市场规模预测</w:t>
      </w:r>
      <w:r>
        <w:rPr>
          <w:rFonts w:hint="eastAsia"/>
        </w:rPr>
        <w:br/>
      </w:r>
      <w:r>
        <w:rPr>
          <w:rFonts w:hint="eastAsia"/>
        </w:rPr>
        <w:t>　　6.4 中国户外媒体行业市场供需分析及预测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中国户外媒体行业市场供给分析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、2020-2025年中国户外媒体行业供给规模分析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、2025-2031年中国户外媒体行业供给规模预测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中国户外媒体行业市场需求分析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、2020-2025年中国户外媒体行业需求规模分析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、2025-2031年中国户外媒体行业需求规模预测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中国互联网+户外媒体所属行业发展现状及前景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互联网给户外媒体行业带来的冲击和变革分析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互联网时代户外媒体行业大环境变化分析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互联网给户外媒体行业带来的突破机遇分析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互联网给户外媒体行业带来的挑战分析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互联网+户外媒体行业融合创新机会分析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中国互联网+户外媒体行业市场发展现状分析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中国互联网+户外媒体行业投资布局分析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、中国互联网+户外媒体行业投资切入方式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、中国互联网+户外媒体行业投资规模分析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、中国互联网+户外媒体行业投资业务布局</w:t>
      </w:r>
      <w:r>
        <w:rPr>
          <w:rFonts w:hint="eastAsia"/>
        </w:rPr>
        <w:br/>
      </w:r>
      <w:r>
        <w:rPr>
          <w:rFonts w:hint="eastAsia"/>
        </w:rPr>
        <w:t>　　　　7.2.2 户外媒体行业目标客户互联网渗透率分析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中国互联网+户外媒体行业市场规模分析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中国互联网+户外媒体行业竞争格局分析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、中国互联网+户外媒体行业参与者结构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、中国互联网+户外媒体行业竞争者类型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、中国互联网+户外媒体行业市场占有率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中国互联网+户外媒体行业市场发展前景分析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中国互联网+户外媒体行业市场增长动力分析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中国互联网+户外媒体行业市场发展瓶颈剖析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中国互联网+户外媒体所属行业市场发展趋势分析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中国户外媒体需求市场调查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 、手机网民规模</w:t>
      </w:r>
      <w:r>
        <w:rPr>
          <w:rFonts w:hint="eastAsia"/>
        </w:rPr>
        <w:br/>
      </w:r>
      <w:r>
        <w:rPr>
          <w:rFonts w:hint="eastAsia"/>
        </w:rPr>
        <w:t>　　　　2 、移动互联网流量</w:t>
      </w:r>
      <w:r>
        <w:rPr>
          <w:rFonts w:hint="eastAsia"/>
        </w:rPr>
        <w:br/>
      </w:r>
      <w:r>
        <w:rPr>
          <w:rFonts w:hint="eastAsia"/>
        </w:rPr>
        <w:t>　　　　3 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中国户外媒体行业市场竞争格局分析</w:t>
      </w:r>
      <w:r>
        <w:rPr>
          <w:rFonts w:hint="eastAsia"/>
        </w:rPr>
        <w:br/>
      </w:r>
      <w:r>
        <w:rPr>
          <w:rFonts w:hint="eastAsia"/>
        </w:rPr>
        <w:t>　　9.1 中国户外媒体行业竞争格局分析</w:t>
      </w:r>
      <w:r>
        <w:rPr>
          <w:rFonts w:hint="eastAsia"/>
        </w:rPr>
        <w:br/>
      </w:r>
      <w:r>
        <w:rPr>
          <w:rFonts w:hint="eastAsia"/>
        </w:rPr>
        <w:t>　　　　9.1.1 户外媒体行业区域分布格局</w:t>
      </w:r>
      <w:r>
        <w:rPr>
          <w:rFonts w:hint="eastAsia"/>
        </w:rPr>
        <w:br/>
      </w:r>
      <w:r>
        <w:rPr>
          <w:rFonts w:hint="eastAsia"/>
        </w:rPr>
        <w:t>　　　　9.1.2 户外媒体行业企业规模格局</w:t>
      </w:r>
      <w:r>
        <w:rPr>
          <w:rFonts w:hint="eastAsia"/>
        </w:rPr>
        <w:br/>
      </w:r>
      <w:r>
        <w:rPr>
          <w:rFonts w:hint="eastAsia"/>
        </w:rPr>
        <w:t>　　　　9.1.3 户外媒体行业企业性质格局</w:t>
      </w:r>
      <w:r>
        <w:rPr>
          <w:rFonts w:hint="eastAsia"/>
        </w:rPr>
        <w:br/>
      </w:r>
      <w:r>
        <w:rPr>
          <w:rFonts w:hint="eastAsia"/>
        </w:rPr>
        <w:t>　　9.2 中国户外媒体行业竞争五力分析</w:t>
      </w:r>
      <w:r>
        <w:rPr>
          <w:rFonts w:hint="eastAsia"/>
        </w:rPr>
        <w:br/>
      </w:r>
      <w:r>
        <w:rPr>
          <w:rFonts w:hint="eastAsia"/>
        </w:rPr>
        <w:t>　　　　9.2.1 户外媒体行业上游议价能力</w:t>
      </w:r>
      <w:r>
        <w:rPr>
          <w:rFonts w:hint="eastAsia"/>
        </w:rPr>
        <w:br/>
      </w:r>
      <w:r>
        <w:rPr>
          <w:rFonts w:hint="eastAsia"/>
        </w:rPr>
        <w:t>　　　　9.2.2 户外媒体行业下游议价能力</w:t>
      </w:r>
      <w:r>
        <w:rPr>
          <w:rFonts w:hint="eastAsia"/>
        </w:rPr>
        <w:br/>
      </w:r>
      <w:r>
        <w:rPr>
          <w:rFonts w:hint="eastAsia"/>
        </w:rPr>
        <w:t>　　　　9.2.3 户外媒体行业新进入者威胁</w:t>
      </w:r>
      <w:r>
        <w:rPr>
          <w:rFonts w:hint="eastAsia"/>
        </w:rPr>
        <w:br/>
      </w:r>
      <w:r>
        <w:rPr>
          <w:rFonts w:hint="eastAsia"/>
        </w:rPr>
        <w:t>　　　　9.2.4 户外媒体行业替代产品威胁</w:t>
      </w:r>
      <w:r>
        <w:rPr>
          <w:rFonts w:hint="eastAsia"/>
        </w:rPr>
        <w:br/>
      </w:r>
      <w:r>
        <w:rPr>
          <w:rFonts w:hint="eastAsia"/>
        </w:rPr>
        <w:t>　　　　9.2.5 户外媒体行业现有企业竞争</w:t>
      </w:r>
      <w:r>
        <w:rPr>
          <w:rFonts w:hint="eastAsia"/>
        </w:rPr>
        <w:br/>
      </w:r>
      <w:r>
        <w:rPr>
          <w:rFonts w:hint="eastAsia"/>
        </w:rPr>
        <w:t>　　9.3 中国户外媒体行业竞争SWOT分析</w:t>
      </w:r>
      <w:r>
        <w:rPr>
          <w:rFonts w:hint="eastAsia"/>
        </w:rPr>
        <w:br/>
      </w:r>
      <w:r>
        <w:rPr>
          <w:rFonts w:hint="eastAsia"/>
        </w:rPr>
        <w:t>　　　　9.3.1 户外媒体行业优势分析（S）</w:t>
      </w:r>
      <w:r>
        <w:rPr>
          <w:rFonts w:hint="eastAsia"/>
        </w:rPr>
        <w:br/>
      </w:r>
      <w:r>
        <w:rPr>
          <w:rFonts w:hint="eastAsia"/>
        </w:rPr>
        <w:t>　　　　9.3.2 户外媒体行业劣势分析（W）</w:t>
      </w:r>
      <w:r>
        <w:rPr>
          <w:rFonts w:hint="eastAsia"/>
        </w:rPr>
        <w:br/>
      </w:r>
      <w:r>
        <w:rPr>
          <w:rFonts w:hint="eastAsia"/>
        </w:rPr>
        <w:t>　　　　9.3.3 户外媒体行业机会分析（O）</w:t>
      </w:r>
      <w:r>
        <w:rPr>
          <w:rFonts w:hint="eastAsia"/>
        </w:rPr>
        <w:br/>
      </w:r>
      <w:r>
        <w:rPr>
          <w:rFonts w:hint="eastAsia"/>
        </w:rPr>
        <w:t>　　　　9.3.4 户外媒体行业威胁分析（T）</w:t>
      </w:r>
      <w:r>
        <w:rPr>
          <w:rFonts w:hint="eastAsia"/>
        </w:rPr>
        <w:br/>
      </w:r>
      <w:r>
        <w:rPr>
          <w:rFonts w:hint="eastAsia"/>
        </w:rPr>
        <w:t>　　9.4 中国户外媒体行业投资兼并重组整合分析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中国户外媒体行业竞争策略建议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中国户外媒体行业领先企业竞争力分析</w:t>
      </w:r>
      <w:r>
        <w:rPr>
          <w:rFonts w:hint="eastAsia"/>
        </w:rPr>
        <w:br/>
      </w:r>
      <w:r>
        <w:rPr>
          <w:rFonts w:hint="eastAsia"/>
        </w:rPr>
        <w:t>　　10.1 华视传媒集团有限公司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上海雅仕维广告有限公司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分众传媒信息技术股份有限公司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航美传媒集团有限公司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德高广告（上海）有限公司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2025-2031年中国户外媒体行业发展趋势与投资机会研究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2025-2031年中国户外媒体行业市场发展潜力分析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中国户外媒体行业市场空间分析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中国户外媒体行业竞争格局变化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中国户外媒体行业互联网+前景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2025-2031年中国户外媒体行业发展趋势分析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中国户外媒体行业品牌格局趋势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中国户外媒体行业渠道分布趋势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中国户外媒体行业市场趋势分析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2025-2031年中国户外媒体行业投资机会与建议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中国户外媒体行业投资前景展望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中国户外媒体行业投资机会分析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中国户外媒体行业投资建议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2025-2031年中国户外媒体行业投资分析与风险规避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中国户外媒体行业关键成功要素分析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中国户外媒体行业投资壁垒分析</w:t>
      </w:r>
      <w:r>
        <w:rPr>
          <w:rFonts w:hint="eastAsia"/>
        </w:rPr>
        <w:br/>
      </w:r>
      <w:r>
        <w:rPr>
          <w:rFonts w:hint="eastAsia"/>
        </w:rPr>
        <w:t>　　12.3 中国户外媒体行业投资风险与规避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中国户外媒体行业融资渠道与策略</w:t>
      </w:r>
      <w:r>
        <w:rPr>
          <w:rFonts w:hint="eastAsia"/>
        </w:rPr>
        <w:br/>
      </w:r>
      <w:r>
        <w:rPr>
          <w:rFonts w:hint="eastAsia"/>
        </w:rPr>
        <w:t>　　　　12.4.1 户外媒体行业融资渠道分析</w:t>
      </w:r>
      <w:r>
        <w:rPr>
          <w:rFonts w:hint="eastAsia"/>
        </w:rPr>
        <w:br/>
      </w:r>
      <w:r>
        <w:rPr>
          <w:rFonts w:hint="eastAsia"/>
        </w:rPr>
        <w:t>　　　　12.4.2 户外媒体行业融资策略分析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2025-2031年中国户外媒体行业盈利模式与投资战略规划分析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国外户外媒体行业投资现状及经营模式分析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境外户外媒体行业成长情况调查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中国户外媒体行业商业模式探讨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中国户外媒体行业投资发展战略规划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b4e5633874ee6" w:history="1">
        <w:r>
          <w:rPr>
            <w:rStyle w:val="Hyperlink"/>
          </w:rPr>
          <w:t>2025-2031年中国户外媒体行业全面调研及发展趋势分析报告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b4e5633874ee6" w:history="1">
        <w:r>
          <w:rPr>
            <w:rStyle w:val="Hyperlink"/>
          </w:rPr>
          <w:t>https://www.20087.com/9/76/HuWaiMeiTiWeiLaiFaZhanQuShi.html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热点：户外媒体的优势和劣势、户外媒体广告有哪些、中国最大户外传媒公司、户外媒体的特征有哪些、户外媒体排名、户外媒体图片、自媒体怎么做、户外媒体的类型有哪些、外部媒体是什么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f945d42943d4" w:history="1">
      <w:r>
        <w:rPr>
          <w:rStyle w:val="Hyperlink"/>
        </w:rPr>
        <w:t>2025-2031年中国户外媒体行业全面调研及发展趋势分析报告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WaiMeiTiWeiLaiFaZhanQuShi.html" TargetMode="External" Id="R1e1b4e563387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WaiMeiTiWeiLaiFaZhanQuShi.html" TargetMode="External" Id="Rd33bf945d429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2025-05-25T08:37:00Z</dcterms:created>
  <dcterms:modified xsi:type="dcterms:W3CDTF">2025-05-25T09:37:00Z</dcterms:modified>
  <dc:subject>2025-2031年中国户外媒体行业全面调研及发展趋势分析报告</dc:subject>
  <dc:title>2025-2031年中国户外媒体行业全面调研及发展趋势分析报告</dc:title>
  <cp:keywords>2025-2031年中国户外媒体行业全面调研及发展趋势分析报告</cp:keywords>
  <dc:description>2025-2031年中国户外媒体行业全面调研及发展趋势分析报告</dc:description>
</cp:coreProperties>
</file>