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b01ebd074de9" w:history="1">
              <w:r>
                <w:rPr>
                  <w:rStyle w:val="Hyperlink"/>
                </w:rPr>
                <w:t>2025-2031年中国文体用品行业发展研究与前景分析报告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b01ebd074de9" w:history="1">
              <w:r>
                <w:rPr>
                  <w:rStyle w:val="Hyperlink"/>
                </w:rPr>
                <w:t>2025-2031年中国文体用品行业发展研究与前景分析报告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b01ebd074de9" w:history="1">
                <w:r>
                  <w:rPr>
                    <w:rStyle w:val="Hyperlink"/>
                  </w:rPr>
                  <w:t>https://www.20087.com/9/56/WenTiYongPinQianJing.html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体用品涵盖了体育器材、乐器、文具等多种产品，服务于人们的娱乐、教育和文化生活。近年来，随着生活水平的提高和健康意识的增强，文体用品市场呈现出多元化和个性化的趋势。现代文体用品不仅在材质选择和工艺制作上更加精细，采用了环保材料和先进技术，提升了产品的质量和安全性，还通过融入创意元素和文化内涵增加了产品的吸引力。此外，一些企业开始推出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文体用品将在创新设计与用户体验方面取得进展。一方面，结合新材料和新技术开发出更具创意和实用性的新产品，如智能健身设备和多功能乐器；另一方面，深入挖掘文化价值，将传统文化元素融入产品设计中，提升产品的文化品位。同时，注重品牌形象建设和用户反馈收集，通过持续的产品改进和服务优化，增强用户的忠诚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b01ebd074de9" w:history="1">
        <w:r>
          <w:rPr>
            <w:rStyle w:val="Hyperlink"/>
          </w:rPr>
          <w:t>2025-2031年中国文体用品行业发展研究与前景分析报告</w:t>
        </w:r>
      </w:hyperlink>
      <w:r>
        <w:rPr>
          <w:rFonts w:hint="eastAsia"/>
        </w:rPr>
        <w:t>》系统研究了文体用品行业，内容涵盖文体用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文体用品产业概述</w:t>
      </w:r>
      <w:r>
        <w:rPr>
          <w:rFonts w:hint="eastAsia"/>
        </w:rPr>
        <w:br/>
      </w:r>
      <w:r>
        <w:rPr>
          <w:rFonts w:hint="eastAsia"/>
        </w:rPr>
        <w:t>　　第一节 文体用品定义与分类</w:t>
      </w:r>
      <w:r>
        <w:rPr>
          <w:rFonts w:hint="eastAsia"/>
        </w:rPr>
        <w:br/>
      </w:r>
      <w:r>
        <w:rPr>
          <w:rFonts w:hint="eastAsia"/>
        </w:rPr>
        <w:t>　　第二节 文体用品产业链结构及关键环节剖析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文体用品商业模式与盈利模式解析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文体用品经济指标与行业评估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全球文体用品市场发展综述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2019-2024年全球文体用品市场规模及增长趋势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主要国家与地区文体用品市场对比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2025-2031年全球文体用品行业发展趋势与前景预测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国际文体用品市场发展趋势及对我国启示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二、对我国文体用品市场的借鉴意义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中国文体用品行业市场规模分析与预测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文体用品市场的总体规模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一、2019-2024年文体用品市场规模变化及趋势分析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二、2025年文体用品行业市场规模特点</w:t>
      </w:r>
      <w:r>
        <w:rPr>
          <w:rFonts w:hint="eastAsia"/>
        </w:rPr>
        <w:br/>
      </w:r>
      <w:r>
        <w:rPr>
          <w:rFonts w:hint="eastAsia"/>
        </w:rPr>
        <w:t>　　第二节 文体用品市场规模的构成</w:t>
      </w:r>
      <w:r>
        <w:rPr>
          <w:rFonts w:hint="eastAsia"/>
        </w:rPr>
        <w:br/>
      </w:r>
      <w:r>
        <w:rPr>
          <w:rFonts w:hint="eastAsia"/>
        </w:rPr>
        <w:t>　　　　一、文体用品客户群体特征与偏好分析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二、不同类型文体用品市场规模分布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三、各地区文体用品市场规模差异与特点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文体用品市场规模的预测与展望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一、未来几年文体用品市场规模增长预测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2024-2025年文体用品行业技术发展现状及趋势分析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文体用品行业技术发展现状分析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国内外文体用品行业技术差距分析及差距形成的主要原因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文体用品行业技术发展方向、趋势预测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提升文体用品行业技术能力策略建议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2019-2024年中国文体用品行业总体发展与财务状况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2019-2024年文体用品行业规模情况</w:t>
      </w:r>
      <w:r>
        <w:rPr>
          <w:rFonts w:hint="eastAsia"/>
        </w:rPr>
        <w:br/>
      </w:r>
      <w:r>
        <w:rPr>
          <w:rFonts w:hint="eastAsia"/>
        </w:rPr>
        <w:t>　　　　一、文体用品行业企业数量规模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二、文体用品行业从业人员规模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三、文体用品行业市场敏感性分析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2019-2024年文体用品行业财务能力分析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一、文体用品行业盈利能力</w:t>
      </w:r>
      <w:r>
        <w:rPr>
          <w:rFonts w:hint="eastAsia"/>
        </w:rPr>
        <w:br/>
      </w:r>
      <w:r>
        <w:rPr>
          <w:rFonts w:hint="eastAsia"/>
        </w:rPr>
        <w:t>　　　　二、文体用品行业偿债能力</w:t>
      </w:r>
      <w:r>
        <w:rPr>
          <w:rFonts w:hint="eastAsia"/>
        </w:rPr>
        <w:br/>
      </w:r>
      <w:r>
        <w:rPr>
          <w:rFonts w:hint="eastAsia"/>
        </w:rPr>
        <w:t>　　　　三、文体用品行业营运能力</w:t>
      </w:r>
      <w:r>
        <w:rPr>
          <w:rFonts w:hint="eastAsia"/>
        </w:rPr>
        <w:br/>
      </w:r>
      <w:r>
        <w:rPr>
          <w:rFonts w:hint="eastAsia"/>
        </w:rPr>
        <w:t>　　　　四、文体用品行业发展能力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中国文体用品行业细分市场调研与机会挖掘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文体用品细分市场（一）市场调研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文体用品细分市场（二）市场调研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中国文体用品行业区域市场调研分析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2019-2024年中国文体用品行业重点区域调研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一、重点地区（一）文体用品市场规模与特点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二、重点地区（二）文体用品市场规模及特点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三、重点地区（三）文体用品市场规模及特点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四、重点地区（四）文体用品市场规模及特点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不同区域文体用品市场的对比与启示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二、文体用品市场拓展策略与建议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中国文体用品行业的营销渠道与客户分析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文体用品行业渠道分析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二、各类渠道对文体用品行业的影响</w:t>
      </w:r>
      <w:r>
        <w:rPr>
          <w:rFonts w:hint="eastAsia"/>
        </w:rPr>
        <w:br/>
      </w:r>
      <w:r>
        <w:rPr>
          <w:rFonts w:hint="eastAsia"/>
        </w:rPr>
        <w:t>　　　　三、主要文体用品企业渠道策略研究</w:t>
      </w:r>
      <w:r>
        <w:rPr>
          <w:rFonts w:hint="eastAsia"/>
        </w:rPr>
        <w:br/>
      </w:r>
      <w:r>
        <w:rPr>
          <w:rFonts w:hint="eastAsia"/>
        </w:rPr>
        <w:t>　　第二节 文体用品行业客户分析与定位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中国文体用品行业竞争格局及策略选择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文体用品行业总体市场竞争状况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一、文体用品行业竞争结构分析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二、文体用品企业竞争格局与集中度评估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三、文体用品行业SWOT分析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文体用品行业重点企业调研分析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文体用品企业发展策略分析</w:t>
      </w:r>
      <w:r>
        <w:rPr>
          <w:rFonts w:hint="eastAsia"/>
        </w:rPr>
        <w:br/>
      </w:r>
      <w:r>
        <w:rPr>
          <w:rFonts w:hint="eastAsia"/>
        </w:rPr>
        <w:t>　　第一节 文体用品市场与销售策略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文体用品品牌战略思考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中国文体用品行业发展环境分析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二、文体用品行业主管部门、监管体制及相关政策法规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3、文体用品行业的主要法律、法规和政策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4、2025年文体用品行业法律法规和政策对行业的影响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二、文体用品消费者需求分析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一、文体用品技术的应用与创新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二、文体用品行业发展的技术趋势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2025-2031年文体用品行业展趋势预测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2025-2031年文体用品市场发展前景分析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一、文体用品市场发展潜力</w:t>
      </w:r>
      <w:r>
        <w:rPr>
          <w:rFonts w:hint="eastAsia"/>
        </w:rPr>
        <w:br/>
      </w:r>
      <w:r>
        <w:rPr>
          <w:rFonts w:hint="eastAsia"/>
        </w:rPr>
        <w:t>　　　　二、文体用品市场前景分析</w:t>
      </w:r>
      <w:r>
        <w:rPr>
          <w:rFonts w:hint="eastAsia"/>
        </w:rPr>
        <w:br/>
      </w:r>
      <w:r>
        <w:rPr>
          <w:rFonts w:hint="eastAsia"/>
        </w:rPr>
        <w:t>　　　　三、文体用品细分行业发展前景分析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2025-2031年文体用品发展趋势预测</w:t>
      </w:r>
      <w:r>
        <w:rPr>
          <w:rFonts w:hint="eastAsia"/>
        </w:rPr>
        <w:br/>
      </w:r>
      <w:r>
        <w:rPr>
          <w:rFonts w:hint="eastAsia"/>
        </w:rPr>
        <w:t>　　　　一、文体用品发展趋势预测</w:t>
      </w:r>
      <w:r>
        <w:rPr>
          <w:rFonts w:hint="eastAsia"/>
        </w:rPr>
        <w:br/>
      </w:r>
      <w:r>
        <w:rPr>
          <w:rFonts w:hint="eastAsia"/>
        </w:rPr>
        <w:t>　　　　二、文体用品市场规模预测</w:t>
      </w:r>
      <w:r>
        <w:rPr>
          <w:rFonts w:hint="eastAsia"/>
        </w:rPr>
        <w:br/>
      </w:r>
      <w:r>
        <w:rPr>
          <w:rFonts w:hint="eastAsia"/>
        </w:rPr>
        <w:t>　　　　三、文体用品细分市场发展趋势预测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未来文体用品行业挑战与机遇探讨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一、文体用品行业挑战</w:t>
      </w:r>
      <w:r>
        <w:rPr>
          <w:rFonts w:hint="eastAsia"/>
        </w:rPr>
        <w:br/>
      </w:r>
      <w:r>
        <w:rPr>
          <w:rFonts w:hint="eastAsia"/>
        </w:rPr>
        <w:t>　　　　二、文体用品行业机遇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文体用品行业研究结论及建议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对文体用品行业发展的建议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[中智.林]对文体用品企业和投资者的建议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文体用品介绍</w:t>
      </w:r>
      <w:r>
        <w:rPr>
          <w:rFonts w:hint="eastAsia"/>
        </w:rPr>
        <w:br/>
      </w:r>
      <w:r>
        <w:rPr>
          <w:rFonts w:hint="eastAsia"/>
        </w:rPr>
        <w:t>　　图表 文体用品图片</w:t>
      </w:r>
      <w:r>
        <w:rPr>
          <w:rFonts w:hint="eastAsia"/>
        </w:rPr>
        <w:br/>
      </w:r>
      <w:r>
        <w:rPr>
          <w:rFonts w:hint="eastAsia"/>
        </w:rPr>
        <w:t>　　图表 文体用品产业链调研</w:t>
      </w:r>
      <w:r>
        <w:rPr>
          <w:rFonts w:hint="eastAsia"/>
        </w:rPr>
        <w:br/>
      </w:r>
      <w:r>
        <w:rPr>
          <w:rFonts w:hint="eastAsia"/>
        </w:rPr>
        <w:t>　　图表 文体用品行业特点</w:t>
      </w:r>
      <w:r>
        <w:rPr>
          <w:rFonts w:hint="eastAsia"/>
        </w:rPr>
        <w:br/>
      </w:r>
      <w:r>
        <w:rPr>
          <w:rFonts w:hint="eastAsia"/>
        </w:rPr>
        <w:t>　　图表 文体用品政策</w:t>
      </w:r>
      <w:r>
        <w:rPr>
          <w:rFonts w:hint="eastAsia"/>
        </w:rPr>
        <w:br/>
      </w:r>
      <w:r>
        <w:rPr>
          <w:rFonts w:hint="eastAsia"/>
        </w:rPr>
        <w:t>　　图表 文体用品技术 标准</w:t>
      </w:r>
      <w:r>
        <w:rPr>
          <w:rFonts w:hint="eastAsia"/>
        </w:rPr>
        <w:br/>
      </w:r>
      <w:r>
        <w:rPr>
          <w:rFonts w:hint="eastAsia"/>
        </w:rPr>
        <w:t>　　图表 文体用品最新消息 动态</w:t>
      </w:r>
      <w:r>
        <w:rPr>
          <w:rFonts w:hint="eastAsia"/>
        </w:rPr>
        <w:br/>
      </w:r>
      <w:r>
        <w:rPr>
          <w:rFonts w:hint="eastAsia"/>
        </w:rPr>
        <w:t>　　图表 文体用品行业现状</w:t>
      </w:r>
      <w:r>
        <w:rPr>
          <w:rFonts w:hint="eastAsia"/>
        </w:rPr>
        <w:br/>
      </w:r>
      <w:r>
        <w:rPr>
          <w:rFonts w:hint="eastAsia"/>
        </w:rPr>
        <w:t>　　图表 2019-2024年文体用品行业市场容量统计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2019-2024年中国文体用品市场规模情况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2019-2024年中国文体用品销售统计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2019-2024年中国文体用品利润总额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2019-2024年中国文体用品企业数量统计</w:t>
      </w:r>
      <w:r>
        <w:rPr>
          <w:rFonts w:hint="eastAsia"/>
        </w:rPr>
        <w:br/>
      </w:r>
      <w:r>
        <w:rPr>
          <w:rFonts w:hint="eastAsia"/>
        </w:rPr>
        <w:t>　　图表 2024年文体用品成本和利润分析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2019-2024年中国文体用品行业偿债能力分析</w:t>
      </w:r>
      <w:r>
        <w:rPr>
          <w:rFonts w:hint="eastAsia"/>
        </w:rPr>
        <w:br/>
      </w:r>
      <w:r>
        <w:rPr>
          <w:rFonts w:hint="eastAsia"/>
        </w:rPr>
        <w:t>　　图表 文体用品品牌分析</w:t>
      </w:r>
      <w:r>
        <w:rPr>
          <w:rFonts w:hint="eastAsia"/>
        </w:rPr>
        <w:br/>
      </w:r>
      <w:r>
        <w:rPr>
          <w:rFonts w:hint="eastAsia"/>
        </w:rPr>
        <w:t>　　图表 **地区文体用品市场规模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</w:t>
      </w:r>
      <w:r>
        <w:rPr>
          <w:rFonts w:hint="eastAsia"/>
        </w:rPr>
        <w:br/>
      </w:r>
      <w:r>
        <w:rPr>
          <w:rFonts w:hint="eastAsia"/>
        </w:rPr>
        <w:t>　　图表 **地区文体用品市场调研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**地区文体用品市场规模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</w:t>
      </w:r>
      <w:r>
        <w:rPr>
          <w:rFonts w:hint="eastAsia"/>
        </w:rPr>
        <w:br/>
      </w:r>
      <w:r>
        <w:rPr>
          <w:rFonts w:hint="eastAsia"/>
        </w:rPr>
        <w:t>　　图表 **地区文体用品市场调研</w:t>
      </w:r>
      <w:r>
        <w:rPr>
          <w:rFonts w:hint="eastAsia"/>
        </w:rPr>
        <w:br/>
      </w:r>
      <w:r>
        <w:rPr>
          <w:rFonts w:hint="eastAsia"/>
        </w:rPr>
        <w:t>　　图表 **地区文体用品市场需求分析</w:t>
      </w:r>
      <w:r>
        <w:rPr>
          <w:rFonts w:hint="eastAsia"/>
        </w:rPr>
        <w:br/>
      </w:r>
      <w:r>
        <w:rPr>
          <w:rFonts w:hint="eastAsia"/>
        </w:rPr>
        <w:t>　　图表 文体用品上游发展</w:t>
      </w:r>
      <w:r>
        <w:rPr>
          <w:rFonts w:hint="eastAsia"/>
        </w:rPr>
        <w:br/>
      </w:r>
      <w:r>
        <w:rPr>
          <w:rFonts w:hint="eastAsia"/>
        </w:rPr>
        <w:t>　　图表 文体用品下游发展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文体用品企业（一）概况</w:t>
      </w:r>
      <w:r>
        <w:rPr>
          <w:rFonts w:hint="eastAsia"/>
        </w:rPr>
        <w:br/>
      </w:r>
      <w:r>
        <w:rPr>
          <w:rFonts w:hint="eastAsia"/>
        </w:rPr>
        <w:t>　　图表 企业文体用品业务</w:t>
      </w:r>
      <w:r>
        <w:rPr>
          <w:rFonts w:hint="eastAsia"/>
        </w:rPr>
        <w:br/>
      </w:r>
      <w:r>
        <w:rPr>
          <w:rFonts w:hint="eastAsia"/>
        </w:rPr>
        <w:t>　　图表 文体用品企业（一）经营情况分析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文体用品企业（一）盈利能力情况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文体用品企业（二）简介</w:t>
      </w:r>
      <w:r>
        <w:rPr>
          <w:rFonts w:hint="eastAsia"/>
        </w:rPr>
        <w:br/>
      </w:r>
      <w:r>
        <w:rPr>
          <w:rFonts w:hint="eastAsia"/>
        </w:rPr>
        <w:t>　　图表 企业文体用品业务</w:t>
      </w:r>
      <w:r>
        <w:rPr>
          <w:rFonts w:hint="eastAsia"/>
        </w:rPr>
        <w:br/>
      </w:r>
      <w:r>
        <w:rPr>
          <w:rFonts w:hint="eastAsia"/>
        </w:rPr>
        <w:t>　　图表 文体用品企业（二）经营情况分析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文体用品企业（二）盈利能力情况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文体用品企业（二）偿债能力情况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文体用品企业（二）运营能力情况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文体用品企业（二）成长能力情况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文体用品企业（三）概况</w:t>
      </w:r>
      <w:r>
        <w:rPr>
          <w:rFonts w:hint="eastAsia"/>
        </w:rPr>
        <w:br/>
      </w:r>
      <w:r>
        <w:rPr>
          <w:rFonts w:hint="eastAsia"/>
        </w:rPr>
        <w:t>　　图表 企业文体用品业务</w:t>
      </w:r>
      <w:r>
        <w:rPr>
          <w:rFonts w:hint="eastAsia"/>
        </w:rPr>
        <w:br/>
      </w:r>
      <w:r>
        <w:rPr>
          <w:rFonts w:hint="eastAsia"/>
        </w:rPr>
        <w:t>　　图表 文体用品企业（三）经营情况分析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文体用品企业（三）盈利能力情况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文体用品企业（三）成长能力情况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文体用品企业（四）简介</w:t>
      </w:r>
      <w:r>
        <w:rPr>
          <w:rFonts w:hint="eastAsia"/>
        </w:rPr>
        <w:br/>
      </w:r>
      <w:r>
        <w:rPr>
          <w:rFonts w:hint="eastAsia"/>
        </w:rPr>
        <w:t>　　图表 企业文体用品业务</w:t>
      </w:r>
      <w:r>
        <w:rPr>
          <w:rFonts w:hint="eastAsia"/>
        </w:rPr>
        <w:br/>
      </w:r>
      <w:r>
        <w:rPr>
          <w:rFonts w:hint="eastAsia"/>
        </w:rPr>
        <w:t>　　图表 文体用品企业（四）经营情况分析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文体用品企业（四）盈利能力情况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文体用品企业（四）偿债能力情况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文体用品企业（四）运营能力情况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文体用品企业（四）成长能力情况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文体用品投资、并购情况</w:t>
      </w:r>
      <w:r>
        <w:rPr>
          <w:rFonts w:hint="eastAsia"/>
        </w:rPr>
        <w:br/>
      </w:r>
      <w:r>
        <w:rPr>
          <w:rFonts w:hint="eastAsia"/>
        </w:rPr>
        <w:t>　　图表 文体用品优势</w:t>
      </w:r>
      <w:r>
        <w:rPr>
          <w:rFonts w:hint="eastAsia"/>
        </w:rPr>
        <w:br/>
      </w:r>
      <w:r>
        <w:rPr>
          <w:rFonts w:hint="eastAsia"/>
        </w:rPr>
        <w:t>　　图表 文体用品劣势</w:t>
      </w:r>
      <w:r>
        <w:rPr>
          <w:rFonts w:hint="eastAsia"/>
        </w:rPr>
        <w:br/>
      </w:r>
      <w:r>
        <w:rPr>
          <w:rFonts w:hint="eastAsia"/>
        </w:rPr>
        <w:t>　　图表 文体用品机会</w:t>
      </w:r>
      <w:r>
        <w:rPr>
          <w:rFonts w:hint="eastAsia"/>
        </w:rPr>
        <w:br/>
      </w:r>
      <w:r>
        <w:rPr>
          <w:rFonts w:hint="eastAsia"/>
        </w:rPr>
        <w:t>　　图表 文体用品威胁</w:t>
      </w:r>
      <w:r>
        <w:rPr>
          <w:rFonts w:hint="eastAsia"/>
        </w:rPr>
        <w:br/>
      </w:r>
      <w:r>
        <w:rPr>
          <w:rFonts w:hint="eastAsia"/>
        </w:rPr>
        <w:t>　　图表 进入文体用品行业壁垒</w:t>
      </w:r>
      <w:r>
        <w:rPr>
          <w:rFonts w:hint="eastAsia"/>
        </w:rPr>
        <w:br/>
      </w:r>
      <w:r>
        <w:rPr>
          <w:rFonts w:hint="eastAsia"/>
        </w:rPr>
        <w:t>　　图表 文体用品发展有利因素</w:t>
      </w:r>
      <w:r>
        <w:rPr>
          <w:rFonts w:hint="eastAsia"/>
        </w:rPr>
        <w:br/>
      </w:r>
      <w:r>
        <w:rPr>
          <w:rFonts w:hint="eastAsia"/>
        </w:rPr>
        <w:t>　　图表 文体用品发展不利因素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2025-2031年中国文体用品市场前景分析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2025-2031年中国文体用品发展趋势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b01ebd074de9" w:history="1">
        <w:r>
          <w:rPr>
            <w:rStyle w:val="Hyperlink"/>
          </w:rPr>
          <w:t>2025-2031年中国文体用品行业发展研究与前景分析报告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b01ebd074de9" w:history="1">
        <w:r>
          <w:rPr>
            <w:rStyle w:val="Hyperlink"/>
          </w:rPr>
          <w:t>https://www.20087.com/9/56/WenTiYongPinQianJing.html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热点：文体娱乐器材、文体用品包括什么、开文具店风险大吗、文体用品与科技、文体设施器材有哪些、文体用品商店卖出一个足球,售价是180元、文化器材指的是什么、文体用品包括哪些、文具属于文化用品吗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e53e4ca194d9e" w:history="1">
      <w:r>
        <w:rPr>
          <w:rStyle w:val="Hyperlink"/>
        </w:rPr>
        <w:t>2025-2031年中国文体用品行业发展研究与前景分析报告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nTiYongPinQianJing.html" TargetMode="External" Id="Rc26bb01ebd0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nTiYongPinQianJing.html" TargetMode="External" Id="R073e53e4ca1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2025-05-14T03:05:29Z</dcterms:created>
  <dcterms:modified xsi:type="dcterms:W3CDTF">2025-05-14T04:05:29Z</dcterms:modified>
  <dc:subject>2025-2031年中国文体用品行业发展研究与前景分析报告</dc:subject>
  <dc:title>2025-2031年中国文体用品行业发展研究与前景分析报告</dc:title>
  <cp:keywords>2025-2031年中国文体用品行业发展研究与前景分析报告</cp:keywords>
  <dc:description>2025-2031年中国文体用品行业发展研究与前景分析报告</dc:description>
</cp:coreProperties>
</file>