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38d77b2e4259" w:history="1">
              <w:r>
                <w:rPr>
                  <w:rStyle w:val="Hyperlink"/>
                </w:rPr>
                <w:t>2025-2031年中国水体沼泽化控制市场现状调研分析及发展前景报告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38d77b2e4259" w:history="1">
              <w:r>
                <w:rPr>
                  <w:rStyle w:val="Hyperlink"/>
                </w:rPr>
                <w:t>2025-2031年中国水体沼泽化控制市场现状调研分析及发展前景报告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438d77b2e4259" w:history="1">
                <w:r>
                  <w:rPr>
                    <w:rStyle w:val="Hyperlink"/>
                  </w:rPr>
                  <w:t>https://www.20087.com/M_QiTa/69/ShuiTiZhaoZeHuaKongZhiHangYeQianJingFenXi.html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沼泽化是指河流、湖泊等水体由于各种原因（如污染、水流减缓、植被覆盖变化等）导致水质恶化、水生动植物过度生长的现象。近年来，随着对生态环境保护意识的增强和相关法律法规的完善，水体沼泽化控制技术得到了快速发展。政府和企业投入大量资源用于改善水质、恢复生态平衡。目前，水体沼泽化控制手段主要包括物理方法（如清淤）、化学方法（如投放化学物质控制藻类生长）、生物方法（如引入有益微生物或水生植物）等。此外，通过建立湿地公园和生态保护区等方式，加强了对自然水体的保护。</w:t>
      </w:r>
      <w:r>
        <w:rPr>
          <w:rFonts w:hint="eastAsia"/>
        </w:rPr>
        <w:br/>
      </w:r>
      <w:r>
        <w:rPr>
          <w:rFonts w:hint="eastAsia"/>
        </w:rPr>
        <w:t>　　未来，水体沼泽化控制技术将更加注重生态修复和综合治理。一方面，随着科技的进步，生物工程技术将被更多地应用于水体净化，如利用特定微生物降解污染物、利用植物吸收过量营养物质等；另一方面，智能监测技术的应用将使得水体状况能够被实时监控，从而及时采取有效措施。此外，跨学科合作将成为解决水体沼泽化问题的重要途径，包括环境科学、生态学、水利工程学等领域的专家共同参与治理项目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438d77b2e4259" w:history="1">
        <w:r>
          <w:rPr>
            <w:rStyle w:val="Hyperlink"/>
          </w:rPr>
          <w:t>2025-2031年中国水体沼泽化控制市场现状调研分析及发展前景报告</w:t>
        </w:r>
      </w:hyperlink>
      <w:r>
        <w:rPr>
          <w:rFonts w:hint="eastAsia"/>
        </w:rPr>
        <w:t>》系统分析了水体沼泽化控制行业的市场规模、需求动态及价格趋势，并深入探讨了水体沼泽化控制产业链结构的变化与发展。报告详细解读了水体沼泽化控制行业现状，科学预测了未来市场前景与发展趋势，同时对水体沼泽化控制细分市场的竞争格局进行了全面评估，重点关注领先企业的竞争实力、市场集中度及品牌影响力。结合水体沼泽化控制技术现状与未来方向，报告揭示了水体沼泽化控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水体沼泽化控制行业发展概述</w:t>
      </w:r>
      <w:r>
        <w:rPr>
          <w:rFonts w:hint="eastAsia"/>
        </w:rPr>
        <w:br/>
      </w:r>
      <w:r>
        <w:rPr>
          <w:rFonts w:hint="eastAsia"/>
        </w:rPr>
        <w:t>　　第一节 水体沼泽化控制简介</w:t>
      </w:r>
      <w:r>
        <w:rPr>
          <w:rFonts w:hint="eastAsia"/>
        </w:rPr>
        <w:br/>
      </w:r>
      <w:r>
        <w:rPr>
          <w:rFonts w:hint="eastAsia"/>
        </w:rPr>
        <w:t>　　　　一、水体沼泽化控制的定义</w:t>
      </w:r>
      <w:r>
        <w:rPr>
          <w:rFonts w:hint="eastAsia"/>
        </w:rPr>
        <w:br/>
      </w:r>
      <w:r>
        <w:rPr>
          <w:rFonts w:hint="eastAsia"/>
        </w:rPr>
        <w:t>　　　　二、水体沼泽化控制的特点</w:t>
      </w:r>
      <w:r>
        <w:rPr>
          <w:rFonts w:hint="eastAsia"/>
        </w:rPr>
        <w:br/>
      </w:r>
      <w:r>
        <w:rPr>
          <w:rFonts w:hint="eastAsia"/>
        </w:rPr>
        <w:t>　　　　三、水体沼泽化控制的优缺点</w:t>
      </w:r>
      <w:r>
        <w:rPr>
          <w:rFonts w:hint="eastAsia"/>
        </w:rPr>
        <w:br/>
      </w:r>
      <w:r>
        <w:rPr>
          <w:rFonts w:hint="eastAsia"/>
        </w:rPr>
        <w:t>　　　　四、水体沼泽化控制的难题</w:t>
      </w:r>
      <w:r>
        <w:rPr>
          <w:rFonts w:hint="eastAsia"/>
        </w:rPr>
        <w:br/>
      </w:r>
      <w:r>
        <w:rPr>
          <w:rFonts w:hint="eastAsia"/>
        </w:rPr>
        <w:t>　　第二节 水体沼泽化控制发展状况分析</w:t>
      </w:r>
      <w:r>
        <w:rPr>
          <w:rFonts w:hint="eastAsia"/>
        </w:rPr>
        <w:br/>
      </w:r>
      <w:r>
        <w:rPr>
          <w:rFonts w:hint="eastAsia"/>
        </w:rPr>
        <w:t>　　　　一、水体沼泽化控制的意义</w:t>
      </w:r>
      <w:r>
        <w:rPr>
          <w:rFonts w:hint="eastAsia"/>
        </w:rPr>
        <w:br/>
      </w:r>
      <w:r>
        <w:rPr>
          <w:rFonts w:hint="eastAsia"/>
        </w:rPr>
        <w:t>　　　　二、水体沼泽化控制的应用</w:t>
      </w:r>
      <w:r>
        <w:rPr>
          <w:rFonts w:hint="eastAsia"/>
        </w:rPr>
        <w:br/>
      </w:r>
      <w:r>
        <w:rPr>
          <w:rFonts w:hint="eastAsia"/>
        </w:rPr>
        <w:t>　　第三节 水体沼泽化控制产业链分析</w:t>
      </w:r>
      <w:r>
        <w:rPr>
          <w:rFonts w:hint="eastAsia"/>
        </w:rPr>
        <w:br/>
      </w:r>
      <w:r>
        <w:rPr>
          <w:rFonts w:hint="eastAsia"/>
        </w:rPr>
        <w:t>　　　　一、水体沼泽化控制的产业链结构分析</w:t>
      </w:r>
      <w:r>
        <w:rPr>
          <w:rFonts w:hint="eastAsia"/>
        </w:rPr>
        <w:br/>
      </w:r>
      <w:r>
        <w:rPr>
          <w:rFonts w:hint="eastAsia"/>
        </w:rPr>
        <w:t>　　　　二、水体沼泽化控制上游相关产业分析</w:t>
      </w:r>
      <w:r>
        <w:rPr>
          <w:rFonts w:hint="eastAsia"/>
        </w:rPr>
        <w:br/>
      </w:r>
      <w:r>
        <w:rPr>
          <w:rFonts w:hint="eastAsia"/>
        </w:rPr>
        <w:t>　　　　三、水体沼泽化控制下游相关产业分析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世界水体沼泽化控制市场发展分析</w:t>
      </w:r>
      <w:r>
        <w:rPr>
          <w:rFonts w:hint="eastAsia"/>
        </w:rPr>
        <w:br/>
      </w:r>
      <w:r>
        <w:rPr>
          <w:rFonts w:hint="eastAsia"/>
        </w:rPr>
        <w:t>　　第一节 全球水体沼泽化控制产业发展分析</w:t>
      </w:r>
      <w:r>
        <w:rPr>
          <w:rFonts w:hint="eastAsia"/>
        </w:rPr>
        <w:br/>
      </w:r>
      <w:r>
        <w:rPr>
          <w:rFonts w:hint="eastAsia"/>
        </w:rPr>
        <w:t>　　　　一、世界水体沼泽化控制产业发展历程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三、全球水体沼泽化控制产业的发展格局探讨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全球水体沼泽化控制业市场发展分析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一、2025年世界水体沼泽化控制业市场发展现状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二、2025年全球水体沼泽化控制市场供需分析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三、2025年全球水体沼泽化控制市场需求及成本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2025年主要国家水体沼泽化控制业发展分析</w:t>
      </w:r>
      <w:r>
        <w:rPr>
          <w:rFonts w:hint="eastAsia"/>
        </w:rPr>
        <w:br/>
      </w:r>
      <w:r>
        <w:rPr>
          <w:rFonts w:hint="eastAsia"/>
        </w:rPr>
        <w:t>　　　　一、德国水体沼泽化控制发展分析</w:t>
      </w:r>
      <w:r>
        <w:rPr>
          <w:rFonts w:hint="eastAsia"/>
        </w:rPr>
        <w:br/>
      </w:r>
      <w:r>
        <w:rPr>
          <w:rFonts w:hint="eastAsia"/>
        </w:rPr>
        <w:t>　　　　二、美国水体沼泽化控制发展分析</w:t>
      </w:r>
      <w:r>
        <w:rPr>
          <w:rFonts w:hint="eastAsia"/>
        </w:rPr>
        <w:br/>
      </w:r>
      <w:r>
        <w:rPr>
          <w:rFonts w:hint="eastAsia"/>
        </w:rPr>
        <w:t>　　　　三、日本水体沼泽化控制发展分析</w:t>
      </w:r>
      <w:r>
        <w:rPr>
          <w:rFonts w:hint="eastAsia"/>
        </w:rPr>
        <w:br/>
      </w:r>
      <w:r>
        <w:rPr>
          <w:rFonts w:hint="eastAsia"/>
        </w:rPr>
        <w:t>　　　　四、韩国水体沼泽化控制发展分析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中国水体沼泽化控制市场发展分析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我国水体沼泽化控制产业发展现状</w:t>
      </w:r>
      <w:r>
        <w:rPr>
          <w:rFonts w:hint="eastAsia"/>
        </w:rPr>
        <w:br/>
      </w:r>
      <w:r>
        <w:rPr>
          <w:rFonts w:hint="eastAsia"/>
        </w:rPr>
        <w:t>　　　　一、我国水体沼泽化控制产业现状分析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二、我国水体沼泽化控制产业发展历程</w:t>
      </w:r>
      <w:r>
        <w:rPr>
          <w:rFonts w:hint="eastAsia"/>
        </w:rPr>
        <w:br/>
      </w:r>
      <w:r>
        <w:rPr>
          <w:rFonts w:hint="eastAsia"/>
        </w:rPr>
        <w:t>　　　　三、我国水体沼泽化控制市场阶段性特征</w:t>
      </w:r>
      <w:r>
        <w:rPr>
          <w:rFonts w:hint="eastAsia"/>
        </w:rPr>
        <w:br/>
      </w:r>
      <w:r>
        <w:rPr>
          <w:rFonts w:hint="eastAsia"/>
        </w:rPr>
        <w:t>　　第二节 我国水体沼泽化控制市场技术分析</w:t>
      </w:r>
      <w:r>
        <w:rPr>
          <w:rFonts w:hint="eastAsia"/>
        </w:rPr>
        <w:br/>
      </w:r>
      <w:r>
        <w:rPr>
          <w:rFonts w:hint="eastAsia"/>
        </w:rPr>
        <w:t>　　　　一、我国水体沼泽化控制市场技术发展现状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三、中国水体沼泽化控制市场技术发展趋势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中国水体沼泽化控制产业链剖析及其对产业的影响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我国水体沼泽化控制产业运行形势分析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中国水体沼泽化控制产业的隐忧与出路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一、中国水体沼泽化控制产业的问题隐患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二、中国水体沼泽化控制产业发展的不利因素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三、中国水体沼泽化控制产业问题的对策分析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我国水体沼泽化控制产业政策问题及其对策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我国水体沼泽化控制产业运行状况和开发利用分析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中国水体沼泽化控制开发和利用分析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一、中国水体沼泽化控制行业开发的必要性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二、中国水体沼泽化控制行业利用的优劣势分析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三、中国对于水体沼泽化控制行业利用的关键领域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四、中国对于水体沼泽化控制开发与利用的技术储备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水体沼泽化控制开发利用的特性</w:t>
      </w:r>
      <w:r>
        <w:rPr>
          <w:rFonts w:hint="eastAsia"/>
        </w:rPr>
        <w:br/>
      </w:r>
      <w:r>
        <w:rPr>
          <w:rFonts w:hint="eastAsia"/>
        </w:rPr>
        <w:t>　　　　一、水体沼泽化控制的利用效率分析</w:t>
      </w:r>
      <w:r>
        <w:rPr>
          <w:rFonts w:hint="eastAsia"/>
        </w:rPr>
        <w:br/>
      </w:r>
      <w:r>
        <w:rPr>
          <w:rFonts w:hint="eastAsia"/>
        </w:rPr>
        <w:t>　　　　二、水体沼泽化控制利用的安全性分析</w:t>
      </w:r>
      <w:r>
        <w:rPr>
          <w:rFonts w:hint="eastAsia"/>
        </w:rPr>
        <w:br/>
      </w:r>
      <w:r>
        <w:rPr>
          <w:rFonts w:hint="eastAsia"/>
        </w:rPr>
        <w:t>　　　　三、水体沼泽化控制利用的费用分析</w:t>
      </w:r>
      <w:r>
        <w:rPr>
          <w:rFonts w:hint="eastAsia"/>
        </w:rPr>
        <w:br/>
      </w:r>
      <w:r>
        <w:rPr>
          <w:rFonts w:hint="eastAsia"/>
        </w:rPr>
        <w:t>　　第四节 我国水体沼泽化控制应用状况和前景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一、我国水体沼泽化控制市场应用状况</w:t>
      </w:r>
      <w:r>
        <w:rPr>
          <w:rFonts w:hint="eastAsia"/>
        </w:rPr>
        <w:br/>
      </w:r>
      <w:r>
        <w:rPr>
          <w:rFonts w:hint="eastAsia"/>
        </w:rPr>
        <w:t>　　　　二、中国水体沼泽化控制市场应用前景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水体沼泽化控制行业竞争分析</w:t>
      </w:r>
      <w:r>
        <w:rPr>
          <w:rFonts w:hint="eastAsia"/>
        </w:rPr>
        <w:br/>
      </w:r>
      <w:r>
        <w:rPr>
          <w:rFonts w:hint="eastAsia"/>
        </w:rPr>
        <w:t>　　第一节 中国水体沼泽化控制产业竞争现状分析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三、水体沼泽化控制产业竞争程度分析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2020-2025年中国水体沼泽化控制行业竞争力分析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一、中国水体沼泽化控制行业产业规模</w:t>
      </w:r>
      <w:r>
        <w:rPr>
          <w:rFonts w:hint="eastAsia"/>
        </w:rPr>
        <w:br/>
      </w:r>
      <w:r>
        <w:rPr>
          <w:rFonts w:hint="eastAsia"/>
        </w:rPr>
        <w:t>　　　　二、中国水体沼泽化控制产业集中度分析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三、中国水体沼泽化控制行业要素成本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2020-2025年中国水体沼泽化控制行业竞争分析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第一节 水体沼泽化控制市场竞争策略分析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一、水体沼泽化控制主要潜力品种分析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二、现有水体沼泽化控制竞争策略分析</w:t>
      </w:r>
      <w:r>
        <w:rPr>
          <w:rFonts w:hint="eastAsia"/>
        </w:rPr>
        <w:br/>
      </w:r>
      <w:r>
        <w:rPr>
          <w:rFonts w:hint="eastAsia"/>
        </w:rPr>
        <w:t>　　　　三、水体沼泽化控制潜力品种竞争策略选择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一、我国水体沼泽化控制市场竞争趋势</w:t>
      </w:r>
      <w:r>
        <w:rPr>
          <w:rFonts w:hint="eastAsia"/>
        </w:rPr>
        <w:br/>
      </w:r>
      <w:r>
        <w:rPr>
          <w:rFonts w:hint="eastAsia"/>
        </w:rPr>
        <w:t>　　　　二、水体沼泽化控制行业竞争策略分析</w:t>
      </w:r>
      <w:r>
        <w:rPr>
          <w:rFonts w:hint="eastAsia"/>
        </w:rPr>
        <w:br/>
      </w:r>
      <w:r>
        <w:rPr>
          <w:rFonts w:hint="eastAsia"/>
        </w:rPr>
        <w:t>　　　　三、水体沼泽化控制企业竞争策略分析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　　四、水体沼泽化控制行业发展策略的建议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水体沼泽化控制重点企业分析</w:t>
      </w:r>
      <w:r>
        <w:rPr>
          <w:rFonts w:hint="eastAsia"/>
        </w:rPr>
        <w:br/>
      </w:r>
      <w:r>
        <w:rPr>
          <w:rFonts w:hint="eastAsia"/>
        </w:rPr>
        <w:t>　　第一节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水体沼泽化控制产业发展前景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二、未来中国水体沼泽化控制的发展方向</w:t>
      </w:r>
      <w:r>
        <w:rPr>
          <w:rFonts w:hint="eastAsia"/>
        </w:rPr>
        <w:br/>
      </w:r>
      <w:r>
        <w:rPr>
          <w:rFonts w:hint="eastAsia"/>
        </w:rPr>
        <w:t>　　　　三、中国水体沼泽化控制发展的整体战略</w:t>
      </w:r>
      <w:r>
        <w:rPr>
          <w:rFonts w:hint="eastAsia"/>
        </w:rPr>
        <w:br/>
      </w:r>
      <w:r>
        <w:rPr>
          <w:rFonts w:hint="eastAsia"/>
        </w:rPr>
        <w:t>　　　　三、中国水体沼泽化控制所占比重的预测</w:t>
      </w:r>
      <w:r>
        <w:rPr>
          <w:rFonts w:hint="eastAsia"/>
        </w:rPr>
        <w:br/>
      </w:r>
      <w:r>
        <w:rPr>
          <w:rFonts w:hint="eastAsia"/>
        </w:rPr>
        <w:t>　　第二节 我国水体沼泽化控制行业市场前景与趋势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一、中国水体沼泽化控制产业市场前景分析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二、我国水体沼泽化控制供需趋势</w:t>
      </w:r>
      <w:r>
        <w:rPr>
          <w:rFonts w:hint="eastAsia"/>
        </w:rPr>
        <w:br/>
      </w:r>
      <w:r>
        <w:rPr>
          <w:rFonts w:hint="eastAsia"/>
        </w:rPr>
        <w:t>　　　　三、中国水体沼泽化控制产业发展趋势</w:t>
      </w:r>
      <w:r>
        <w:rPr>
          <w:rFonts w:hint="eastAsia"/>
        </w:rPr>
        <w:br/>
      </w:r>
      <w:r>
        <w:rPr>
          <w:rFonts w:hint="eastAsia"/>
        </w:rPr>
        <w:t>　　第三节 未来水体沼泽化控制行业市场预测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四、2025-2031年水体沼泽化控制行业企业单位数预测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五、2025-2031年水体沼泽化控制行业总资产预测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2020-2025年中国水体沼泽化控制企业发展战略与规划分析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2020-2025年中国水体沼泽化控制企业战略分析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2020-2025年中国水体沼泽化控制企业盈利模式及品牌管理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2020-2025年中国水体沼泽化控制行业SWOT分析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水体沼泽化控制行业投资环境分析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水体沼泽化控制行业投资机会与风险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我国水体沼泽化控制行业投资态势和前景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一、我国水体沼泽化控制产业投资态势分析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三、我国水体沼泽化控制行业投资机会分析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一、2020-2025年水体沼泽化控制行业投资状况分析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三、2025-2031年水体沼泽化控制行业的投资方向</w:t>
      </w:r>
      <w:r>
        <w:rPr>
          <w:rFonts w:hint="eastAsia"/>
        </w:rPr>
        <w:br/>
      </w:r>
      <w:r>
        <w:rPr>
          <w:rFonts w:hint="eastAsia"/>
        </w:rPr>
        <w:t>　　第三节 水体沼泽化控制行业投资风险及控制策略分析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四、2025-2031年水体沼泽化控制同业竞争风险及控制策略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五、2025-2031年水体沼泽化控制行业其他风险及控制策略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水体沼泽化控制行业投资战略研究</w:t>
      </w:r>
      <w:r>
        <w:rPr>
          <w:rFonts w:hint="eastAsia"/>
        </w:rPr>
        <w:br/>
      </w:r>
      <w:r>
        <w:rPr>
          <w:rFonts w:hint="eastAsia"/>
        </w:rPr>
        <w:t>　　第一节 水体沼泽化控制行业发展战略研究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对我国水体沼泽化控制品牌的战略思考</w:t>
      </w:r>
      <w:r>
        <w:rPr>
          <w:rFonts w:hint="eastAsia"/>
        </w:rPr>
        <w:br/>
      </w:r>
      <w:r>
        <w:rPr>
          <w:rFonts w:hint="eastAsia"/>
        </w:rPr>
        <w:t>　　　　一、水体沼泽化控制企业品牌的现状分析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三、水体沼泽化控制实施品牌战略的意义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四、我国水体沼泽化控制企业的品牌战略</w:t>
      </w:r>
      <w:r>
        <w:rPr>
          <w:rFonts w:hint="eastAsia"/>
        </w:rPr>
        <w:br/>
      </w:r>
      <w:r>
        <w:rPr>
          <w:rFonts w:hint="eastAsia"/>
        </w:rPr>
        <w:t>　　第三节 水体沼泽化控制行业投资战略研究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中^智林：水体沼泽化控制行业的投资建议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38d77b2e4259" w:history="1">
        <w:r>
          <w:rPr>
            <w:rStyle w:val="Hyperlink"/>
          </w:rPr>
          <w:t>2025-2031年中国水体沼泽化控制市场现状调研分析及发展前景报告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438d77b2e4259" w:history="1">
        <w:r>
          <w:rPr>
            <w:rStyle w:val="Hyperlink"/>
          </w:rPr>
          <w:t>https://www.20087.com/M_QiTa/69/ShuiTiZhaoZeHuaKongZhiHangYeQianJingFenXi.html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热点：沼泽地基础处理方法、沼泽化的措施、沼泽过滤原理、沼泽水质、湿地沼泽的形成原因及生态效益、沼泽系统、如何处理水体富营养化、沼泽涵养水源、如何防止水体富营养化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c9e9ad72842e3" w:history="1">
      <w:r>
        <w:rPr>
          <w:rStyle w:val="Hyperlink"/>
        </w:rPr>
        <w:t>2025-2031年中国水体沼泽化控制市场现状调研分析及发展前景报告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ShuiTiZhaoZeHuaKongZhiHangYeQianJingFenXi.html" TargetMode="External" Id="R515438d77b2e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ShuiTiZhaoZeHuaKongZhiHangYeQianJingFenXi.html" TargetMode="External" Id="R15ec9e9ad72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2025-04-27T23:21:00Z</dcterms:created>
  <dcterms:modified xsi:type="dcterms:W3CDTF">2025-04-28T00:21:00Z</dcterms:modified>
  <dc:subject>2025-2031年中国水体沼泽化控制市场现状调研分析及发展前景报告</dc:subject>
  <dc:title>2025-2031年中国水体沼泽化控制市场现状调研分析及发展前景报告</dc:title>
  <cp:keywords>2025-2031年中国水体沼泽化控制市场现状调研分析及发展前景报告</cp:keywords>
  <dc:description>2025-2031年中国水体沼泽化控制市场现状调研分析及发展前景报告</dc:description>
</cp:coreProperties>
</file>