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b10f0bc5e452d" w:history="1">
              <w:r>
                <w:rPr>
                  <w:rStyle w:val="Hyperlink"/>
                </w:rPr>
                <w:t>2025-2031年中国痔疮用药行业市场调研及发展趋势研究报告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b10f0bc5e452d" w:history="1">
              <w:r>
                <w:rPr>
                  <w:rStyle w:val="Hyperlink"/>
                </w:rPr>
                <w:t>2025-2031年中国痔疮用药行业市场调研及发展趋势研究报告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b10f0bc5e452d" w:history="1">
                <w:r>
                  <w:rPr>
                    <w:rStyle w:val="Hyperlink"/>
                  </w:rPr>
                  <w:t>https://www.20087.com/9/26/ZhiChuangYongYaoHangYeQuShi.html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疮用药市场包括口服药物、局部药膏、栓剂和洗剂等多种类型，用于缓解痔疮症状和促进愈合。近年来，随着人们生活方式的改变和饮食习惯的西化，痔疮发病率有所上升，推动了痔疮用药市场的发展。同时，消费者对非处方药的接受度提高，使得痔疮用药更加容易获得，促进了市场增长。</w:t>
      </w:r>
      <w:r>
        <w:rPr>
          <w:rFonts w:hint="eastAsia"/>
        </w:rPr>
        <w:br/>
      </w:r>
      <w:r>
        <w:rPr>
          <w:rFonts w:hint="eastAsia"/>
        </w:rPr>
        <w:t>　　未来，痔疮用药行业将更加注重天然成分和个性化治疗。一方面，通过研究植物提取物和传统草药，开发更安全、更有效的痔疮治疗药物，减少化学成分的副作用。另一方面，随着精准医疗的发展，痔疮用药将根据患者的具体病情和体质，提供更加个性化的治疗方案，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b10f0bc5e452d" w:history="1">
        <w:r>
          <w:rPr>
            <w:rStyle w:val="Hyperlink"/>
          </w:rPr>
          <w:t>2025-2031年中国痔疮用药行业市场调研及发展趋势研究报告</w:t>
        </w:r>
      </w:hyperlink>
      <w:r>
        <w:rPr>
          <w:rFonts w:hint="eastAsia"/>
        </w:rPr>
        <w:t>》从产业链视角出发，系统分析了痔疮用药行业的市场现状与需求动态，详细解读了痔疮用药市场规模、价格波动及上下游影响因素。报告深入剖析了痔疮用药细分领域的发展特点，基于权威数据对市场前景及未来趋势进行了科学预测，同时揭示了痔疮用药重点企业的竞争格局与市场集中度变化。报告客观翔实地指出了痔疮用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痔疮用药行业概述</w:t>
      </w:r>
      <w:r>
        <w:rPr>
          <w:rFonts w:hint="eastAsia"/>
        </w:rPr>
        <w:br/>
      </w:r>
      <w:r>
        <w:rPr>
          <w:rFonts w:hint="eastAsia"/>
        </w:rPr>
        <w:t>　　第一节 痔疮用药行业定义及分类</w:t>
      </w:r>
      <w:r>
        <w:rPr>
          <w:rFonts w:hint="eastAsia"/>
        </w:rPr>
        <w:br/>
      </w:r>
      <w:r>
        <w:rPr>
          <w:rFonts w:hint="eastAsia"/>
        </w:rPr>
        <w:t>　　　　一、痔疮用药行业定义</w:t>
      </w:r>
      <w:r>
        <w:rPr>
          <w:rFonts w:hint="eastAsia"/>
        </w:rPr>
        <w:br/>
      </w:r>
      <w:r>
        <w:rPr>
          <w:rFonts w:hint="eastAsia"/>
        </w:rPr>
        <w:t>　　　　二、痔疮用药相关分类</w:t>
      </w:r>
      <w:r>
        <w:rPr>
          <w:rFonts w:hint="eastAsia"/>
        </w:rPr>
        <w:br/>
      </w:r>
      <w:r>
        <w:rPr>
          <w:rFonts w:hint="eastAsia"/>
        </w:rPr>
        <w:t>　　第二节 报告范围与分析体系</w:t>
      </w:r>
      <w:r>
        <w:rPr>
          <w:rFonts w:hint="eastAsia"/>
        </w:rPr>
        <w:br/>
      </w:r>
      <w:r>
        <w:rPr>
          <w:rFonts w:hint="eastAsia"/>
        </w:rPr>
        <w:t>　　　　一、痔疮用药行业报告范围界定</w:t>
      </w:r>
      <w:r>
        <w:rPr>
          <w:rFonts w:hint="eastAsia"/>
        </w:rPr>
        <w:br/>
      </w:r>
      <w:r>
        <w:rPr>
          <w:rFonts w:hint="eastAsia"/>
        </w:rPr>
        <w:t>　　　　二、痔疮用药行业报告分析体系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痔疮用药行业市场发展现状与趋势分析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国际痔疮用药行业市场发展现状与趋势分析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第二节 国内痔疮用药行业市场发展现状与趋势分析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一、国内痔疮用药市场规模分析</w:t>
      </w:r>
      <w:r>
        <w:rPr>
          <w:rFonts w:hint="eastAsia"/>
        </w:rPr>
        <w:br/>
      </w:r>
      <w:r>
        <w:rPr>
          <w:rFonts w:hint="eastAsia"/>
        </w:rPr>
        <w:t>　　　　　　1 、国内痔疮用药总体市场规模</w:t>
      </w:r>
      <w:r>
        <w:rPr>
          <w:rFonts w:hint="eastAsia"/>
        </w:rPr>
        <w:br/>
      </w:r>
      <w:r>
        <w:rPr>
          <w:rFonts w:hint="eastAsia"/>
        </w:rPr>
        <w:t>　　　　　　2 、痔疮用药重点医院用药规模</w:t>
      </w:r>
      <w:r>
        <w:rPr>
          <w:rFonts w:hint="eastAsia"/>
        </w:rPr>
        <w:br/>
      </w:r>
      <w:r>
        <w:rPr>
          <w:rFonts w:hint="eastAsia"/>
        </w:rPr>
        <w:t>　　　　二、国内市场份额前10位痔疮用药产品市场</w:t>
      </w:r>
      <w:r>
        <w:rPr>
          <w:rFonts w:hint="eastAsia"/>
        </w:rPr>
        <w:br/>
      </w:r>
      <w:r>
        <w:rPr>
          <w:rFonts w:hint="eastAsia"/>
        </w:rPr>
        <w:t>　　　　三、国内痔疮用药主要厂家分析</w:t>
      </w:r>
      <w:r>
        <w:rPr>
          <w:rFonts w:hint="eastAsia"/>
        </w:rPr>
        <w:br/>
      </w:r>
      <w:r>
        <w:rPr>
          <w:rFonts w:hint="eastAsia"/>
        </w:rPr>
        <w:t>　　　　　　1 、痔疮用药主要厂家市场销售规模</w:t>
      </w:r>
      <w:r>
        <w:rPr>
          <w:rFonts w:hint="eastAsia"/>
        </w:rPr>
        <w:br/>
      </w:r>
      <w:r>
        <w:rPr>
          <w:rFonts w:hint="eastAsia"/>
        </w:rPr>
        <w:t>　　　　　　2 、痔疮用药主要厂家市场销售份额</w:t>
      </w:r>
      <w:r>
        <w:rPr>
          <w:rFonts w:hint="eastAsia"/>
        </w:rPr>
        <w:br/>
      </w:r>
      <w:r>
        <w:rPr>
          <w:rFonts w:hint="eastAsia"/>
        </w:rPr>
        <w:t>　　　　四、国内痔疮用药区域市场竞争</w:t>
      </w:r>
      <w:r>
        <w:rPr>
          <w:rFonts w:hint="eastAsia"/>
        </w:rPr>
        <w:br/>
      </w:r>
      <w:r>
        <w:rPr>
          <w:rFonts w:hint="eastAsia"/>
        </w:rPr>
        <w:t>　　　　五、国内痔疮用药市场发展趋势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痔疮用药行业主要产品市场现状与趋势分析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痔疮用药行业主要产品结构特征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一、痔疮用药行业产品结构特征分析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二、痔疮用药行业产品市场发展概况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迈之灵片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草木犀流浸液片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肛泰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普济痔疮栓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肤痔清软膏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麝香痔疮膏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痔炎消片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麝香痔疮栓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芍倍注射液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痔疮用药行业领先企业分析</w:t>
      </w:r>
      <w:r>
        <w:rPr>
          <w:rFonts w:hint="eastAsia"/>
        </w:rPr>
        <w:br/>
      </w:r>
      <w:r>
        <w:rPr>
          <w:rFonts w:hint="eastAsia"/>
        </w:rPr>
        <w:t>　　第一节 漳州片仔癀药业股份有限公司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山东新时代药业有限公司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马应龙药业集团股份有限公司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贵州绿太阳制药有限公司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广州白云山敬修堂药业股份有限公司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[^中^智^林]湖南九典制药股份有限公司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痔疮用药行业历程</w:t>
      </w:r>
      <w:r>
        <w:rPr>
          <w:rFonts w:hint="eastAsia"/>
        </w:rPr>
        <w:br/>
      </w:r>
      <w:r>
        <w:rPr>
          <w:rFonts w:hint="eastAsia"/>
        </w:rPr>
        <w:t>　　图表 痔疮用药行业生命周期</w:t>
      </w:r>
      <w:r>
        <w:rPr>
          <w:rFonts w:hint="eastAsia"/>
        </w:rPr>
        <w:br/>
      </w:r>
      <w:r>
        <w:rPr>
          <w:rFonts w:hint="eastAsia"/>
        </w:rPr>
        <w:t>　　图表 痔疮用药行业产业链分析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2019-2024年痔疮用药行业市场容量统计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2019-2024年中国痔疮用药行业市场规模及增长情况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2019-2024年中国痔疮用药行业盈利情况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2019-2024年中国痔疮用药行业利润总额分析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2019-2024年中国痔疮用药行业企业平均规模情况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2019-2024年中国痔疮用药行业竞争力分析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2019-2024年中国痔疮用药行业盈利能力分析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2019-2024年中国痔疮用药行业运营能力分析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2019-2024年中国痔疮用药行业偿债能力分析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2019-2024年中国痔疮用药行业发展能力分析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2019-2024年中国痔疮用药行业经营效益分析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**地区痔疮用药市场规模及增长情况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**地区痔疮用药行业市场需求情况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**地区痔疮用药市场规模及增长情况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**地区痔疮用药行业市场需求情况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**地区痔疮用药市场规模及增长情况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**地区痔疮用药行业市场需求情况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痔疮用药重点企业（一）基本信息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痔疮用药重点企业（一）经营情况分析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痔疮用药重点企业（一）盈利能力情况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痔疮用药重点企业（一）偿债能力情况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痔疮用药重点企业（一）运营能力情况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痔疮用药重点企业（一）成长能力情况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痔疮用药重点企业（二）基本信息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痔疮用药重点企业（二）经营情况分析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痔疮用药重点企业（二）盈利能力情况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痔疮用药重点企业（二）偿债能力情况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痔疮用药重点企业（二）运营能力情况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痔疮用药重点企业（二）成长能力情况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2025-2031年中国痔疮用药行业市场容量预测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2025-2031年中国痔疮用药行业市场规模预测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2025-2031年中国痔疮用药市场前景分析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2025-2031年中国痔疮用药行业发展趋势预测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b10f0bc5e452d" w:history="1">
        <w:r>
          <w:rPr>
            <w:rStyle w:val="Hyperlink"/>
          </w:rPr>
          <w:t>2025-2031年中国痔疮用药行业市场调研及发展趋势研究报告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b10f0bc5e452d" w:history="1">
        <w:r>
          <w:rPr>
            <w:rStyle w:val="Hyperlink"/>
          </w:rPr>
          <w:t>https://www.20087.com/9/26/ZhiChuangYongYaoHangYeQuShi.html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热点：十大痔疮药排名、痔疮用药能治好吗、红霉素软膏治好了痔疮、痔疮用药肉球能消失吗、怎样判断自己得了痔疮、痔疮用药几天能好、痔疮会自己消下去吗、痔疮用药膏能涂好吗、痔疮手术9000报销多少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edc4aebb64ab1" w:history="1">
      <w:r>
        <w:rPr>
          <w:rStyle w:val="Hyperlink"/>
        </w:rPr>
        <w:t>2025-2031年中国痔疮用药行业市场调研及发展趋势研究报告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iChuangYongYaoHangYeQuShi.html" TargetMode="External" Id="R2e0b10f0bc5e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iChuangYongYaoHangYeQuShi.html" TargetMode="External" Id="R31dedc4aebb6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2024-12-12T03:43:00Z</dcterms:created>
  <dcterms:modified xsi:type="dcterms:W3CDTF">2024-12-12T04:43:00Z</dcterms:modified>
  <dc:subject>2025-2031年中国痔疮用药行业市场调研及发展趋势研究报告</dc:subject>
  <dc:title>2025-2031年中国痔疮用药行业市场调研及发展趋势研究报告</dc:title>
  <cp:keywords>2025-2031年中国痔疮用药行业市场调研及发展趋势研究报告</cp:keywords>
  <dc:description>2025-2031年中国痔疮用药行业市场调研及发展趋势研究报告</dc:description>
</cp:coreProperties>
</file>