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c784c02a247ca" w:history="1">
              <w:r>
                <w:rPr>
                  <w:rStyle w:val="Hyperlink"/>
                </w:rPr>
                <w:t>2025-2031年全球与中国管理培训发展现状分析及前景趋势报告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c784c02a247ca" w:history="1">
              <w:r>
                <w:rPr>
                  <w:rStyle w:val="Hyperlink"/>
                </w:rPr>
                <w:t>2025-2031年全球与中国管理培训发展现状分析及前景趋势报告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c784c02a247ca" w:history="1">
                <w:r>
                  <w:rPr>
                    <w:rStyle w:val="Hyperlink"/>
                  </w:rPr>
                  <w:t>https://www.20087.com/9/86/GuanLiPeiXunHangYeQianJingFenXi.html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旨在提高个人或团队的领导力、决策能力和团队协作能力，是企业人力资源开发的重要组成部分。近年来，随着企业对人才培养的重视和市场竞争的加剧，管理培训市场持续扩大。当前市场上，线上培训、混合式学习等新型培训模式兴起，为学员提供了更加灵活的学习方式。</w:t>
      </w:r>
      <w:r>
        <w:rPr>
          <w:rFonts w:hint="eastAsia"/>
        </w:rPr>
        <w:br/>
      </w:r>
      <w:r>
        <w:rPr>
          <w:rFonts w:hint="eastAsia"/>
        </w:rPr>
        <w:t>　　未来，管理培训的发展将更加注重实效性和创新性。一方面，培训内容将更加贴近实际工作场景，通过案例分析、模拟演练等方式提升参与者的实践能力。另一方面，随着技术的发展，虚拟现实、增强现实等技术将被引入培训中，为学员提供沉浸式学习体验。此外，终身学习的概念将促使更多人参与到持续的职业发展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c784c02a247ca" w:history="1">
        <w:r>
          <w:rPr>
            <w:rStyle w:val="Hyperlink"/>
          </w:rPr>
          <w:t>2025-2031年全球与中国管理培训发展现状分析及前景趋势报告</w:t>
        </w:r>
      </w:hyperlink>
      <w:r>
        <w:rPr>
          <w:rFonts w:hint="eastAsia"/>
        </w:rPr>
        <w:t>》基于详实数据资料，系统分析管理培训产业链结构、市场规模及需求现状，梳理管理培训市场价格走势与行业发展特点。报告重点研究行业竞争格局，包括重点管理培训企业的市场表现，并对管理培训细分领域的发展潜力进行评估。结合政策环境和管理培训技术演进方向，对管理培训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全球市场管理培训市场总体规模</w:t>
      </w:r>
      <w:r>
        <w:rPr>
          <w:rFonts w:hint="eastAsia"/>
        </w:rPr>
        <w:br/>
      </w:r>
      <w:r>
        <w:rPr>
          <w:rFonts w:hint="eastAsia"/>
        </w:rPr>
        <w:t>　　1.4 中国市场管理培训市场总体规模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管理培训行业发展总体概况</w:t>
      </w:r>
      <w:r>
        <w:rPr>
          <w:rFonts w:hint="eastAsia"/>
        </w:rPr>
        <w:br/>
      </w:r>
      <w:r>
        <w:rPr>
          <w:rFonts w:hint="eastAsia"/>
        </w:rPr>
        <w:t>　　　　1.5.2 管理培训行业发展主要特点</w:t>
      </w:r>
      <w:r>
        <w:rPr>
          <w:rFonts w:hint="eastAsia"/>
        </w:rPr>
        <w:br/>
      </w:r>
      <w:r>
        <w:rPr>
          <w:rFonts w:hint="eastAsia"/>
        </w:rPr>
        <w:t>　　　　1.5.3 管理培训行业发展影响因素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管理培训有利因素</w:t>
      </w:r>
      <w:r>
        <w:rPr>
          <w:rFonts w:hint="eastAsia"/>
        </w:rPr>
        <w:br/>
      </w:r>
      <w:r>
        <w:rPr>
          <w:rFonts w:hint="eastAsia"/>
        </w:rPr>
        <w:t>　　　　1.5.3 .2 管理培训不利因素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全球市场，近三年管理培训主要企业占有率及排名（按收入）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近三年管理培训主要企业在国际市场占有率（按收入，2020-2025）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2025年管理培训主要企业在国际市场排名（按收入）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近三年全球市场主要企业管理培训销售收入（2020-2025）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中国市场，近三年管理培训主要企业占有率及排名（按收入）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近三年管理培训主要企业在中国市场占有率（按收入，2020-2025）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2025年管理培训主要企业在中国市场排名（按收入）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近三年中国市场主要企业管理培训销售收入（2020-2025）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全球主要厂商管理培训总部及产地分布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全球主要厂商成立时间及管理培训商业化日期</w:t>
      </w:r>
      <w:r>
        <w:rPr>
          <w:rFonts w:hint="eastAsia"/>
        </w:rPr>
        <w:br/>
      </w:r>
      <w:r>
        <w:rPr>
          <w:rFonts w:hint="eastAsia"/>
        </w:rPr>
        <w:t>　　2.5 全球主要厂商管理培训产品类型及应用</w:t>
      </w:r>
      <w:r>
        <w:rPr>
          <w:rFonts w:hint="eastAsia"/>
        </w:rPr>
        <w:br/>
      </w:r>
      <w:r>
        <w:rPr>
          <w:rFonts w:hint="eastAsia"/>
        </w:rPr>
        <w:t>　　2.6 管理培训行业集中度、竞争程度分析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管理培训行业集中度分析：2025年全球Top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全球管理培训第一梯队、第二梯队和第三梯队生产商（品牌）及市场份额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全球管理培训主要地区分析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全球主要地区管理培训市场规模分析：2020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全球主要地区管理培训销售额及份额（2020-2025年）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全球主要地区管理培训销售额及份额预测（2025-2031年）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印度管理培训销售额及预测（2020-2031）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按产品类型细分，全球管理培训销售额对比（2020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按产品类型细分，全球管理培训销售额及市场份额（2020-2025）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按产品类型细分，全球管理培训销售额预测（2025-2031）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按产品类型细分，中国管理培训销售额及市场份额（2020-2025）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按产品类型细分，中国管理培训销售额预测（2025-2031）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按产品类型细分，全球管理培训销售额对比（2020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按产品类型细分，全球管理培训销售额及市场份额（2020-2025）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按产品类型细分，全球管理培训销售额预测（2025-2031）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中国不同应用管理培训销售额及预测（2020-2031）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中国不同应用管理培训销售额及市场份额（2020-2025）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中国不同应用管理培训销售额预测（2025-2031）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重点企业（8）公司信息、总部、管理培训市场地位以及主要的竞争对手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管理培训产品及服务介绍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管理培训行业发展趋势</w:t>
      </w:r>
      <w:r>
        <w:rPr>
          <w:rFonts w:hint="eastAsia"/>
        </w:rPr>
        <w:br/>
      </w:r>
      <w:r>
        <w:rPr>
          <w:rFonts w:hint="eastAsia"/>
        </w:rPr>
        <w:t>　　7.2 管理培训行业主要驱动因素</w:t>
      </w:r>
      <w:r>
        <w:rPr>
          <w:rFonts w:hint="eastAsia"/>
        </w:rPr>
        <w:br/>
      </w:r>
      <w:r>
        <w:rPr>
          <w:rFonts w:hint="eastAsia"/>
        </w:rPr>
        <w:t>　　7.3 管理培训中国企业SWOT分析</w:t>
      </w:r>
      <w:r>
        <w:rPr>
          <w:rFonts w:hint="eastAsia"/>
        </w:rPr>
        <w:br/>
      </w:r>
      <w:r>
        <w:rPr>
          <w:rFonts w:hint="eastAsia"/>
        </w:rPr>
        <w:t>　　7.4 中国管理培训行业政策环境分析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管理培训行业产业链简介</w:t>
      </w:r>
      <w:r>
        <w:rPr>
          <w:rFonts w:hint="eastAsia"/>
        </w:rPr>
        <w:br/>
      </w:r>
      <w:r>
        <w:rPr>
          <w:rFonts w:hint="eastAsia"/>
        </w:rPr>
        <w:t>　　　　8.1.1 管理培训行业供应链分析</w:t>
      </w:r>
      <w:r>
        <w:rPr>
          <w:rFonts w:hint="eastAsia"/>
        </w:rPr>
        <w:br/>
      </w:r>
      <w:r>
        <w:rPr>
          <w:rFonts w:hint="eastAsia"/>
        </w:rPr>
        <w:t>　　　　8.1.2 管理培训主要原料及供应情况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管理培训行业主要下游客户</w:t>
      </w:r>
      <w:r>
        <w:rPr>
          <w:rFonts w:hint="eastAsia"/>
        </w:rPr>
        <w:br/>
      </w:r>
      <w:r>
        <w:rPr>
          <w:rFonts w:hint="eastAsia"/>
        </w:rPr>
        <w:t>　　8.2 管理培训行业采购模式</w:t>
      </w:r>
      <w:r>
        <w:rPr>
          <w:rFonts w:hint="eastAsia"/>
        </w:rPr>
        <w:br/>
      </w:r>
      <w:r>
        <w:rPr>
          <w:rFonts w:hint="eastAsia"/>
        </w:rPr>
        <w:t>　　8.3 管理培训行业生产模式</w:t>
      </w:r>
      <w:r>
        <w:rPr>
          <w:rFonts w:hint="eastAsia"/>
        </w:rPr>
        <w:br/>
      </w:r>
      <w:r>
        <w:rPr>
          <w:rFonts w:hint="eastAsia"/>
        </w:rPr>
        <w:t>　　8.4 管理培训行业销售模式及销售渠道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管理培训产品图片</w:t>
      </w:r>
      <w:r>
        <w:rPr>
          <w:rFonts w:hint="eastAsia"/>
        </w:rPr>
        <w:br/>
      </w:r>
      <w:r>
        <w:rPr>
          <w:rFonts w:hint="eastAsia"/>
        </w:rPr>
        <w:t>　　图 不同产品类型管理培训全球规模2020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全球不同产品类型管理培训市场份额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不同应用管理培训全球规模2020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全球不同应用管理培训市场份额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全球市场管理培训市场规模：2020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全球市场管理培训总体规模（2020-2031）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中国市场管理培训总体规模（2020-2031）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中国市场管理培训总规模占全球比重（2020-2031）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全球主要地区管理培训总体规模：2020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全球主要地区管理培训市场份额（2020-2031）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北美（美国和加拿大）管理培训总体规模（2020-2031）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欧洲（德国、英国、法国和意大利等国家）管理培训总体规模（2020-2031）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亚太主要国家/地区（中国、日本、韩国、中国台湾、印度和东南亚）管理培训总体规模（2020-2031）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拉美主要国家（墨西哥和巴西等）管理培训总体规模（2020-2031）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中东及非洲地区管理培训总体规模（2020-2031）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2025年全球前五大厂商管理培训市场份额（按收入）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2025年全球管理培训第一梯队、第二梯队和第三梯队厂商及市场份额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管理培训中国企业SWOT分析</w:t>
      </w:r>
      <w:r>
        <w:rPr>
          <w:rFonts w:hint="eastAsia"/>
        </w:rPr>
        <w:br/>
      </w:r>
      <w:r>
        <w:rPr>
          <w:rFonts w:hint="eastAsia"/>
        </w:rPr>
        <w:t>　　图 管理培训产业链</w:t>
      </w:r>
      <w:r>
        <w:rPr>
          <w:rFonts w:hint="eastAsia"/>
        </w:rPr>
        <w:br/>
      </w:r>
      <w:r>
        <w:rPr>
          <w:rFonts w:hint="eastAsia"/>
        </w:rPr>
        <w:t>　　图 管理培训行业采购模式</w:t>
      </w:r>
      <w:r>
        <w:rPr>
          <w:rFonts w:hint="eastAsia"/>
        </w:rPr>
        <w:br/>
      </w:r>
      <w:r>
        <w:rPr>
          <w:rFonts w:hint="eastAsia"/>
        </w:rPr>
        <w:t>　　图 管理培训行业开发/生产模式分析</w:t>
      </w:r>
      <w:r>
        <w:rPr>
          <w:rFonts w:hint="eastAsia"/>
        </w:rPr>
        <w:br/>
      </w:r>
      <w:r>
        <w:rPr>
          <w:rFonts w:hint="eastAsia"/>
        </w:rPr>
        <w:t>　　图 管理培训行业销售模式分析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不同产品类型管理培训全球规模增长趋势2020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不同应用管理培训全球规模增长趋势2020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管理培训行业发展主要特点</w:t>
      </w:r>
      <w:r>
        <w:rPr>
          <w:rFonts w:hint="eastAsia"/>
        </w:rPr>
        <w:br/>
      </w:r>
      <w:r>
        <w:rPr>
          <w:rFonts w:hint="eastAsia"/>
        </w:rPr>
        <w:t>　　表 进入管理培训行业壁垒</w:t>
      </w:r>
      <w:r>
        <w:rPr>
          <w:rFonts w:hint="eastAsia"/>
        </w:rPr>
        <w:br/>
      </w:r>
      <w:r>
        <w:rPr>
          <w:rFonts w:hint="eastAsia"/>
        </w:rPr>
        <w:t>　　表 管理培训发展趋势及建议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全球主要地区管理培训总体规模：2020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全球主要地区管理培训总体规模（2020-2025）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全球主要地区管理培训总体规模（2025-2031）</w:t>
      </w:r>
      <w:r>
        <w:rPr>
          <w:rFonts w:hint="eastAsia"/>
        </w:rPr>
        <w:br/>
      </w:r>
      <w:r>
        <w:rPr>
          <w:rFonts w:hint="eastAsia"/>
        </w:rPr>
        <w:t>　　表 北美管理培训基本情况分析</w:t>
      </w:r>
      <w:r>
        <w:rPr>
          <w:rFonts w:hint="eastAsia"/>
        </w:rPr>
        <w:br/>
      </w:r>
      <w:r>
        <w:rPr>
          <w:rFonts w:hint="eastAsia"/>
        </w:rPr>
        <w:t>　　表 欧洲管理培训基本情况分析</w:t>
      </w:r>
      <w:r>
        <w:rPr>
          <w:rFonts w:hint="eastAsia"/>
        </w:rPr>
        <w:br/>
      </w:r>
      <w:r>
        <w:rPr>
          <w:rFonts w:hint="eastAsia"/>
        </w:rPr>
        <w:t>　　表 亚太管理培训基本情况分析</w:t>
      </w:r>
      <w:r>
        <w:rPr>
          <w:rFonts w:hint="eastAsia"/>
        </w:rPr>
        <w:br/>
      </w:r>
      <w:r>
        <w:rPr>
          <w:rFonts w:hint="eastAsia"/>
        </w:rPr>
        <w:t>　　表 拉美管理培训基本情况分析</w:t>
      </w:r>
      <w:r>
        <w:rPr>
          <w:rFonts w:hint="eastAsia"/>
        </w:rPr>
        <w:br/>
      </w:r>
      <w:r>
        <w:rPr>
          <w:rFonts w:hint="eastAsia"/>
        </w:rPr>
        <w:t>　　表 中东及非洲管理培训基本情况分析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全球市场主要企业管理培训收入（2020-2025）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全球市场主要企业管理培训收入市场份额（2020-2025）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2025年全球主要企业管理培训收入排名及市场占有率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2025全球管理培训主要厂商市场地位（第一梯队、第二梯队和第三梯队）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全球主要企业总部、管理培训市场分布及商业化日期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全球主要企业管理培训产品类型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中国本土企业管理培训收入（2020-2025）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中国本土企业管理培训收入市场份额（2020-2025）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2025年全球及中国本土企业在中国市场管理培训收入排名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全球市场不同产品类型管理培训总体规模（2020-2025）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全球市场不同产品类型管理培训市场份额（2020-2025）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全球市场不同产品类型管理培训总体规模预测（2025-2031）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全球市场不同产品类型管理培训市场份额预测（2025-2031）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中国市场不同产品类型管理培训总体规模（2020-2025）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中国市场不同产品类型管理培训市场份额（2020-2025）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中国市场不同产品类型管理培训总体规模预测（2025-2031）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中国市场不同产品类型管理培训市场份额预测（2025-2031）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全球市场不同应用管理培训总体规模（2020-2025）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全球市场不同应用管理培训市场份额（2020-2025）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全球市场不同应用管理培训总体规模预测（2025-2031）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全球市场不同应用管理培训市场份额预测（2025-2031）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中国市场不同应用管理培训总体规模（2020-2025）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中国市场不同应用管理培训市场份额（2020-2025）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中国市场不同应用管理培训总体规模预测（2025-2031）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中国市场不同应用管理培训市场份额预测（2025-2031）</w:t>
      </w:r>
      <w:r>
        <w:rPr>
          <w:rFonts w:hint="eastAsia"/>
        </w:rPr>
        <w:br/>
      </w:r>
      <w:r>
        <w:rPr>
          <w:rFonts w:hint="eastAsia"/>
        </w:rPr>
        <w:t>　　表 管理培训行业发展机遇及主要驱动因素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管理培训行业发展面临的风险</w:t>
      </w:r>
      <w:r>
        <w:rPr>
          <w:rFonts w:hint="eastAsia"/>
        </w:rPr>
        <w:br/>
      </w:r>
      <w:r>
        <w:rPr>
          <w:rFonts w:hint="eastAsia"/>
        </w:rPr>
        <w:t>　　表 管理培训行业政策分析</w:t>
      </w:r>
      <w:r>
        <w:rPr>
          <w:rFonts w:hint="eastAsia"/>
        </w:rPr>
        <w:br/>
      </w:r>
      <w:r>
        <w:rPr>
          <w:rFonts w:hint="eastAsia"/>
        </w:rPr>
        <w:t>　　表 管理培训行业供应链分析</w:t>
      </w:r>
      <w:r>
        <w:rPr>
          <w:rFonts w:hint="eastAsia"/>
        </w:rPr>
        <w:br/>
      </w:r>
      <w:r>
        <w:rPr>
          <w:rFonts w:hint="eastAsia"/>
        </w:rPr>
        <w:t>　　表 管理培训上游原材料和主要供应商情况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管理培训行业主要下游客户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重点企业（8）基本信息、管理培训市场分布、总部及行业地位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管理培训产品规格、参数及市场应用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管理培训收入及毛利率（2020-2025）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c784c02a247ca" w:history="1">
        <w:r>
          <w:rPr>
            <w:rStyle w:val="Hyperlink"/>
          </w:rPr>
          <w:t>2025-2031年全球与中国管理培训发展现状分析及前景趋势报告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c784c02a247ca" w:history="1">
        <w:r>
          <w:rPr>
            <w:rStyle w:val="Hyperlink"/>
          </w:rPr>
          <w:t>https://www.20087.com/9/86/GuanLiPeiXunHangYeQianJingFenXi.html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781a686164bea" w:history="1">
      <w:r>
        <w:rPr>
          <w:rStyle w:val="Hyperlink"/>
        </w:rPr>
        <w:t>2025-2031年全球与中国管理培训发展现状分析及前景趋势报告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nLiPeiXunHangYeQianJingFenXi.html" TargetMode="External" Id="Rf00c784c02a2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nLiPeiXunHangYeQianJingFenXi.html" TargetMode="External" Id="Ra34781a6861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2024-12-10T01:03:56Z</dcterms:created>
  <dcterms:modified xsi:type="dcterms:W3CDTF">2024-12-10T02:03:56Z</dcterms:modified>
  <dc:subject>2025-2031年全球与中国管理培训发展现状分析及前景趋势报告</dc:subject>
  <dc:title>2025-2031年全球与中国管理培训发展现状分析及前景趋势报告</dc:title>
  <cp:keywords>2025-2031年全球与中国管理培训发展现状分析及前景趋势报告</cp:keywords>
  <dc:description>2025-2031年全球与中国管理培训发展现状分析及前景趋势报告</dc:description>
</cp:coreProperties>
</file>