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8e00d4f29c4962" w:history="1">
              <w:r>
                <w:rPr>
                  <w:rStyle w:val="Hyperlink"/>
                </w:rPr>
                <w:t>中国高纯氧行业现状调研及发展趋势分析报告（2025-2031年）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8e00d4f29c4962" w:history="1">
              <w:r>
                <w:rPr>
                  <w:rStyle w:val="Hyperlink"/>
                </w:rPr>
                <w:t>中国高纯氧行业现状调研及发展趋势分析报告（2025-2031年）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2327269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8e00d4f29c4962" w:history="1">
                <w:r>
                  <w:rPr>
                    <w:rStyle w:val="Hyperlink"/>
                  </w:rPr>
                  <w:t>https://www.20087.com/9/26/GaoChunYangWeiLaiFaZhanQuShi.html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氧作为工业、医疗和科研领域的重要气体，其需求量逐年增长。近年来，随着气体分离技术的进步，如变压吸附（PSA）、膜分离和深冷分离，高纯氧的生产效率和纯度得到了显著提升。同时，便携式和现场制氧系统的开发，使得高纯氧的获取更加灵活便捷。然而，高纯氧的储存和运输安全、成本控制和应用领域的拓展是行业关注的焦点。</w:t>
      </w:r>
      <w:r>
        <w:rPr>
          <w:rFonts w:hint="eastAsia"/>
        </w:rPr>
        <w:br/>
      </w:r>
      <w:r>
        <w:rPr>
          <w:rFonts w:hint="eastAsia"/>
        </w:rPr>
        <w:t>　　未来，高纯氧的生产将更加注重可持续性和应用创新。一方面，通过优化分离工艺和设备设计，减少能源消耗和碳排放，实现绿色生产。另一方面，高纯氧将探索在更多新兴领域的应用，如清洁能源、生物医学工程和太空探索。此外，随着小型化和智能化趋势，现场制氧系统将更广泛地应用于偏远地区和紧急救援场景，提高氧气供应的及时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8e00d4f29c4962" w:history="1">
        <w:r>
          <w:rPr>
            <w:rStyle w:val="Hyperlink"/>
          </w:rPr>
          <w:t>中国高纯氧行业现状调研及发展趋势分析报告（2025-2031年）</w:t>
        </w:r>
      </w:hyperlink>
      <w:r>
        <w:rPr>
          <w:rFonts w:hint="eastAsia"/>
        </w:rPr>
        <w:t>》系统分析了高纯氧行业的市场规模、需求动态及价格趋势，并深入探讨了高纯氧产业链结构的变化与发展。报告详细解读了高纯氧行业现状，科学预测了未来市场前景与发展趋势，同时对高纯氧细分市场的竞争格局进行了全面评估，重点关注领先企业的竞争实力、市场集中度及品牌影响力。结合高纯氧技术现状与未来方向，报告揭示了高纯氧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高纯氧行业界定</w:t>
      </w:r>
      <w:r>
        <w:rPr>
          <w:rFonts w:hint="eastAsia"/>
        </w:rPr>
        <w:br/>
      </w:r>
      <w:r>
        <w:rPr>
          <w:rFonts w:hint="eastAsia"/>
        </w:rPr>
        <w:t>　　第一节 高纯氧行业定义</w:t>
      </w:r>
      <w:r>
        <w:rPr>
          <w:rFonts w:hint="eastAsia"/>
        </w:rPr>
        <w:br/>
      </w:r>
      <w:r>
        <w:rPr>
          <w:rFonts w:hint="eastAsia"/>
        </w:rPr>
        <w:t>　　第二节 高纯氧行业特点分析</w:t>
      </w:r>
      <w:r>
        <w:rPr>
          <w:rFonts w:hint="eastAsia"/>
        </w:rPr>
        <w:br/>
      </w:r>
      <w:r>
        <w:rPr>
          <w:rFonts w:hint="eastAsia"/>
        </w:rPr>
        <w:t>　　第三节 高纯氧产业链分析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2024-2025年国际高纯氧行业发展态势分析</w:t>
      </w:r>
      <w:r>
        <w:rPr>
          <w:rFonts w:hint="eastAsia"/>
        </w:rPr>
        <w:br/>
      </w:r>
      <w:r>
        <w:rPr>
          <w:rFonts w:hint="eastAsia"/>
        </w:rPr>
        <w:t>　　第一节 国际高纯氧行业总体情况</w:t>
      </w:r>
      <w:r>
        <w:rPr>
          <w:rFonts w:hint="eastAsia"/>
        </w:rPr>
        <w:br/>
      </w:r>
      <w:r>
        <w:rPr>
          <w:rFonts w:hint="eastAsia"/>
        </w:rPr>
        <w:t>　　第二节 高纯氧行业重点市场分析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2025-2031年国际高纯氧行业发展前景预测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2025年中国高纯氧行业发展环境分析</w:t>
      </w:r>
      <w:r>
        <w:rPr>
          <w:rFonts w:hint="eastAsia"/>
        </w:rPr>
        <w:br/>
      </w:r>
      <w:r>
        <w:rPr>
          <w:rFonts w:hint="eastAsia"/>
        </w:rPr>
        <w:t>　　第一节 高纯氧行业经济环境分析</w:t>
      </w:r>
      <w:r>
        <w:rPr>
          <w:rFonts w:hint="eastAsia"/>
        </w:rPr>
        <w:br/>
      </w:r>
      <w:r>
        <w:rPr>
          <w:rFonts w:hint="eastAsia"/>
        </w:rPr>
        <w:t>　　第二节 高纯氧行业政策环境分析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高纯氧行业技术发展现状及趋势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当前我国高纯氧技术发展现状</w:t>
      </w:r>
      <w:r>
        <w:rPr>
          <w:rFonts w:hint="eastAsia"/>
        </w:rPr>
        <w:br/>
      </w:r>
      <w:r>
        <w:rPr>
          <w:rFonts w:hint="eastAsia"/>
        </w:rPr>
        <w:t>　　第二节 中外高纯氧技术差距及产生差距的主要原因分析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提高我国高纯氧技术的对策</w:t>
      </w:r>
      <w:r>
        <w:rPr>
          <w:rFonts w:hint="eastAsia"/>
        </w:rPr>
        <w:br/>
      </w:r>
      <w:r>
        <w:rPr>
          <w:rFonts w:hint="eastAsia"/>
        </w:rPr>
        <w:t>　　第四节 我国高纯氧研发、设计发展趋势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中国高纯氧行业市场供需状况分析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2024-2025年中国高纯氧行业市场情况</w:t>
      </w:r>
      <w:r>
        <w:rPr>
          <w:rFonts w:hint="eastAsia"/>
        </w:rPr>
        <w:br/>
      </w:r>
      <w:r>
        <w:rPr>
          <w:rFonts w:hint="eastAsia"/>
        </w:rPr>
        <w:t>　　第二节 中国高纯氧行业市场需求状况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一、2020-2025年高纯氧行业市场需求情况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二、2025-2031年高纯氧行业市场需求预测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中国高纯氧行业市场供给状况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一、2020-2025年高纯氧行业市场供给情况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二、2025-2031年高纯氧行业市场供给预测</w:t>
      </w:r>
      <w:r>
        <w:rPr>
          <w:rFonts w:hint="eastAsia"/>
        </w:rPr>
        <w:br/>
      </w:r>
      <w:r>
        <w:rPr>
          <w:rFonts w:hint="eastAsia"/>
        </w:rPr>
        <w:t>　　第四节 高纯氧行业市场供需平衡状况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高纯氧行业经济运行分析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2020-2025年高纯氧行业偿债能力分析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2020-2025年高纯氧行业盈利能力分析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2020-2025年高纯氧行业发展能力分析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2020-2025年高纯氧行业企业数量及变化趋势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中国高纯氧行业重点区域市场分析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中国高纯氧行业产品价格监测</w:t>
      </w:r>
      <w:r>
        <w:rPr>
          <w:rFonts w:hint="eastAsia"/>
        </w:rPr>
        <w:br/>
      </w:r>
      <w:r>
        <w:rPr>
          <w:rFonts w:hint="eastAsia"/>
        </w:rPr>
        <w:t>　　　　一、高纯氧市场价格特征</w:t>
      </w:r>
      <w:r>
        <w:rPr>
          <w:rFonts w:hint="eastAsia"/>
        </w:rPr>
        <w:br/>
      </w:r>
      <w:r>
        <w:rPr>
          <w:rFonts w:hint="eastAsia"/>
        </w:rPr>
        <w:t>　　　　二、影响高纯氧市场价格因素分析</w:t>
      </w:r>
      <w:r>
        <w:rPr>
          <w:rFonts w:hint="eastAsia"/>
        </w:rPr>
        <w:br/>
      </w:r>
      <w:r>
        <w:rPr>
          <w:rFonts w:hint="eastAsia"/>
        </w:rPr>
        <w:t>　　　　三、未来高纯氧市场价格走势预测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高纯氧行业上、下游市场分析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高纯氧行业上游</w:t>
      </w:r>
      <w:r>
        <w:rPr>
          <w:rFonts w:hint="eastAsia"/>
        </w:rPr>
        <w:br/>
      </w:r>
      <w:r>
        <w:rPr>
          <w:rFonts w:hint="eastAsia"/>
        </w:rPr>
        <w:t>　　第二节 高纯氧行业下游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高纯氧行业重点企业发展调研</w:t>
      </w:r>
      <w:r>
        <w:rPr>
          <w:rFonts w:hint="eastAsia"/>
        </w:rPr>
        <w:br/>
      </w:r>
      <w:r>
        <w:rPr>
          <w:rFonts w:hint="eastAsia"/>
        </w:rPr>
        <w:t>　　第一节 湖北焱牌燃料有限公司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武汉思雨气体有限公司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上海浦江特种气体有限公司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北京华宇辰气体有限公司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广州市谱源气体有限公司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上海祥堃特种气体有限公司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高纯氧行业风险及对策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2025-2031年高纯氧行业发展环境分析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2025-2031年高纯氧行业壁垒分析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高纯氧行业“波特五力模型”分析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2025-2031年高纯氧行业风险及对策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高纯氧行业发展及竞争策略分析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2025-2031年高纯氧行业发展战略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2025-2031年高纯氧企业竞争策略分析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一、提高我国高纯氧企业核心竞争力的对策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二、影响高纯氧企业核心竞争力的因素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三、提高高纯氧企业竞争力的策略</w:t>
      </w:r>
      <w:r>
        <w:rPr>
          <w:rFonts w:hint="eastAsia"/>
        </w:rPr>
        <w:br/>
      </w:r>
      <w:r>
        <w:rPr>
          <w:rFonts w:hint="eastAsia"/>
        </w:rPr>
        <w:t>　　第三节 中:智:林:－对我国高纯氧品牌的战略思考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8e00d4f29c4962" w:history="1">
        <w:r>
          <w:rPr>
            <w:rStyle w:val="Hyperlink"/>
          </w:rPr>
          <w:t>中国高纯氧行业现状调研及发展趋势分析报告（2025-2031年）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2327269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8e00d4f29c4962" w:history="1">
        <w:r>
          <w:rPr>
            <w:rStyle w:val="Hyperlink"/>
          </w:rPr>
          <w:t>https://www.20087.com/9/26/GaoChunYangWeiLaiFaZhanQuShi.html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热点：高纯氧市场价格、高纯氧气、高纯氧的用途、高纯氧化钙颗粒厂家、纯氧在哪里可以买到、高纯氧化铝的生产工艺、超纯氧国标、高纯氧化钙、高纯液氧价格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563184d13e4b69" w:history="1">
      <w:r>
        <w:rPr>
          <w:rStyle w:val="Hyperlink"/>
        </w:rPr>
        <w:t>中国高纯氧行业现状调研及发展趋势分析报告（2025-2031年）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GaoChunYangWeiLaiFaZhanQuShi.html" TargetMode="External" Id="R218e00d4f29c49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GaoChunYangWeiLaiFaZhanQuShi.html" TargetMode="External" Id="Re3563184d13e4b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2025-06-19T01:13:00Z</dcterms:created>
  <dcterms:modified xsi:type="dcterms:W3CDTF">2025-06-19T02:13:00Z</dcterms:modified>
  <dc:subject>中国高纯氧行业现状调研及发展趋势分析报告（2025-2031年）</dc:subject>
  <dc:title>中国高纯氧行业现状调研及发展趋势分析报告（2025-2031年）</dc:title>
  <cp:keywords>中国高纯氧行业现状调研及发展趋势分析报告（2025-2031年）</cp:keywords>
  <dc:description>中国高纯氧行业现状调研及发展趋势分析报告（2025-2031年）</dc:description>
</cp:coreProperties>
</file>