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5205df164d75" w:history="1">
              <w:r>
                <w:rPr>
                  <w:rStyle w:val="Hyperlink"/>
                </w:rPr>
                <w:t>中国EMI屏蔽导电布行业市场调研与前景趋势预测报告（2024-2030年）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5205df164d75" w:history="1">
              <w:r>
                <w:rPr>
                  <w:rStyle w:val="Hyperlink"/>
                </w:rPr>
                <w:t>中国EMI屏蔽导电布行业市场调研与前景趋势预测报告（2024-2030年）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5205df164d75" w:history="1">
                <w:r>
                  <w:rPr>
                    <w:rStyle w:val="Hyperlink"/>
                  </w:rPr>
                  <w:t>https://www.20087.com/9/86/EMIPingBiDaoDianBuShiChangQianJingYuCe.html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布是一种用于电子设备内部或作为服装材料的特殊布料，通过在其内部嵌入金属丝或喷涂金属涂层来达到屏蔽电磁波的效果。这种材料在军事、航空航天以及消费电子等领域都有重要应用。随着无线通讯技术的发展，特别是高频段的使用，对于能够有效屏蔽高频信号的EMI屏蔽导电布的需求正在增加。</w:t>
      </w:r>
      <w:r>
        <w:rPr>
          <w:rFonts w:hint="eastAsia"/>
        </w:rPr>
        <w:br/>
      </w:r>
      <w:r>
        <w:rPr>
          <w:rFonts w:hint="eastAsia"/>
        </w:rPr>
        <w:t>　　随着5G及更高频段通讯技术的应用越来越广泛，EMI屏蔽导电布的市场需求将会持续扩大。同时，随着可穿戴技术的进步，对于柔软且具有良好屏蔽性能的材料需求也将增加。然而，如何在保证屏蔽效果的同时，提高材料的舒适性和耐用性，将是未来产品研发的重点方向。此外，降低成本并实现大规模生产也是制造商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5205df164d75" w:history="1">
        <w:r>
          <w:rPr>
            <w:rStyle w:val="Hyperlink"/>
          </w:rPr>
          <w:t>中国EMI屏蔽导电布行业市场调研与前景趋势预测报告（2024-2030年）</w:t>
        </w:r>
      </w:hyperlink>
      <w:r>
        <w:rPr>
          <w:rFonts w:hint="eastAsia"/>
        </w:rPr>
        <w:t>》深入分析了EMI屏蔽导电布行业的产业链、市场规模与需求，详细探讨了EMI屏蔽导电布价格体系和行业现状。基于严谨的数据分析与市场洞察，报告对EMI屏蔽导电布行业的市场前景、发展趋势进行了科学预测。同时，报告聚焦EMI屏蔽导电布重点企业，剖析了行业的竞争格局、市场集中度及品牌影响力，并对EMI屏蔽导电布细分市场进行了深入研究。EMI屏蔽导电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EMI屏蔽导电布行业概述</w:t>
      </w:r>
      <w:r>
        <w:rPr>
          <w:rFonts w:hint="eastAsia"/>
        </w:rPr>
        <w:br/>
      </w:r>
      <w:r>
        <w:rPr>
          <w:rFonts w:hint="eastAsia"/>
        </w:rPr>
        <w:t>　　第一节 EMI屏蔽导电布定义与分类</w:t>
      </w:r>
      <w:r>
        <w:rPr>
          <w:rFonts w:hint="eastAsia"/>
        </w:rPr>
        <w:br/>
      </w:r>
      <w:r>
        <w:rPr>
          <w:rFonts w:hint="eastAsia"/>
        </w:rPr>
        <w:t>　　第二节 EMI屏蔽导电布应用领域</w:t>
      </w:r>
      <w:r>
        <w:rPr>
          <w:rFonts w:hint="eastAsia"/>
        </w:rPr>
        <w:br/>
      </w:r>
      <w:r>
        <w:rPr>
          <w:rFonts w:hint="eastAsia"/>
        </w:rPr>
        <w:t>　　第三节 EMI屏蔽导电布行业经济指标分析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一、国内EMI屏蔽导电布产能及利用情况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一、2023-2024年EMI屏蔽导电布行业需求现状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2023-2024年中国EMI屏蔽导电布技术发展研究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当前EMI屏蔽导电布技术发展现状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国内外EMI屏蔽导电布技术差异与原因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2019-2023年中国EMI屏蔽导电布行业进出口情况分析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2019-2023年中国EMI屏蔽导电布行业规模情况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一、EMI屏蔽导电布行业企业数量规模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二、EMI屏蔽导电布行业从业人员规模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2019-2023年中国EMI屏蔽导电布行业财务能力分析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一、EMI屏蔽导电布行业盈利能力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二、EMI屏蔽导电布行业偿债能力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三、EMI屏蔽导电布行业营运能力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中国EMI屏蔽导电布行业竞争格局分析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中国EMI屏蔽导电布行业风险与对策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EMI屏蔽导电布行业SWOT分析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一、EMI屏蔽导电布行业优势</w:t>
      </w:r>
      <w:r>
        <w:rPr>
          <w:rFonts w:hint="eastAsia"/>
        </w:rPr>
        <w:br/>
      </w:r>
      <w:r>
        <w:rPr>
          <w:rFonts w:hint="eastAsia"/>
        </w:rPr>
        <w:t>　　　　二、EMI屏蔽导电布行业劣势</w:t>
      </w:r>
      <w:r>
        <w:rPr>
          <w:rFonts w:hint="eastAsia"/>
        </w:rPr>
        <w:br/>
      </w:r>
      <w:r>
        <w:rPr>
          <w:rFonts w:hint="eastAsia"/>
        </w:rPr>
        <w:t>　　　　三、EMI屏蔽导电布市场机会</w:t>
      </w:r>
      <w:r>
        <w:rPr>
          <w:rFonts w:hint="eastAsia"/>
        </w:rPr>
        <w:br/>
      </w:r>
      <w:r>
        <w:rPr>
          <w:rFonts w:hint="eastAsia"/>
        </w:rPr>
        <w:t>　　　　四、EMI屏蔽导电布市场威胁</w:t>
      </w:r>
      <w:r>
        <w:rPr>
          <w:rFonts w:hint="eastAsia"/>
        </w:rPr>
        <w:br/>
      </w:r>
      <w:r>
        <w:rPr>
          <w:rFonts w:hint="eastAsia"/>
        </w:rPr>
        <w:t>　　第二节 EMI屏蔽导电布行业风险及对策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2023-2024年EMI屏蔽导电布行业发展环境分析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EMI屏蔽导电布行业发展建议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EMI屏蔽导电布行业类别</w:t>
      </w:r>
      <w:r>
        <w:rPr>
          <w:rFonts w:hint="eastAsia"/>
        </w:rPr>
        <w:br/>
      </w:r>
      <w:r>
        <w:rPr>
          <w:rFonts w:hint="eastAsia"/>
        </w:rPr>
        <w:t>　　图表 EMI屏蔽导电布行业产业链调研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EMI屏蔽导电布行业现状</w:t>
      </w:r>
      <w:r>
        <w:rPr>
          <w:rFonts w:hint="eastAsia"/>
        </w:rPr>
        <w:br/>
      </w:r>
      <w:r>
        <w:rPr>
          <w:rFonts w:hint="eastAsia"/>
        </w:rPr>
        <w:t>　　图表 EMI屏蔽导电布行业标准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2019-2023年中国EMI屏蔽导电布行业市场规模</w:t>
      </w:r>
      <w:r>
        <w:rPr>
          <w:rFonts w:hint="eastAsia"/>
        </w:rPr>
        <w:br/>
      </w:r>
      <w:r>
        <w:rPr>
          <w:rFonts w:hint="eastAsia"/>
        </w:rPr>
        <w:t>　　图表 2023年中国EMI屏蔽导电布行业产能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2019-2023年中国EMI屏蔽导电布行业产量统计</w:t>
      </w:r>
      <w:r>
        <w:rPr>
          <w:rFonts w:hint="eastAsia"/>
        </w:rPr>
        <w:br/>
      </w:r>
      <w:r>
        <w:rPr>
          <w:rFonts w:hint="eastAsia"/>
        </w:rPr>
        <w:t>　　图表 EMI屏蔽导电布行业动态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2019-2023年中国EMI屏蔽导电布市场需求量</w:t>
      </w:r>
      <w:r>
        <w:rPr>
          <w:rFonts w:hint="eastAsia"/>
        </w:rPr>
        <w:br/>
      </w:r>
      <w:r>
        <w:rPr>
          <w:rFonts w:hint="eastAsia"/>
        </w:rPr>
        <w:t>　　图表 2023年中国EMI屏蔽导电布行业需求区域调研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2019-2023年中国EMI屏蔽导电布行情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2019-2023年中国EMI屏蔽导电布进口统计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**地区EMI屏蔽导电布市场规模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**地区EMI屏蔽导电布行业市场需求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**地区EMI屏蔽导电布市场调研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**地区EMI屏蔽导电布市场规模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**地区EMI屏蔽导电布行业市场需求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**地区EMI屏蔽导电布市场调研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EMI屏蔽导电布行业竞争对手分析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2024-2030年中国EMI屏蔽导电布行业市场规模预测</w:t>
      </w:r>
      <w:r>
        <w:rPr>
          <w:rFonts w:hint="eastAsia"/>
        </w:rPr>
        <w:br/>
      </w:r>
      <w:r>
        <w:rPr>
          <w:rFonts w:hint="eastAsia"/>
        </w:rPr>
        <w:t>　　图表 EMI屏蔽导电布行业准入条件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2024-2030年中国EMI屏蔽导电布市场前景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5205df164d75" w:history="1">
        <w:r>
          <w:rPr>
            <w:rStyle w:val="Hyperlink"/>
          </w:rPr>
          <w:t>中国EMI屏蔽导电布行业市场调研与前景趋势预测报告（2024-2030年）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5205df164d75" w:history="1">
        <w:r>
          <w:rPr>
            <w:rStyle w:val="Hyperlink"/>
          </w:rPr>
          <w:t>https://www.20087.com/9/86/EMIPingBiDaoDianBuShiChangQianJingYuCe.html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ce3597a545f6" w:history="1">
      <w:r>
        <w:rPr>
          <w:rStyle w:val="Hyperlink"/>
        </w:rPr>
        <w:t>中国EMI屏蔽导电布行业市场调研与前景趋势预测报告（2024-2030年）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EMIPingBiDaoDianBuShiChangQianJingYuCe.html" TargetMode="External" Id="Ra59d5205df1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EMIPingBiDaoDianBuShiChangQianJingYuCe.html" TargetMode="External" Id="R558fce3597a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2024-09-25T06:55:55Z</dcterms:created>
  <dcterms:modified xsi:type="dcterms:W3CDTF">2024-09-25T07:55:55Z</dcterms:modified>
  <dc:subject>中国EMI屏蔽导电布行业市场调研与前景趋势预测报告（2024-2030年）</dc:subject>
  <dc:title>中国EMI屏蔽导电布行业市场调研与前景趋势预测报告（2024-2030年）</dc:title>
  <cp:keywords>中国EMI屏蔽导电布行业市场调研与前景趋势预测报告（2024-2030年）</cp:keywords>
  <dc:description>中国EMI屏蔽导电布行业市场调研与前景趋势预测报告（2024-2030年）</dc:description>
</cp:coreProperties>
</file>