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5f23325f54df8" w:history="1">
              <w:r>
                <w:rPr>
                  <w:rStyle w:val="Hyperlink"/>
                </w:rPr>
                <w:t>2025-2031年中国PLC光分路器市场深度调查研究与发展前景分析报告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5f23325f54df8" w:history="1">
              <w:r>
                <w:rPr>
                  <w:rStyle w:val="Hyperlink"/>
                </w:rPr>
                <w:t>2025-2031年中国PLC光分路器市场深度调查研究与发展前景分析报告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5f23325f54df8" w:history="1">
                <w:r>
                  <w:rPr>
                    <w:rStyle w:val="Hyperlink"/>
                  </w:rPr>
                  <w:t>https://www.20087.com/9/76/PLCGuangFenLuQiWeiLaiFaZhanQuShi.html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平面光波导）光分路器是光纤通信网络中的核心无源器件，负责将光信号均匀分割或合并，广泛应用于光纤到户(FTTH)、数据中心互连等场景。当前，PLC光分路器技术已经非常成熟，能够提供高稳定性和低插入损耗。随着光纤网络的普及，小型化、高密度设计成为主流，以适应高密度布线和空间受限环境。</w:t>
      </w:r>
      <w:r>
        <w:rPr>
          <w:rFonts w:hint="eastAsia"/>
        </w:rPr>
        <w:br/>
      </w:r>
      <w:r>
        <w:rPr>
          <w:rFonts w:hint="eastAsia"/>
        </w:rPr>
        <w:t>　　未来，PLC光分路器的发展将聚焦于集成度提升和成本效益优化。随着硅光子技术的进步，集成光路技术将使得光分路器和其他光器件在同一芯片上集成，实现更小体积和更低功耗。此外，面向未来超宽带网络的需求，研究将探索新型光波导材料和设计，以支持更宽的光谱带宽和更高的数据传输速率。同时，智能光网络的发展将推动光分路器具备动态可配置和远程监控功能，增强网络的灵活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5f23325f54df8" w:history="1">
        <w:r>
          <w:rPr>
            <w:rStyle w:val="Hyperlink"/>
          </w:rPr>
          <w:t>2025-2031年中国PLC光分路器市场深度调查研究与发展前景分析报告</w:t>
        </w:r>
      </w:hyperlink>
      <w:r>
        <w:rPr>
          <w:rFonts w:hint="eastAsia"/>
        </w:rPr>
        <w:t>》基于多年市场监测与行业研究，全面分析了PLC光分路器行业的现状、市场需求及市场规模，详细解读了PLC光分路器产业链结构、价格趋势及细分市场特点。报告科学预测了行业前景与发展方向，重点剖析了品牌竞争格局、市场集中度及主要企业的经营表现，并通过SWOT分析揭示了PLC光分路器行业机遇与风险。为投资者和决策者提供专业、客观的战略建议，是把握PLC光分路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PLC光分路器行业界定</w:t>
      </w:r>
      <w:r>
        <w:rPr>
          <w:rFonts w:hint="eastAsia"/>
        </w:rPr>
        <w:br/>
      </w:r>
      <w:r>
        <w:rPr>
          <w:rFonts w:hint="eastAsia"/>
        </w:rPr>
        <w:t>　　第一节 PLC光分路器行业定义</w:t>
      </w:r>
      <w:r>
        <w:rPr>
          <w:rFonts w:hint="eastAsia"/>
        </w:rPr>
        <w:br/>
      </w:r>
      <w:r>
        <w:rPr>
          <w:rFonts w:hint="eastAsia"/>
        </w:rPr>
        <w:t>　　第二节 PLC光分路器行业特点分析</w:t>
      </w:r>
      <w:r>
        <w:rPr>
          <w:rFonts w:hint="eastAsia"/>
        </w:rPr>
        <w:br/>
      </w:r>
      <w:r>
        <w:rPr>
          <w:rFonts w:hint="eastAsia"/>
        </w:rPr>
        <w:t>　　第三节 PLC光分路器行业发展历程</w:t>
      </w:r>
      <w:r>
        <w:rPr>
          <w:rFonts w:hint="eastAsia"/>
        </w:rPr>
        <w:br/>
      </w:r>
      <w:r>
        <w:rPr>
          <w:rFonts w:hint="eastAsia"/>
        </w:rPr>
        <w:t>　　第四节 PLC光分路器产业链分析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二、PLC光分路器产业链模型分析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国际PLC光分路器行业发展态势分析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国际PLC光分路器行业总体情况</w:t>
      </w:r>
      <w:r>
        <w:rPr>
          <w:rFonts w:hint="eastAsia"/>
        </w:rPr>
        <w:br/>
      </w:r>
      <w:r>
        <w:rPr>
          <w:rFonts w:hint="eastAsia"/>
        </w:rPr>
        <w:t>　　第二节 PLC光分路器行业重点市场分析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国际PLC光分路器行业发展前景预测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中国PLC光分路器行业发展环境分析</w:t>
      </w:r>
      <w:r>
        <w:rPr>
          <w:rFonts w:hint="eastAsia"/>
        </w:rPr>
        <w:br/>
      </w:r>
      <w:r>
        <w:rPr>
          <w:rFonts w:hint="eastAsia"/>
        </w:rPr>
        <w:t>　　第一节 PLC光分路器行业经济环境分析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PLC光分路器行业政策环境分析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PLC光分路器行业技术发展现状及趋势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当前我国PLC光分路器技术发展现状</w:t>
      </w:r>
      <w:r>
        <w:rPr>
          <w:rFonts w:hint="eastAsia"/>
        </w:rPr>
        <w:br/>
      </w:r>
      <w:r>
        <w:rPr>
          <w:rFonts w:hint="eastAsia"/>
        </w:rPr>
        <w:t>　　第二节 中外PLC光分路器技术差距及产生差距的主要原因分析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提高我国PLC光分路器技术的对策</w:t>
      </w:r>
      <w:r>
        <w:rPr>
          <w:rFonts w:hint="eastAsia"/>
        </w:rPr>
        <w:br/>
      </w:r>
      <w:r>
        <w:rPr>
          <w:rFonts w:hint="eastAsia"/>
        </w:rPr>
        <w:t>　　第四节 我国PLC光分路器研发、设计发展趋势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中国PLC光分路器行业市场供需状况分析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2025年中国PLC光分路器行业市场情况</w:t>
      </w:r>
      <w:r>
        <w:rPr>
          <w:rFonts w:hint="eastAsia"/>
        </w:rPr>
        <w:br/>
      </w:r>
      <w:r>
        <w:rPr>
          <w:rFonts w:hint="eastAsia"/>
        </w:rPr>
        <w:t>　　第二节 中国PLC光分路器行业市场需求状况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一、2020-2025年PLC光分路器行业市场需求情况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二、2025-2031年PLC光分路器行业市场需求预测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中国PLC光分路器行业市场供给状况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一、2020-2025年PLC光分路器行业市场供给情况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二、2025-2031年PLC光分路器行业市场供给预测</w:t>
      </w:r>
      <w:r>
        <w:rPr>
          <w:rFonts w:hint="eastAsia"/>
        </w:rPr>
        <w:br/>
      </w:r>
      <w:r>
        <w:rPr>
          <w:rFonts w:hint="eastAsia"/>
        </w:rPr>
        <w:t>　　第四节 PLC光分路器行业市场供需平衡状况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PLC光分路器行业经济运行分析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2020-2025年PLC光分路器行业偿债能力分析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2020-2025年PLC光分路器行业盈利能力分析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2020-2025年PLC光分路器行业发展能力分析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2020-2025年PLC光分路器行业企业数量及变化趋势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中国PLC光分路器行业重点区域市场分析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中国PLC光分路器行业产品价格监测</w:t>
      </w:r>
      <w:r>
        <w:rPr>
          <w:rFonts w:hint="eastAsia"/>
        </w:rPr>
        <w:br/>
      </w:r>
      <w:r>
        <w:rPr>
          <w:rFonts w:hint="eastAsia"/>
        </w:rPr>
        <w:t>　　　　一、PLC光分路器市场价格特征</w:t>
      </w:r>
      <w:r>
        <w:rPr>
          <w:rFonts w:hint="eastAsia"/>
        </w:rPr>
        <w:br/>
      </w:r>
      <w:r>
        <w:rPr>
          <w:rFonts w:hint="eastAsia"/>
        </w:rPr>
        <w:t>　　　　二、影响PLC光分路器市场价格因素分析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三、未来PLC光分路器市场价格走势预测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PLC光分路器行业上、下游市场分析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PLC光分路器行业上游</w:t>
      </w:r>
      <w:r>
        <w:rPr>
          <w:rFonts w:hint="eastAsia"/>
        </w:rPr>
        <w:br/>
      </w:r>
      <w:r>
        <w:rPr>
          <w:rFonts w:hint="eastAsia"/>
        </w:rPr>
        <w:t>　　第二节 PLC光分路器行业下游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PLC光分路器行业重点企业发展调研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无锡爱沃富光电科技有限公司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四川天邑康和通信股份有限公司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深圳市中兴新地技术股份有限公司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上海鸿辉光通科技股份有限公司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美华机器人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深圳诺峰先电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PLC光分路器行业风险及对策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2025-2031年PLC光分路器行业发展环境分析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2025-2031年PLC光分路器行业壁垒分析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PLC光分路器行业“波特五力模型”分析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2025-2031年PLC光分路器行业风险及对策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PLC光分路器行业发展及竞争策略分析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2025-2031年PLC光分路器行业发展战略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2025-2031年PLC光分路器企业竞争策略分析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一、提高我国PLC光分路器企业核心竞争力的对策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二、影响PLC光分路器企业核心竞争力的因素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三、提高PLC光分路器企业竞争力的策略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对我国PLC光分路器品牌的战略思考</w:t>
      </w:r>
      <w:r>
        <w:rPr>
          <w:rFonts w:hint="eastAsia"/>
        </w:rPr>
        <w:br/>
      </w:r>
      <w:r>
        <w:rPr>
          <w:rFonts w:hint="eastAsia"/>
        </w:rPr>
        <w:t>　　　　一、PLC光分路器实施品牌战略的意义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二、我国PLC光分路器企业的品牌战略</w:t>
      </w:r>
      <w:r>
        <w:rPr>
          <w:rFonts w:hint="eastAsia"/>
        </w:rPr>
        <w:br/>
      </w:r>
      <w:r>
        <w:rPr>
          <w:rFonts w:hint="eastAsia"/>
        </w:rPr>
        <w:t>　　　　三、PLC光分路器品牌战略管理的策略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PLC光分路器行业发展前景及投资建议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2025-2031年PLC光分路器行业市场前景展望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2025-2031年PLC光分路器行业融资环境分析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PLC光分路器项目投资建议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三、PLC光分路器项目注意事项</w:t>
      </w:r>
      <w:r>
        <w:rPr>
          <w:rFonts w:hint="eastAsia"/>
        </w:rPr>
        <w:br/>
      </w:r>
      <w:r>
        <w:rPr>
          <w:rFonts w:hint="eastAsia"/>
        </w:rPr>
        <w:t>　　第四节 (中:智:林)PLC光分路器行业重点客户战略实施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PLC光分路器产业链示意图</w:t>
      </w:r>
      <w:r>
        <w:rPr>
          <w:rFonts w:hint="eastAsia"/>
        </w:rPr>
        <w:br/>
      </w:r>
      <w:r>
        <w:rPr>
          <w:rFonts w:hint="eastAsia"/>
        </w:rPr>
        <w:t>　　图表 PLC光分路器产业生命周期一览表</w:t>
      </w:r>
      <w:r>
        <w:rPr>
          <w:rFonts w:hint="eastAsia"/>
        </w:rPr>
        <w:br/>
      </w:r>
      <w:r>
        <w:rPr>
          <w:rFonts w:hint="eastAsia"/>
        </w:rPr>
        <w:t>　　图表 PLC光分路器行业相关政策法规</w:t>
      </w:r>
      <w:r>
        <w:rPr>
          <w:rFonts w:hint="eastAsia"/>
        </w:rPr>
        <w:br/>
      </w:r>
      <w:r>
        <w:rPr>
          <w:rFonts w:hint="eastAsia"/>
        </w:rPr>
        <w:t>　　图表 PLC光分路器下游领域中的应用占比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2020-2025年我国PLC光分路器价格</w:t>
      </w:r>
      <w:r>
        <w:rPr>
          <w:rFonts w:hint="eastAsia"/>
        </w:rPr>
        <w:br/>
      </w:r>
      <w:r>
        <w:rPr>
          <w:rFonts w:hint="eastAsia"/>
        </w:rPr>
        <w:t>　　图表 2020-2025年PLC光分路器市场规模</w:t>
      </w:r>
      <w:r>
        <w:rPr>
          <w:rFonts w:hint="eastAsia"/>
        </w:rPr>
        <w:br/>
      </w:r>
      <w:r>
        <w:rPr>
          <w:rFonts w:hint="eastAsia"/>
        </w:rPr>
        <w:t>　　图表 2020-2025年中国PLC光分路器行业产能</w:t>
      </w:r>
      <w:r>
        <w:rPr>
          <w:rFonts w:hint="eastAsia"/>
        </w:rPr>
        <w:br/>
      </w:r>
      <w:r>
        <w:rPr>
          <w:rFonts w:hint="eastAsia"/>
        </w:rPr>
        <w:t>　　图表 2020-2025年PLC光分路器产量</w:t>
      </w:r>
      <w:r>
        <w:rPr>
          <w:rFonts w:hint="eastAsia"/>
        </w:rPr>
        <w:br/>
      </w:r>
      <w:r>
        <w:rPr>
          <w:rFonts w:hint="eastAsia"/>
        </w:rPr>
        <w:t>　　图表 2020-2025年PLC光分路器市场需求量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2020-2025年我国PLC光分路器产销率</w:t>
      </w:r>
      <w:r>
        <w:rPr>
          <w:rFonts w:hint="eastAsia"/>
        </w:rPr>
        <w:br/>
      </w:r>
      <w:r>
        <w:rPr>
          <w:rFonts w:hint="eastAsia"/>
        </w:rPr>
        <w:t>　　图表 2020-2025年我国PLC光分路器企业数量</w:t>
      </w:r>
      <w:r>
        <w:rPr>
          <w:rFonts w:hint="eastAsia"/>
        </w:rPr>
        <w:br/>
      </w:r>
      <w:r>
        <w:rPr>
          <w:rFonts w:hint="eastAsia"/>
        </w:rPr>
        <w:t>　　图表 2020-2025年我国PLC光分路器企业毛利率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2020-2025年我国PLC光分路器企业成长能力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2020-2025年我国PLC光分路器企业偿债能力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2020-2025年华东地区PLC光分路器行业运行现状数据分析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2020-2025年东北地区PLC光分路器行业运行现状数据分析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2020-2025年西部地区PLC光分路器行业运行现状数据分析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PLC光分路器产销统计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2020-2025年我国PLC光分路器价格</w:t>
      </w:r>
      <w:r>
        <w:rPr>
          <w:rFonts w:hint="eastAsia"/>
        </w:rPr>
        <w:br/>
      </w:r>
      <w:r>
        <w:rPr>
          <w:rFonts w:hint="eastAsia"/>
        </w:rPr>
        <w:t>　　图表 2025-2031年我国PLC光分路器市场价格预测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2020-2025年我国PLC光分路器进口统计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2025-2031年我国PLC光分路器市场规模预测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2025-2031年我国PLC光分路器市场毛利率预测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2025-2031年我国PLC光分路器市场产量预测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2025-2031年我国PLC光分路器市场进出口预测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5f23325f54df8" w:history="1">
        <w:r>
          <w:rPr>
            <w:rStyle w:val="Hyperlink"/>
          </w:rPr>
          <w:t>2025-2031年中国PLC光分路器市场深度调查研究与发展前景分析报告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5f23325f54df8" w:history="1">
        <w:r>
          <w:rPr>
            <w:rStyle w:val="Hyperlink"/>
          </w:rPr>
          <w:t>https://www.20087.com/9/76/PLCGuangFenLuQiWeiLaiFaZhanQuShi.html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热点：32光分路器衰减多少、PLC光分路器是什么、PLC光分路器有什么用、PLC光分路器芯片、光分路器、PLC光分路器所有ip一样吗、光分路器衰减表、PLC光分路器招聘、无源光分路器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4447bd5524e65" w:history="1">
      <w:r>
        <w:rPr>
          <w:rStyle w:val="Hyperlink"/>
        </w:rPr>
        <w:t>2025-2031年中国PLC光分路器市场深度调查研究与发展前景分析报告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PLCGuangFenLuQiWeiLaiFaZhanQuShi.html" TargetMode="External" Id="R93f5f23325f5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PLCGuangFenLuQiWeiLaiFaZhanQuShi.html" TargetMode="External" Id="Rd394447bd55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2025-01-30T02:12:00Z</dcterms:created>
  <dcterms:modified xsi:type="dcterms:W3CDTF">2025-01-30T03:12:00Z</dcterms:modified>
  <dc:subject>2025-2031年中国PLC光分路器市场深度调查研究与发展前景分析报告</dc:subject>
  <dc:title>2025-2031年中国PLC光分路器市场深度调查研究与发展前景分析报告</dc:title>
  <cp:keywords>2025-2031年中国PLC光分路器市场深度调查研究与发展前景分析报告</cp:keywords>
  <dc:description>2025-2031年中国PLC光分路器市场深度调查研究与发展前景分析报告</dc:description>
</cp:coreProperties>
</file>