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ade8904854459" w:history="1">
              <w:r>
                <w:rPr>
                  <w:rStyle w:val="Hyperlink"/>
                </w:rPr>
                <w:t>2026-2032年中国公路车曲柄行业调研与发展前景报告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ade8904854459" w:history="1">
              <w:r>
                <w:rPr>
                  <w:rStyle w:val="Hyperlink"/>
                </w:rPr>
                <w:t>2026-2032年中国公路车曲柄行业调研与发展前景报告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ade8904854459" w:history="1">
                <w:r>
                  <w:rPr>
                    <w:rStyle w:val="Hyperlink"/>
                  </w:rPr>
                  <w:t>https://www.20087.com/9/26/GongLuCheQuBingHangYeQianJingFenXi.html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车曲柄是自行车传动系统的核心组件，连接踏板与中轴，将骑手踩踏力高效传递至链条，直接影响骑行效率、刚性与重量表现。当前高端产品普遍采用碳纤维或高强铝合金锻造/一体成型工艺，强调轻量化（部分低于500克）、高扭转刚度及空气动力学外形设计，主流品牌如Shimano、SRAM、Campagnolo已实现12速兼容与功率计集成。公路车曲柄企业在提升材料疲劳寿命、轴承密封性及Q值（脚踏间距）优化方面持续投入。然而，公路车曲柄在极端负载下仍存在碳纤维层间剥离风险，且高精度加工导致成本居高不下；同时，功率计内置版本对防水与校准稳定性提出更高要求，影响长期可靠性。</w:t>
      </w:r>
      <w:r>
        <w:rPr>
          <w:rFonts w:hint="eastAsia"/>
        </w:rPr>
        <w:br/>
      </w:r>
      <w:r>
        <w:rPr>
          <w:rFonts w:hint="eastAsia"/>
        </w:rPr>
        <w:t>　　未来，公路车曲柄将向智能集成、可持续材料与个性化适配演进。嵌入式应变片与蓝牙5.0模块将实现更精准的左右腿平衡与踏频分析；而再生碳纤维或生物基树脂应用将降低环境足迹。在人体工学层面，3D打印定制曲柄长度与Q值将成为高端市场新选项。同时，模块化设计支持快速更换盘片齿比，适配电子变速生态。长远看，公路车曲柄将从机械传动件升级为“人车交互-数据反馈-绿色制造”的智能骑行平台核心，在竞技体育与大众健康骑行融合趋势中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ade8904854459" w:history="1">
        <w:r>
          <w:rPr>
            <w:rStyle w:val="Hyperlink"/>
          </w:rPr>
          <w:t>2026-2032年中国公路车曲柄行业调研与发展前景报告</w:t>
        </w:r>
      </w:hyperlink>
      <w:r>
        <w:rPr>
          <w:rFonts w:hint="eastAsia"/>
        </w:rPr>
        <w:t>》系统分析了公路车曲柄行业的现状，全面梳理了公路车曲柄市场需求、市场规模、产业链结构及价格体系，详细解读了公路车曲柄细分市场特点。报告结合权威数据，科学预测了公路车曲柄市场前景与发展趋势，客观分析了品牌竞争格局、市场集中度及重点企业的运营表现，并指出了公路车曲柄行业面临的机遇与风险。为公路车曲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公路车曲柄行业概述</w:t>
      </w:r>
      <w:r>
        <w:rPr>
          <w:rFonts w:hint="eastAsia"/>
        </w:rPr>
        <w:br/>
      </w:r>
      <w:r>
        <w:rPr>
          <w:rFonts w:hint="eastAsia"/>
        </w:rPr>
        <w:t>　　第一节 公路车曲柄定义与分类</w:t>
      </w:r>
      <w:r>
        <w:rPr>
          <w:rFonts w:hint="eastAsia"/>
        </w:rPr>
        <w:br/>
      </w:r>
      <w:r>
        <w:rPr>
          <w:rFonts w:hint="eastAsia"/>
        </w:rPr>
        <w:t>　　第二节 公路车曲柄应用领域</w:t>
      </w:r>
      <w:r>
        <w:rPr>
          <w:rFonts w:hint="eastAsia"/>
        </w:rPr>
        <w:br/>
      </w:r>
      <w:r>
        <w:rPr>
          <w:rFonts w:hint="eastAsia"/>
        </w:rPr>
        <w:t>　　第三节 公路车曲柄行业经济指标分析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公路车曲柄产业链及经营模式分析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三、公路车曲柄销售模式及销售渠道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全球公路车曲柄市场发展综述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2020-2025年全球公路车曲柄市场规模与趋势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主要国家与地区公路车曲柄市场分析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2026-2032年全球公路车曲柄行业发展趋势与前景预测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中国公路车曲柄行业市场分析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2025-2026年公路车曲柄产能与投资动态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一、国内公路车曲柄产能及利用情况</w:t>
      </w:r>
      <w:r>
        <w:rPr>
          <w:rFonts w:hint="eastAsia"/>
        </w:rPr>
        <w:br/>
      </w:r>
      <w:r>
        <w:rPr>
          <w:rFonts w:hint="eastAsia"/>
        </w:rPr>
        <w:t>　　　　二、公路车曲柄产能扩张与投资动态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2026-2032年公路车曲柄行业产量统计与趋势预测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一、2020-2025年公路车曲柄行业产量数据统计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1、2020-2025年公路车曲柄产量及增长趋势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2、2020-2025年公路车曲柄细分产品产量及份额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二、影响公路车曲柄产量的关键因素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三、2026-2032年公路车曲柄产量预测</w:t>
      </w:r>
      <w:r>
        <w:rPr>
          <w:rFonts w:hint="eastAsia"/>
        </w:rPr>
        <w:br/>
      </w:r>
      <w:r>
        <w:rPr>
          <w:rFonts w:hint="eastAsia"/>
        </w:rPr>
        <w:t>　　第三节 2026-2032年公路车曲柄市场需求与销售分析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一、2025-2026年公路车曲柄行业需求现状</w:t>
      </w:r>
      <w:r>
        <w:rPr>
          <w:rFonts w:hint="eastAsia"/>
        </w:rPr>
        <w:br/>
      </w:r>
      <w:r>
        <w:rPr>
          <w:rFonts w:hint="eastAsia"/>
        </w:rPr>
        <w:t>　　　　二、公路车曲柄客户群体与需求特点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三、2020-2025年公路车曲柄行业销售规模分析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四、2026-2032年公路车曲柄市场增长潜力与规模预测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中国公路车曲柄细分市场与下游应用领域分析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公路车曲柄细分市场分析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一、2025-2026年公路车曲柄主要细分产品市场现状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公路车曲柄下游应用与客户群体分析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一、2025-2026年公路车曲柄各应用领域市场现状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2025-2026年公路车曲柄行业技术发展现状及趋势分析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公路车曲柄行业技术发展现状分析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国内外公路车曲柄行业技术差异与原因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公路车曲柄行业技术发展方向、趋势预测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提升公路车曲柄行业技术能力策略建议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公路车曲柄价格机制与竞争策略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一、2020-2025年公路车曲柄市场价格走势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公路车曲柄定价策略与方法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2026-2032年公路车曲柄价格竞争态势与趋势预测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中国公路车曲柄行业重点区域市场研究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2025-2026年重点区域公路车曲柄市场发展概况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二、2020-2025年公路车曲柄市场需求规模情况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三、2026-2032年公路车曲柄行业发展潜力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二、2020-2025年公路车曲柄市场需求规模情况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三、2026-2032年公路车曲柄行业发展潜力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二、2020-2025年公路车曲柄市场需求规模情况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三、2026-2032年公路车曲柄行业发展潜力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二、2020-2025年公路车曲柄市场需求规模情况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三、2026-2032年公路车曲柄行业发展潜力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二、2020-2025年公路车曲柄市场需求规模情况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三、2026-2032年公路车曲柄行业发展潜力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2020-2025年中国公路车曲柄行业进出口情况分析</w:t>
      </w:r>
      <w:r>
        <w:rPr>
          <w:rFonts w:hint="eastAsia"/>
        </w:rPr>
        <w:br/>
      </w:r>
      <w:r>
        <w:rPr>
          <w:rFonts w:hint="eastAsia"/>
        </w:rPr>
        <w:t>　　第一节 公路车曲柄行业进口情况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一、2020-2025年公路车曲柄进口规模及增长情况</w:t>
      </w:r>
      <w:r>
        <w:rPr>
          <w:rFonts w:hint="eastAsia"/>
        </w:rPr>
        <w:br/>
      </w:r>
      <w:r>
        <w:rPr>
          <w:rFonts w:hint="eastAsia"/>
        </w:rPr>
        <w:t>　　　　二、公路车曲柄主要进口来源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公路车曲柄行业出口情况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一、2020-2025年公路车曲柄出口规模及增长情况</w:t>
      </w:r>
      <w:r>
        <w:rPr>
          <w:rFonts w:hint="eastAsia"/>
        </w:rPr>
        <w:br/>
      </w:r>
      <w:r>
        <w:rPr>
          <w:rFonts w:hint="eastAsia"/>
        </w:rPr>
        <w:t>　　　　二、公路车曲柄主要出口目的地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2020-2025年中国公路车曲柄行业总体发展与财务状况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2020-2025年中国公路车曲柄行业规模情况</w:t>
      </w:r>
      <w:r>
        <w:rPr>
          <w:rFonts w:hint="eastAsia"/>
        </w:rPr>
        <w:br/>
      </w:r>
      <w:r>
        <w:rPr>
          <w:rFonts w:hint="eastAsia"/>
        </w:rPr>
        <w:t>　　　　一、公路车曲柄行业企业数量规模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二、公路车曲柄行业从业人员规模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三、公路车曲柄行业市场敏感性分析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2020-2025年中国公路车曲柄行业财务能力分析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一、公路车曲柄行业盈利能力</w:t>
      </w:r>
      <w:r>
        <w:rPr>
          <w:rFonts w:hint="eastAsia"/>
        </w:rPr>
        <w:br/>
      </w:r>
      <w:r>
        <w:rPr>
          <w:rFonts w:hint="eastAsia"/>
        </w:rPr>
        <w:t>　　　　二、公路车曲柄行业偿债能力</w:t>
      </w:r>
      <w:r>
        <w:rPr>
          <w:rFonts w:hint="eastAsia"/>
        </w:rPr>
        <w:br/>
      </w:r>
      <w:r>
        <w:rPr>
          <w:rFonts w:hint="eastAsia"/>
        </w:rPr>
        <w:t>　　　　三、公路车曲柄行业营运能力</w:t>
      </w:r>
      <w:r>
        <w:rPr>
          <w:rFonts w:hint="eastAsia"/>
        </w:rPr>
        <w:br/>
      </w:r>
      <w:r>
        <w:rPr>
          <w:rFonts w:hint="eastAsia"/>
        </w:rPr>
        <w:t>　　　　四、公路车曲柄行业发展能力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公路车曲柄行业重点企业调研分析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二、企业公路车曲柄业务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二、企业公路车曲柄业务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二、企业公路车曲柄业务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二、企业公路车曲柄业务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二、企业公路车曲柄业务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二、企业公路车曲柄业务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中国公路车曲柄行业竞争格局分析</w:t>
      </w:r>
      <w:r>
        <w:rPr>
          <w:rFonts w:hint="eastAsia"/>
        </w:rPr>
        <w:br/>
      </w:r>
      <w:r>
        <w:rPr>
          <w:rFonts w:hint="eastAsia"/>
        </w:rPr>
        <w:t>　　第一节 公路车曲柄行业竞争格局总览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2025-2026年公路车曲柄行业竞争力分析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2020-2025年公路车曲柄行业企业并购活动分析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2025-2026年公路车曲柄行业会展与招投标活动分析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一、公路车曲柄行业会展活动及其市场影响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2026年中国公路车曲柄企业发展企业发展策略与建议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公路车曲柄销售模式与渠道策略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公路车曲柄品牌与市场推广策略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公路车曲柄研发投入与技术创新能力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公路车曲柄合作联盟与资源整合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中国公路车曲柄行业风险与对策</w:t>
      </w:r>
      <w:r>
        <w:rPr>
          <w:rFonts w:hint="eastAsia"/>
        </w:rPr>
        <w:br/>
      </w:r>
      <w:r>
        <w:rPr>
          <w:rFonts w:hint="eastAsia"/>
        </w:rPr>
        <w:t>　　第一节 公路车曲柄行业SWOT分析</w:t>
      </w:r>
      <w:r>
        <w:rPr>
          <w:rFonts w:hint="eastAsia"/>
        </w:rPr>
        <w:br/>
      </w:r>
      <w:r>
        <w:rPr>
          <w:rFonts w:hint="eastAsia"/>
        </w:rPr>
        <w:t>　　　　一、公路车曲柄行业优势</w:t>
      </w:r>
      <w:r>
        <w:rPr>
          <w:rFonts w:hint="eastAsia"/>
        </w:rPr>
        <w:br/>
      </w:r>
      <w:r>
        <w:rPr>
          <w:rFonts w:hint="eastAsia"/>
        </w:rPr>
        <w:t>　　　　二、公路车曲柄行业劣势</w:t>
      </w:r>
      <w:r>
        <w:rPr>
          <w:rFonts w:hint="eastAsia"/>
        </w:rPr>
        <w:br/>
      </w:r>
      <w:r>
        <w:rPr>
          <w:rFonts w:hint="eastAsia"/>
        </w:rPr>
        <w:t>　　　　三、公路车曲柄市场机会</w:t>
      </w:r>
      <w:r>
        <w:rPr>
          <w:rFonts w:hint="eastAsia"/>
        </w:rPr>
        <w:br/>
      </w:r>
      <w:r>
        <w:rPr>
          <w:rFonts w:hint="eastAsia"/>
        </w:rPr>
        <w:t>　　　　四、公路车曲柄市场威胁</w:t>
      </w:r>
      <w:r>
        <w:rPr>
          <w:rFonts w:hint="eastAsia"/>
        </w:rPr>
        <w:br/>
      </w:r>
      <w:r>
        <w:rPr>
          <w:rFonts w:hint="eastAsia"/>
        </w:rPr>
        <w:t>　　第二节 公路车曲柄行业风险及对策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2026-2032年中国公路车曲柄行业前景与发展趋势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2025-2026年公路车曲柄行业发展环境分析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一、公路车曲柄行业主管部门与监管体制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二、公路车曲柄行业主要法律法规及政策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三、公路车曲柄行业标准与质量监管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2026-2032年公路车曲柄行业发展趋势与方向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2026-2032年公路车曲柄行业发展潜力与机遇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公路车曲柄行业研究结论与建议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公路车曲柄行业发展建议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公路车曲柄行业类别</w:t>
      </w:r>
      <w:r>
        <w:rPr>
          <w:rFonts w:hint="eastAsia"/>
        </w:rPr>
        <w:br/>
      </w:r>
      <w:r>
        <w:rPr>
          <w:rFonts w:hint="eastAsia"/>
        </w:rPr>
        <w:t>　　图表 公路车曲柄行业产业链调研</w:t>
      </w:r>
      <w:r>
        <w:rPr>
          <w:rFonts w:hint="eastAsia"/>
        </w:rPr>
        <w:br/>
      </w:r>
      <w:r>
        <w:rPr>
          <w:rFonts w:hint="eastAsia"/>
        </w:rPr>
        <w:t>　　图表 公路车曲柄行业现状</w:t>
      </w:r>
      <w:r>
        <w:rPr>
          <w:rFonts w:hint="eastAsia"/>
        </w:rPr>
        <w:br/>
      </w:r>
      <w:r>
        <w:rPr>
          <w:rFonts w:hint="eastAsia"/>
        </w:rPr>
        <w:t>　　图表 公路车曲柄行业标准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2020-2025年中国公路车曲柄市场规模</w:t>
      </w:r>
      <w:r>
        <w:rPr>
          <w:rFonts w:hint="eastAsia"/>
        </w:rPr>
        <w:br/>
      </w:r>
      <w:r>
        <w:rPr>
          <w:rFonts w:hint="eastAsia"/>
        </w:rPr>
        <w:t>　　图表 2026年中国公路车曲柄行业产能</w:t>
      </w:r>
      <w:r>
        <w:rPr>
          <w:rFonts w:hint="eastAsia"/>
        </w:rPr>
        <w:br/>
      </w:r>
      <w:r>
        <w:rPr>
          <w:rFonts w:hint="eastAsia"/>
        </w:rPr>
        <w:t>　　图表 2020-2025年中国公路车曲柄产量</w:t>
      </w:r>
      <w:r>
        <w:rPr>
          <w:rFonts w:hint="eastAsia"/>
        </w:rPr>
        <w:br/>
      </w:r>
      <w:r>
        <w:rPr>
          <w:rFonts w:hint="eastAsia"/>
        </w:rPr>
        <w:t>　　图表 公路车曲柄行业动态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2020-2025年中国公路车曲柄市场需求量</w:t>
      </w:r>
      <w:r>
        <w:rPr>
          <w:rFonts w:hint="eastAsia"/>
        </w:rPr>
        <w:br/>
      </w:r>
      <w:r>
        <w:rPr>
          <w:rFonts w:hint="eastAsia"/>
        </w:rPr>
        <w:t>　　图表 2026年中国公路车曲柄行业需求区域调研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2020-2025年中国公路车曲柄行情</w:t>
      </w:r>
      <w:r>
        <w:rPr>
          <w:rFonts w:hint="eastAsia"/>
        </w:rPr>
        <w:br/>
      </w:r>
      <w:r>
        <w:rPr>
          <w:rFonts w:hint="eastAsia"/>
        </w:rPr>
        <w:t>　　图表 2020-2025年中国公路车曲柄价格走势图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2020-2025年中国公路车曲柄行业销售收入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2020-2025年中国公路车曲柄行业盈利情况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2020-2025年中国公路车曲柄行业利润总额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2020-2025年中国公路车曲柄进口数据</w:t>
      </w:r>
      <w:r>
        <w:rPr>
          <w:rFonts w:hint="eastAsia"/>
        </w:rPr>
        <w:br/>
      </w:r>
      <w:r>
        <w:rPr>
          <w:rFonts w:hint="eastAsia"/>
        </w:rPr>
        <w:t>　　图表 2020-2025年中国公路车曲柄出口数据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2020-2025年中国公路车曲柄行业企业数量统计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**地区公路车曲柄市场规模</w:t>
      </w:r>
      <w:r>
        <w:rPr>
          <w:rFonts w:hint="eastAsia"/>
        </w:rPr>
        <w:br/>
      </w:r>
      <w:r>
        <w:rPr>
          <w:rFonts w:hint="eastAsia"/>
        </w:rPr>
        <w:t>　　图表 **地区公路车曲柄行业市场需求</w:t>
      </w:r>
      <w:r>
        <w:rPr>
          <w:rFonts w:hint="eastAsia"/>
        </w:rPr>
        <w:br/>
      </w:r>
      <w:r>
        <w:rPr>
          <w:rFonts w:hint="eastAsia"/>
        </w:rPr>
        <w:t>　　图表 **地区公路车曲柄市场调研</w:t>
      </w:r>
      <w:r>
        <w:rPr>
          <w:rFonts w:hint="eastAsia"/>
        </w:rPr>
        <w:br/>
      </w:r>
      <w:r>
        <w:rPr>
          <w:rFonts w:hint="eastAsia"/>
        </w:rPr>
        <w:t>　　图表 **地区公路车曲柄行业市场需求分析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**地区公路车曲柄市场规模</w:t>
      </w:r>
      <w:r>
        <w:rPr>
          <w:rFonts w:hint="eastAsia"/>
        </w:rPr>
        <w:br/>
      </w:r>
      <w:r>
        <w:rPr>
          <w:rFonts w:hint="eastAsia"/>
        </w:rPr>
        <w:t>　　图表 **地区公路车曲柄行业市场需求</w:t>
      </w:r>
      <w:r>
        <w:rPr>
          <w:rFonts w:hint="eastAsia"/>
        </w:rPr>
        <w:br/>
      </w:r>
      <w:r>
        <w:rPr>
          <w:rFonts w:hint="eastAsia"/>
        </w:rPr>
        <w:t>　　图表 **地区公路车曲柄市场调研</w:t>
      </w:r>
      <w:r>
        <w:rPr>
          <w:rFonts w:hint="eastAsia"/>
        </w:rPr>
        <w:br/>
      </w:r>
      <w:r>
        <w:rPr>
          <w:rFonts w:hint="eastAsia"/>
        </w:rPr>
        <w:t>　　图表 **地区公路车曲柄行业市场需求分析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公路车曲柄行业竞争对手分析</w:t>
      </w:r>
      <w:r>
        <w:rPr>
          <w:rFonts w:hint="eastAsia"/>
        </w:rPr>
        <w:br/>
      </w:r>
      <w:r>
        <w:rPr>
          <w:rFonts w:hint="eastAsia"/>
        </w:rPr>
        <w:t>　　图表 公路车曲柄重点企业（一）基本信息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公路车曲柄重点企业（一）经营情况分析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公路车曲柄重点企业（一）主要经济指标情况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公路车曲柄重点企业（二）经营情况分析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公路车曲柄重点企业（二）主要经济指标情况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公路车曲柄重点企业（三）经营情况分析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公路车曲柄重点企业（三）主要经济指标情况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公路车曲柄重点企业（三）成长能力情况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2026-2032年中国公路车曲柄行业产能预测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2026-2032年中国公路车曲柄行业产量预测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2026-2032年中国公路车曲柄市场需求预测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2026-2032年中国公路车曲柄市场规模预测</w:t>
      </w:r>
      <w:r>
        <w:rPr>
          <w:rFonts w:hint="eastAsia"/>
        </w:rPr>
        <w:br/>
      </w:r>
      <w:r>
        <w:rPr>
          <w:rFonts w:hint="eastAsia"/>
        </w:rPr>
        <w:t>　　图表 公路车曲柄行业准入条件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2026-2032年中国公路车曲柄行业信息化</w:t>
      </w:r>
      <w:r>
        <w:rPr>
          <w:rFonts w:hint="eastAsia"/>
        </w:rPr>
        <w:br/>
      </w:r>
      <w:r>
        <w:rPr>
          <w:rFonts w:hint="eastAsia"/>
        </w:rPr>
        <w:t>　　图表 2026年中国公路车曲柄市场前景分析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2026-2032年中国公路车曲柄行业风险分析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2026-2032年中国公路车曲柄行业发展趋势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ade8904854459" w:history="1">
        <w:r>
          <w:rPr>
            <w:rStyle w:val="Hyperlink"/>
          </w:rPr>
          <w:t>2026-2032年中国公路车曲柄行业调研与发展前景报告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ade8904854459" w:history="1">
        <w:r>
          <w:rPr>
            <w:rStyle w:val="Hyperlink"/>
          </w:rPr>
          <w:t>https://www.20087.com/9/26/GongLuCheQuBingHangYeQianJingFenXi.html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禧玛诺曲柄、公路车曲柄长度对骑行的影响、自行车曲柄图片、公路车曲柄怎么拆视频教程、公路车曲柄长度怎么测量、公路车曲柄推荐、公路车曲柄长度对骑行的影响、公路车曲柄在哪里、自行车曲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966db5cc04c01" w:history="1">
      <w:r>
        <w:rPr>
          <w:rStyle w:val="Hyperlink"/>
        </w:rPr>
        <w:t>2026-2032年中国公路车曲柄行业调研与发展前景报告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ngLuCheQuBingHangYeQianJingFenXi.html" TargetMode="External" Id="Rb4aade89048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ngLuCheQuBingHangYeQianJingFenXi.html" TargetMode="External" Id="R2b0966db5cc0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2025-12-04T09:22:00Z</dcterms:created>
  <dcterms:modified xsi:type="dcterms:W3CDTF">2025-12-04T10:22:00Z</dcterms:modified>
  <dc:subject>2026-2032年中国公路车曲柄行业调研与发展前景报告</dc:subject>
  <dc:title>2026-2032年中国公路车曲柄行业调研与发展前景报告</dc:title>
  <cp:keywords>2026-2032年中国公路车曲柄行业调研与发展前景报告</cp:keywords>
  <dc:description>2026-2032年中国公路车曲柄行业调研与发展前景报告</dc:description>
</cp:coreProperties>
</file>