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7b074711c45eb" w:history="1">
              <w:r>
                <w:rPr>
                  <w:rStyle w:val="Hyperlink"/>
                </w:rPr>
                <w:t>2025-2031年中国教育行业现状分析与市场前景预测报告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7b074711c45eb" w:history="1">
              <w:r>
                <w:rPr>
                  <w:rStyle w:val="Hyperlink"/>
                </w:rPr>
                <w:t>2025-2031年中国教育行业现状分析与市场前景预测报告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7b074711c45eb" w:history="1">
                <w:r>
                  <w:rPr>
                    <w:rStyle w:val="Hyperlink"/>
                  </w:rPr>
                  <w:t>https://www.20087.com/9/26/JiaoYuShiChangXianZhuangHeQianJing.html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是社会发展的基石，近年来正经历着深刻变革。全球化、数字化和终身学习的理念推动了教育模式的创新，如在线教育、混合式学习和翻转课堂的普及。同时，STEM（科学、技术、工程、数学）教育和批判性思维的培养成为教育改革的重点，以适应未来劳动力市场的需求。</w:t>
      </w:r>
      <w:r>
        <w:rPr>
          <w:rFonts w:hint="eastAsia"/>
        </w:rPr>
        <w:br/>
      </w:r>
      <w:r>
        <w:rPr>
          <w:rFonts w:hint="eastAsia"/>
        </w:rPr>
        <w:t>　　未来，教育将更加注重个性化和终身学习。个性化意味着利用大数据和人工智能技术，为每个学生提供定制化的学习计划，以满足其独特的学习需求和兴趣。终身学习则体现在建立一个灵活、开放的学习体系，鼓励人们在职业生涯中不断学习新技能，以适应快速变化的社会和经济环境。同时，教育将更加重视跨学科知识的整合，培养学生的创新能力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7b074711c45eb" w:history="1">
        <w:r>
          <w:rPr>
            <w:rStyle w:val="Hyperlink"/>
          </w:rPr>
          <w:t>2025-2031年中国教育行业现状分析与市场前景预测报告</w:t>
        </w:r>
      </w:hyperlink>
      <w:r>
        <w:rPr>
          <w:rFonts w:hint="eastAsia"/>
        </w:rPr>
        <w:t>》系统分析了教育行业的市场需求、市场规模及价格动态，全面梳理了教育产业链结构，并对教育细分市场进行了深入探究。报告基于详实数据，科学预测了教育市场前景与发展趋势，重点剖析了品牌竞争格局、市场集中度及重点企业的市场地位。通过SWOT分析，报告识别了行业面临的机遇与风险，并提出了针对性发展策略与建议，为教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一、2025-2031年经济发展规模</w:t>
      </w:r>
      <w:r>
        <w:rPr>
          <w:rFonts w:hint="eastAsia"/>
        </w:rPr>
        <w:br/>
      </w:r>
      <w:r>
        <w:rPr>
          <w:rFonts w:hint="eastAsia"/>
        </w:rPr>
        <w:t>　　　　二、2025-2031年结构调整情况</w:t>
      </w:r>
      <w:r>
        <w:rPr>
          <w:rFonts w:hint="eastAsia"/>
        </w:rPr>
        <w:br/>
      </w:r>
      <w:r>
        <w:rPr>
          <w:rFonts w:hint="eastAsia"/>
        </w:rPr>
        <w:t>　　　　三、2025-2031年人民生活水平</w:t>
      </w:r>
      <w:r>
        <w:rPr>
          <w:rFonts w:hint="eastAsia"/>
        </w:rPr>
        <w:br/>
      </w:r>
      <w:r>
        <w:rPr>
          <w:rFonts w:hint="eastAsia"/>
        </w:rPr>
        <w:t>　　　　四、2025-2031年社会改革加快</w:t>
      </w:r>
      <w:r>
        <w:rPr>
          <w:rFonts w:hint="eastAsia"/>
        </w:rPr>
        <w:br/>
      </w:r>
      <w:r>
        <w:rPr>
          <w:rFonts w:hint="eastAsia"/>
        </w:rPr>
        <w:t>　　第二节 2025-2031年教育行业政策环境</w:t>
      </w:r>
      <w:r>
        <w:rPr>
          <w:rFonts w:hint="eastAsia"/>
        </w:rPr>
        <w:br/>
      </w:r>
      <w:r>
        <w:rPr>
          <w:rFonts w:hint="eastAsia"/>
        </w:rPr>
        <w:t>　　　　一、教育行业监管体制分析</w:t>
      </w:r>
      <w:r>
        <w:rPr>
          <w:rFonts w:hint="eastAsia"/>
        </w:rPr>
        <w:br/>
      </w:r>
      <w:r>
        <w:rPr>
          <w:rFonts w:hint="eastAsia"/>
        </w:rPr>
        <w:t>　　　　二、教育行业主要法律法规</w:t>
      </w:r>
      <w:r>
        <w:rPr>
          <w:rFonts w:hint="eastAsia"/>
        </w:rPr>
        <w:br/>
      </w:r>
      <w:r>
        <w:rPr>
          <w:rFonts w:hint="eastAsia"/>
        </w:rPr>
        <w:t>　　　　三、教育行业政策走势解读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教育行业在国民经济中地位分析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我国教育所属行业运行现状分析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我国教育所属行业发展状况分析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四、我国教育行业商业模式分析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2019-2024年教育所属行业发展现状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一、2019-2024年我国教育所属行业市场规模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二、2019-2024年我国教育所属行业发展分析</w:t>
      </w:r>
      <w:r>
        <w:rPr>
          <w:rFonts w:hint="eastAsia"/>
        </w:rPr>
        <w:br/>
      </w:r>
      <w:r>
        <w:rPr>
          <w:rFonts w:hint="eastAsia"/>
        </w:rPr>
        <w:t>　　　　教育行业投融资次</w:t>
      </w:r>
      <w:r>
        <w:rPr>
          <w:rFonts w:hint="eastAsia"/>
        </w:rPr>
        <w:br/>
      </w:r>
      <w:r>
        <w:rPr>
          <w:rFonts w:hint="eastAsia"/>
        </w:rPr>
        <w:t>　　　　三、2019-2024年中国教育所属行业企业发展分析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2019-2024年教育所属行业市场情况分析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一、2019-2024年中国教育所属行业市场总体概况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二、2019-2024年中国教育所属行业业务活动分析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三、2019-2024年中国教育所属行业存在问题分析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2019-2024年教育所属行业市场化运作分析</w:t>
      </w:r>
      <w:r>
        <w:rPr>
          <w:rFonts w:hint="eastAsia"/>
        </w:rPr>
        <w:br/>
      </w:r>
      <w:r>
        <w:rPr>
          <w:rFonts w:hint="eastAsia"/>
        </w:rPr>
        <w:t>　　　　一、教育所属行业市场化运作的基础条件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二、教育所属行业的市场化运作的必然性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三、教育所属行业市场化的对策建议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我国教育所属行业整体运行分析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一、中国教育所属行业总体规模分析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二、中国教育所属行业经营规模分析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三、中国教育所属行业经营情况分析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2019-2024年教育行业重点区域发展分析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二、长三角教育行业企业规模</w:t>
      </w:r>
      <w:r>
        <w:rPr>
          <w:rFonts w:hint="eastAsia"/>
        </w:rPr>
        <w:br/>
      </w:r>
      <w:r>
        <w:rPr>
          <w:rFonts w:hint="eastAsia"/>
        </w:rPr>
        <w:t>　　　　三、长三角教育行业收入利润</w:t>
      </w:r>
      <w:r>
        <w:rPr>
          <w:rFonts w:hint="eastAsia"/>
        </w:rPr>
        <w:br/>
      </w:r>
      <w:r>
        <w:rPr>
          <w:rFonts w:hint="eastAsia"/>
        </w:rPr>
        <w:t>　　　　四、长三角教育行业经营效益</w:t>
      </w:r>
      <w:r>
        <w:rPr>
          <w:rFonts w:hint="eastAsia"/>
        </w:rPr>
        <w:br/>
      </w:r>
      <w:r>
        <w:rPr>
          <w:rFonts w:hint="eastAsia"/>
        </w:rPr>
        <w:t>　　　　五、长三角教育行业市场前景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二、珠三角教育行业企业规模</w:t>
      </w:r>
      <w:r>
        <w:rPr>
          <w:rFonts w:hint="eastAsia"/>
        </w:rPr>
        <w:br/>
      </w:r>
      <w:r>
        <w:rPr>
          <w:rFonts w:hint="eastAsia"/>
        </w:rPr>
        <w:t>　　　　三、珠三角教育行业收入利润</w:t>
      </w:r>
      <w:r>
        <w:rPr>
          <w:rFonts w:hint="eastAsia"/>
        </w:rPr>
        <w:br/>
      </w:r>
      <w:r>
        <w:rPr>
          <w:rFonts w:hint="eastAsia"/>
        </w:rPr>
        <w:t>　　　　四、珠三角教育行业经营效益</w:t>
      </w:r>
      <w:r>
        <w:rPr>
          <w:rFonts w:hint="eastAsia"/>
        </w:rPr>
        <w:br/>
      </w:r>
      <w:r>
        <w:rPr>
          <w:rFonts w:hint="eastAsia"/>
        </w:rPr>
        <w:t>　　　　五、珠三角教育行业市场前景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二、环渤海湾教育行业企业规模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三、环渤海湾教育行业收入利润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四、环渤海湾教育行业经营效益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五、环渤海湾教育行业市场前景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二、西部地区教育行业企业规模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三、西部地区教育行业收入利润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四、西部地区教育行业经营效益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五、西部地区教育行业市场前景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2025-2031年教育行业企业综合排名分析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2025-2031年教育行业企业十强排名</w:t>
      </w:r>
      <w:r>
        <w:rPr>
          <w:rFonts w:hint="eastAsia"/>
        </w:rPr>
        <w:br/>
      </w:r>
      <w:r>
        <w:rPr>
          <w:rFonts w:hint="eastAsia"/>
        </w:rPr>
        <w:t>　　　　一、教育行业企业资产规模十强企业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二、教育行业企业销售收入十强企业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三、教育行业企业利润总额十强企业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2025-2031年教育行业不同类型企业排名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一、教育行业民营企业十强</w:t>
      </w:r>
      <w:r>
        <w:rPr>
          <w:rFonts w:hint="eastAsia"/>
        </w:rPr>
        <w:br/>
      </w:r>
      <w:r>
        <w:rPr>
          <w:rFonts w:hint="eastAsia"/>
        </w:rPr>
        <w:t>　　　　二、教育行业外资企业十强</w:t>
      </w:r>
      <w:r>
        <w:rPr>
          <w:rFonts w:hint="eastAsia"/>
        </w:rPr>
        <w:br/>
      </w:r>
      <w:r>
        <w:rPr>
          <w:rFonts w:hint="eastAsia"/>
        </w:rPr>
        <w:t>　　　　三、教育行业小型企业十强</w:t>
      </w:r>
      <w:r>
        <w:rPr>
          <w:rFonts w:hint="eastAsia"/>
        </w:rPr>
        <w:br/>
      </w:r>
      <w:r>
        <w:rPr>
          <w:rFonts w:hint="eastAsia"/>
        </w:rPr>
        <w:t>　　　　四、教育行业中型企业十强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2025-2031年教育行业规划投资环境分析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2025-2031年教育行业发展规划思路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2025-2031年教育行业规划SWOT分析</w:t>
      </w:r>
      <w:r>
        <w:rPr>
          <w:rFonts w:hint="eastAsia"/>
        </w:rPr>
        <w:br/>
      </w:r>
      <w:r>
        <w:rPr>
          <w:rFonts w:hint="eastAsia"/>
        </w:rPr>
        <w:t>　　　　一、教育行业发展优势分析</w:t>
      </w:r>
      <w:r>
        <w:rPr>
          <w:rFonts w:hint="eastAsia"/>
        </w:rPr>
        <w:br/>
      </w:r>
      <w:r>
        <w:rPr>
          <w:rFonts w:hint="eastAsia"/>
        </w:rPr>
        <w:t>　　　　二、教育行业发展劣势分析</w:t>
      </w:r>
      <w:r>
        <w:rPr>
          <w:rFonts w:hint="eastAsia"/>
        </w:rPr>
        <w:br/>
      </w:r>
      <w:r>
        <w:rPr>
          <w:rFonts w:hint="eastAsia"/>
        </w:rPr>
        <w:t>　　　　三、教育行业发展机遇分析</w:t>
      </w:r>
      <w:r>
        <w:rPr>
          <w:rFonts w:hint="eastAsia"/>
        </w:rPr>
        <w:br/>
      </w:r>
      <w:r>
        <w:rPr>
          <w:rFonts w:hint="eastAsia"/>
        </w:rPr>
        <w:t>　　　　四、教育行业面临威胁分析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2025-2031年教育行业规划思想与目标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一、2025-2031年教育行业规划原则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二、2025-2031年教育行业指导思想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三、2025-2031年教育行业规划目标</w:t>
      </w:r>
      <w:r>
        <w:rPr>
          <w:rFonts w:hint="eastAsia"/>
        </w:rPr>
        <w:br/>
      </w:r>
      <w:r>
        <w:rPr>
          <w:rFonts w:hint="eastAsia"/>
        </w:rPr>
        <w:t>　　第三节 2025-2031年教育行业规划保障措施策略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二、健全标准体系</w:t>
      </w:r>
      <w:r>
        <w:rPr>
          <w:rFonts w:hint="eastAsia"/>
        </w:rPr>
        <w:br/>
      </w:r>
      <w:r>
        <w:rPr>
          <w:rFonts w:hint="eastAsia"/>
        </w:rPr>
        <w:t>　　　　三、加强资源保障</w:t>
      </w:r>
      <w:r>
        <w:rPr>
          <w:rFonts w:hint="eastAsia"/>
        </w:rPr>
        <w:br/>
      </w:r>
      <w:r>
        <w:rPr>
          <w:rFonts w:hint="eastAsia"/>
        </w:rPr>
        <w:t>　　　　四、改善行业管理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国际教育行业发展与启示</w:t>
      </w:r>
      <w:r>
        <w:rPr>
          <w:rFonts w:hint="eastAsia"/>
        </w:rPr>
        <w:br/>
      </w:r>
      <w:r>
        <w:rPr>
          <w:rFonts w:hint="eastAsia"/>
        </w:rPr>
        <w:t>　　第一节 国际教育市场总体情况</w:t>
      </w:r>
      <w:r>
        <w:rPr>
          <w:rFonts w:hint="eastAsia"/>
        </w:rPr>
        <w:br/>
      </w:r>
      <w:r>
        <w:rPr>
          <w:rFonts w:hint="eastAsia"/>
        </w:rPr>
        <w:t>　　　　一、国际教育培训市场环境分析</w:t>
      </w:r>
      <w:r>
        <w:rPr>
          <w:rFonts w:hint="eastAsia"/>
        </w:rPr>
        <w:br/>
      </w:r>
      <w:r>
        <w:rPr>
          <w:rFonts w:hint="eastAsia"/>
        </w:rPr>
        <w:t>　　　　二、国际教育培训市场优势分析</w:t>
      </w:r>
      <w:r>
        <w:rPr>
          <w:rFonts w:hint="eastAsia"/>
        </w:rPr>
        <w:br/>
      </w:r>
      <w:r>
        <w:rPr>
          <w:rFonts w:hint="eastAsia"/>
        </w:rPr>
        <w:t>　　　　三、国际教育培训的模式分析</w:t>
      </w:r>
      <w:r>
        <w:rPr>
          <w:rFonts w:hint="eastAsia"/>
        </w:rPr>
        <w:br/>
      </w:r>
      <w:r>
        <w:rPr>
          <w:rFonts w:hint="eastAsia"/>
        </w:rPr>
        <w:t>　　第二节 美国教育培训市场分析</w:t>
      </w:r>
      <w:r>
        <w:rPr>
          <w:rFonts w:hint="eastAsia"/>
        </w:rPr>
        <w:br/>
      </w:r>
      <w:r>
        <w:rPr>
          <w:rFonts w:hint="eastAsia"/>
        </w:rPr>
        <w:t>　　　　一、美国教育培训机构的类型</w:t>
      </w:r>
      <w:r>
        <w:rPr>
          <w:rFonts w:hint="eastAsia"/>
        </w:rPr>
        <w:br/>
      </w:r>
      <w:r>
        <w:rPr>
          <w:rFonts w:hint="eastAsia"/>
        </w:rPr>
        <w:t>　　　　二、美国教育培训市场规模情况</w:t>
      </w:r>
      <w:r>
        <w:rPr>
          <w:rFonts w:hint="eastAsia"/>
        </w:rPr>
        <w:br/>
      </w:r>
      <w:r>
        <w:rPr>
          <w:rFonts w:hint="eastAsia"/>
        </w:rPr>
        <w:t>　　　　三、美国教育培训市场的启示与借鉴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第三节 欧洲教育培训市场分析</w:t>
      </w:r>
      <w:r>
        <w:rPr>
          <w:rFonts w:hint="eastAsia"/>
        </w:rPr>
        <w:br/>
      </w:r>
      <w:r>
        <w:rPr>
          <w:rFonts w:hint="eastAsia"/>
        </w:rPr>
        <w:t>　　　　一、欧洲教育培训市场现状分析</w:t>
      </w:r>
      <w:r>
        <w:rPr>
          <w:rFonts w:hint="eastAsia"/>
        </w:rPr>
        <w:br/>
      </w:r>
      <w:r>
        <w:rPr>
          <w:rFonts w:hint="eastAsia"/>
        </w:rPr>
        <w:t>　　　　二、欧洲教育培训市场发展的趋势</w:t>
      </w:r>
      <w:r>
        <w:rPr>
          <w:rFonts w:hint="eastAsia"/>
        </w:rPr>
        <w:br/>
      </w:r>
      <w:r>
        <w:rPr>
          <w:rFonts w:hint="eastAsia"/>
        </w:rPr>
        <w:t>　　　　三、欧洲教育培训市场的启示与借鉴</w:t>
      </w:r>
      <w:r>
        <w:rPr>
          <w:rFonts w:hint="eastAsia"/>
        </w:rPr>
        <w:br/>
      </w:r>
      <w:r>
        <w:rPr>
          <w:rFonts w:hint="eastAsia"/>
        </w:rPr>
        <w:t>　　第四节 韩国教育培训市场分析</w:t>
      </w:r>
      <w:r>
        <w:rPr>
          <w:rFonts w:hint="eastAsia"/>
        </w:rPr>
        <w:br/>
      </w:r>
      <w:r>
        <w:rPr>
          <w:rFonts w:hint="eastAsia"/>
        </w:rPr>
        <w:t>　　　　一、韩国教育培训市场现状分析</w:t>
      </w:r>
      <w:r>
        <w:rPr>
          <w:rFonts w:hint="eastAsia"/>
        </w:rPr>
        <w:br/>
      </w:r>
      <w:r>
        <w:rPr>
          <w:rFonts w:hint="eastAsia"/>
        </w:rPr>
        <w:t>　　　　二、韩国教育培训市场的启示与借鉴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第五节 2025-2031年国际教育信息化趋势分析</w:t>
      </w:r>
      <w:r>
        <w:rPr>
          <w:rFonts w:hint="eastAsia"/>
        </w:rPr>
        <w:br/>
      </w:r>
      <w:r>
        <w:rPr>
          <w:rFonts w:hint="eastAsia"/>
        </w:rPr>
        <w:t>　　　　一、政策机制</w:t>
      </w:r>
      <w:r>
        <w:rPr>
          <w:rFonts w:hint="eastAsia"/>
        </w:rPr>
        <w:br/>
      </w:r>
      <w:r>
        <w:rPr>
          <w:rFonts w:hint="eastAsia"/>
        </w:rPr>
        <w:t>　　　　二、人才培养</w:t>
      </w:r>
      <w:r>
        <w:rPr>
          <w:rFonts w:hint="eastAsia"/>
        </w:rPr>
        <w:br/>
      </w:r>
      <w:r>
        <w:rPr>
          <w:rFonts w:hint="eastAsia"/>
        </w:rPr>
        <w:t>　　　　三、企业需求</w:t>
      </w:r>
      <w:r>
        <w:rPr>
          <w:rFonts w:hint="eastAsia"/>
        </w:rPr>
        <w:br/>
      </w:r>
      <w:r>
        <w:rPr>
          <w:rFonts w:hint="eastAsia"/>
        </w:rPr>
        <w:t>　　　　四、信息资源</w:t>
      </w:r>
      <w:r>
        <w:rPr>
          <w:rFonts w:hint="eastAsia"/>
        </w:rPr>
        <w:br/>
      </w:r>
      <w:r>
        <w:rPr>
          <w:rFonts w:hint="eastAsia"/>
        </w:rPr>
        <w:t>　　　　五、行业管理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2025-2031年教育产业园区规划与运营策略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2025-2031年教育产业园区建设和运营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2025-2031年教育产业园区招商引资研究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2025-2031年教育产业园区服务体系建设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2025-2031年教育产业园区开发运营策略研究一、公开招标建设运营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2025-2031年教育产业园区提升竞争力策略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中国教育培训企业总体发展状况分析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一、教育培训企业主要类型</w:t>
      </w:r>
      <w:r>
        <w:rPr>
          <w:rFonts w:hint="eastAsia"/>
        </w:rPr>
        <w:br/>
      </w:r>
      <w:r>
        <w:rPr>
          <w:rFonts w:hint="eastAsia"/>
        </w:rPr>
        <w:t>　　　　二、教育培训企业资本运作分析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三、教育培训企业创新及品牌建设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中国领先教育培训企业经营形势分析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、企业社会责任及荣誉</w:t>
      </w:r>
      <w:r>
        <w:rPr>
          <w:rFonts w:hint="eastAsia"/>
        </w:rPr>
        <w:br/>
      </w:r>
      <w:r>
        <w:rPr>
          <w:rFonts w:hint="eastAsia"/>
        </w:rPr>
        <w:t>　　　　　　5 、企业发展目标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二、好未来教育集团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、企业教育课程分类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、企业服务模式</w:t>
      </w:r>
      <w:r>
        <w:rPr>
          <w:rFonts w:hint="eastAsia"/>
        </w:rPr>
        <w:br/>
      </w:r>
      <w:r>
        <w:rPr>
          <w:rFonts w:hint="eastAsia"/>
        </w:rPr>
        <w:t>　　　　　　5 、企业发展目标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三、安博教育集团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、企业教育服务</w:t>
      </w:r>
      <w:r>
        <w:rPr>
          <w:rFonts w:hint="eastAsia"/>
        </w:rPr>
        <w:br/>
      </w:r>
      <w:r>
        <w:rPr>
          <w:rFonts w:hint="eastAsia"/>
        </w:rPr>
        <w:t>　　　　　　5 、企业核心技术分析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四、学大教育集团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、企业荣誉分析</w:t>
      </w:r>
      <w:r>
        <w:rPr>
          <w:rFonts w:hint="eastAsia"/>
        </w:rPr>
        <w:br/>
      </w:r>
      <w:r>
        <w:rPr>
          <w:rFonts w:hint="eastAsia"/>
        </w:rPr>
        <w:t>　　　　　　4 、企业教育课程分类</w:t>
      </w:r>
      <w:r>
        <w:rPr>
          <w:rFonts w:hint="eastAsia"/>
        </w:rPr>
        <w:br/>
      </w:r>
      <w:r>
        <w:rPr>
          <w:rFonts w:hint="eastAsia"/>
        </w:rPr>
        <w:t>　　　　　　5 、企业发展目标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五、北京环球天下教育科技有限公司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、企业发展目标</w:t>
      </w:r>
      <w:r>
        <w:rPr>
          <w:rFonts w:hint="eastAsia"/>
        </w:rPr>
        <w:br/>
      </w:r>
      <w:r>
        <w:rPr>
          <w:rFonts w:hint="eastAsia"/>
        </w:rPr>
        <w:t>　　　　　　5 、企业教学特色</w:t>
      </w:r>
      <w:r>
        <w:rPr>
          <w:rFonts w:hint="eastAsia"/>
        </w:rPr>
        <w:br/>
      </w:r>
      <w:r>
        <w:rPr>
          <w:rFonts w:hint="eastAsia"/>
        </w:rPr>
        <w:t>　　　　　　6 、企业业务分布</w:t>
      </w:r>
      <w:r>
        <w:rPr>
          <w:rFonts w:hint="eastAsia"/>
        </w:rPr>
        <w:br/>
      </w:r>
      <w:r>
        <w:rPr>
          <w:rFonts w:hint="eastAsia"/>
        </w:rPr>
        <w:t>　　　　六、北京东大正保科技有限公司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、企业师资力量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、企业发展动态</w:t>
      </w:r>
      <w:r>
        <w:rPr>
          <w:rFonts w:hint="eastAsia"/>
        </w:rPr>
        <w:br/>
      </w:r>
      <w:r>
        <w:rPr>
          <w:rFonts w:hint="eastAsia"/>
        </w:rPr>
        <w:t>　　　　　　5 、企业办学资质及荣誉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七、弘成教育集团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　　5 、企业发展动态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八、北京阿博泰克北大青鸟信息技术有限公司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、企业服务模式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2025-2031年教育行业规划发展前景预测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一、教育行业投资前景预测分析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二、教育行业需求规模预测分析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三、教育行业市场前景预测分析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2025-2031年教育行业投资策略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2025-2031年教育企业战略规划策略分析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2025-2031年教育行业规划制定战略研究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2025-2031年教育行业战略规划的制定原则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2025-2031年教育行业略规划制定依据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　2025-2031年教育行业规划分析工具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教育行业历程</w:t>
      </w:r>
      <w:r>
        <w:rPr>
          <w:rFonts w:hint="eastAsia"/>
        </w:rPr>
        <w:br/>
      </w:r>
      <w:r>
        <w:rPr>
          <w:rFonts w:hint="eastAsia"/>
        </w:rPr>
        <w:t>　　图表 教育行业生命周期</w:t>
      </w:r>
      <w:r>
        <w:rPr>
          <w:rFonts w:hint="eastAsia"/>
        </w:rPr>
        <w:br/>
      </w:r>
      <w:r>
        <w:rPr>
          <w:rFonts w:hint="eastAsia"/>
        </w:rPr>
        <w:t>　　图表 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7b074711c45eb" w:history="1">
        <w:r>
          <w:rPr>
            <w:rStyle w:val="Hyperlink"/>
          </w:rPr>
          <w:t>2025-2031年中国教育行业现状分析与市场前景预测报告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7b074711c45eb" w:history="1">
        <w:r>
          <w:rPr>
            <w:rStyle w:val="Hyperlink"/>
          </w:rPr>
          <w:t>https://www.20087.com/9/26/JiaoYuShiChangXianZhuangHeQianJing.html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热点：新东方一对一辅导价格、教育改革实验区、家教、教育实习总结、形势与政策关于教育强国论文、教育在现代化建设中具有什么作用、关于教育的金句、教育部、培训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db15b5448477e" w:history="1">
      <w:r>
        <w:rPr>
          <w:rStyle w:val="Hyperlink"/>
        </w:rPr>
        <w:t>2025-2031年中国教育行业现状分析与市场前景预测报告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oYuShiChangXianZhuangHeQianJing.html" TargetMode="External" Id="Re177b074711c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oYuShiChangXianZhuangHeQianJing.html" TargetMode="External" Id="R6addb15b5448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2024-12-16T06:31:00Z</dcterms:created>
  <dcterms:modified xsi:type="dcterms:W3CDTF">2024-12-16T07:31:00Z</dcterms:modified>
  <dc:subject>2025-2031年中国教育行业现状分析与市场前景预测报告</dc:subject>
  <dc:title>2025-2031年中国教育行业现状分析与市场前景预测报告</dc:title>
  <cp:keywords>2025-2031年中国教育行业现状分析与市场前景预测报告</cp:keywords>
  <dc:description>2025-2031年中国教育行业现状分析与市场前景预测报告</dc:description>
</cp:coreProperties>
</file>