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a5df281c4342" w:history="1">
              <w:r>
                <w:rPr>
                  <w:rStyle w:val="Hyperlink"/>
                </w:rPr>
                <w:t>2024年中国教育软件市场现状调查与未来发展前景趋势报告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a5df281c4342" w:history="1">
              <w:r>
                <w:rPr>
                  <w:rStyle w:val="Hyperlink"/>
                </w:rPr>
                <w:t>2024年中国教育软件市场现状调查与未来发展前景趋势报告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8a5df281c4342" w:history="1">
                <w:r>
                  <w:rPr>
                    <w:rStyle w:val="Hyperlink"/>
                  </w:rPr>
                  <w:t>https://www.20087.com/9/36/JiaoYuRuanJianFaZhanXianZhuangFe.html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是现代教育技术的重要组成部分，近年来随着在线教育和混合式学习模式的兴起，其应用范围和功能得到了极大扩展。教育软件不仅包括在线课程、虚拟实验室和互动白板，还涵盖了学生管理、教学评估和个性化学习计划等全方位的教学辅助工具。随着人工智能和大数据分析的集成，教育软件能够提供更加精准的学习路径建议和即时反馈，促进学生的自主学习能力。</w:t>
      </w:r>
      <w:r>
        <w:rPr>
          <w:rFonts w:hint="eastAsia"/>
        </w:rPr>
        <w:br/>
      </w:r>
      <w:r>
        <w:rPr>
          <w:rFonts w:hint="eastAsia"/>
        </w:rPr>
        <w:t>　　未来，教育软件将更加注重个性化和情境化学习体验。通过虚拟现实（VR）和增强现实（AR）技术，教育软件将为学生提供沉浸式的学习环境，增强知识理解和记忆。同时，教育软件将利用机器学习算法，根据学生的学习进度和兴趣点，动态调整教学内容和难度，实现真正的个性化教育。此外，随着区块链技术的应用，教育软件还将确保学习成果的透明度和可验证性，增强学历证书的公信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28a5df281c4342" w:history="1">
        <w:r>
          <w:rPr>
            <w:rStyle w:val="Hyperlink"/>
          </w:rPr>
          <w:t>2024年中国教育软件市场现状调查与未来发展前景趋势报告</w:t>
        </w:r>
      </w:hyperlink>
      <w:r>
        <w:rPr>
          <w:rFonts w:hint="eastAsia"/>
        </w:rPr>
        <w:t>基于科学的市场调研和数据分析，全面剖析了教育软件行业现状、市场需求及市场规模。教育软件报告探讨了教育软件产业链结构，细分市场的特点，并分析了教育软件市场前景及发展趋势。通过科学预测，揭示了教育软件行业未来的增长潜力。同时，教育软件报告还对重点企业进行了研究，评估了各大品牌在市场竞争中的地位，以及行业集中度的变化。教育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教育软件行业发展综述</w:t>
      </w:r>
      <w:r>
        <w:rPr>
          <w:rFonts w:hint="eastAsia"/>
        </w:rPr>
        <w:br/>
      </w:r>
      <w:r>
        <w:rPr>
          <w:rFonts w:hint="eastAsia"/>
        </w:rPr>
        <w:t>　　1.1 教育软件行业定义及分类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教育软件行业特征分析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教育软件行业在产业链中的地位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教育软件行业生命周期分析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（2）教育软件行业生命周期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最近3-5年中国教育软件行业经济指标分析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教育软件行业运行环境（PEST）分析</w:t>
      </w:r>
      <w:r>
        <w:rPr>
          <w:rFonts w:hint="eastAsia"/>
        </w:rPr>
        <w:br/>
      </w:r>
      <w:r>
        <w:rPr>
          <w:rFonts w:hint="eastAsia"/>
        </w:rPr>
        <w:t>　　2.1 教育软件行业政治法律环境分析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教育软件行业经济环境分析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教育软件行业社会环境分析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教育软件产业社会环境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教育软件产业发展对社会发展的影响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教育软件行业技术环境分析</w:t>
      </w:r>
      <w:r>
        <w:rPr>
          <w:rFonts w:hint="eastAsia"/>
        </w:rPr>
        <w:br/>
      </w:r>
      <w:r>
        <w:rPr>
          <w:rFonts w:hint="eastAsia"/>
        </w:rPr>
        <w:t>　　　　2.4.1 教育软件技术分析</w:t>
      </w:r>
      <w:r>
        <w:rPr>
          <w:rFonts w:hint="eastAsia"/>
        </w:rPr>
        <w:br/>
      </w:r>
      <w:r>
        <w:rPr>
          <w:rFonts w:hint="eastAsia"/>
        </w:rPr>
        <w:t>　　　　2.4.2 教育软件技术发展水平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我国教育软件行业运行分析</w:t>
      </w:r>
      <w:r>
        <w:rPr>
          <w:rFonts w:hint="eastAsia"/>
        </w:rPr>
        <w:br/>
      </w:r>
      <w:r>
        <w:rPr>
          <w:rFonts w:hint="eastAsia"/>
        </w:rPr>
        <w:t>　　3.1 我国教育软件行业发展状况分析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我国教育软件行业发展阶段</w:t>
      </w:r>
      <w:r>
        <w:rPr>
          <w:rFonts w:hint="eastAsia"/>
        </w:rPr>
        <w:br/>
      </w:r>
      <w:r>
        <w:rPr>
          <w:rFonts w:hint="eastAsia"/>
        </w:rPr>
        <w:t>　　　　3.1.2 我国教育软件行业发展总体概况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我国教育软件行业发展特点分析</w:t>
      </w:r>
      <w:r>
        <w:rPr>
          <w:rFonts w:hint="eastAsia"/>
        </w:rPr>
        <w:br/>
      </w:r>
      <w:r>
        <w:rPr>
          <w:rFonts w:hint="eastAsia"/>
        </w:rPr>
        <w:t>　　3.2 2024年教育软件行业发展现状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2019-2024年我国教育软件行业市场规模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2024年我国教育软件行业发展分析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2024年中国教育软件企业发展分析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教育软件细分产品/服务市场分析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教育软件产品/服务价格分析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2019-2024年教育软件价格走势</w:t>
      </w:r>
      <w:r>
        <w:rPr>
          <w:rFonts w:hint="eastAsia"/>
        </w:rPr>
        <w:br/>
      </w:r>
      <w:r>
        <w:rPr>
          <w:rFonts w:hint="eastAsia"/>
        </w:rPr>
        <w:t>　　　　3.5.2 影响教育软件价格的关键因素分析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2024-2030年教育软件产品/服务价格变化趋势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主要教育软件企业价位及价格策略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我国教育软件行业整体运行指标分析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2019-2024年中国教育软件行业总体规模分析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2019-2024年中国教育软件行业运营情况分析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我国教育软件行业营收分析</w:t>
      </w:r>
      <w:r>
        <w:rPr>
          <w:rFonts w:hint="eastAsia"/>
        </w:rPr>
        <w:br/>
      </w:r>
      <w:r>
        <w:rPr>
          <w:rFonts w:hint="eastAsia"/>
        </w:rPr>
        <w:t>　　　　4.2.2 我国教育软件行业成本分析</w:t>
      </w:r>
      <w:r>
        <w:rPr>
          <w:rFonts w:hint="eastAsia"/>
        </w:rPr>
        <w:br/>
      </w:r>
      <w:r>
        <w:rPr>
          <w:rFonts w:hint="eastAsia"/>
        </w:rPr>
        <w:t>　　　　4.2.3 我国教育软件行业利润分析</w:t>
      </w:r>
      <w:r>
        <w:rPr>
          <w:rFonts w:hint="eastAsia"/>
        </w:rPr>
        <w:br/>
      </w:r>
      <w:r>
        <w:rPr>
          <w:rFonts w:hint="eastAsia"/>
        </w:rPr>
        <w:t>　　4.3 2019-2024年中国教育软件行业财务指标总体分析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我国教育软件行业供需形势分析</w:t>
      </w:r>
      <w:r>
        <w:rPr>
          <w:rFonts w:hint="eastAsia"/>
        </w:rPr>
        <w:br/>
      </w:r>
      <w:r>
        <w:rPr>
          <w:rFonts w:hint="eastAsia"/>
        </w:rPr>
        <w:t>　　5.1 教育软件行业供给分析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2019-2024年教育软件行业供给分析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2024-2030年教育软件行业供给变化趋势</w:t>
      </w:r>
      <w:r>
        <w:rPr>
          <w:rFonts w:hint="eastAsia"/>
        </w:rPr>
        <w:br/>
      </w:r>
      <w:r>
        <w:rPr>
          <w:rFonts w:hint="eastAsia"/>
        </w:rPr>
        <w:t>　　　　5.1.3 教育软件行业区域供给分析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2019-2024年我国教育软件行业需求情况</w:t>
      </w:r>
      <w:r>
        <w:rPr>
          <w:rFonts w:hint="eastAsia"/>
        </w:rPr>
        <w:br/>
      </w:r>
      <w:r>
        <w:rPr>
          <w:rFonts w:hint="eastAsia"/>
        </w:rPr>
        <w:t>　　　　5.2.1 教育软件行业需求市场</w:t>
      </w:r>
      <w:r>
        <w:rPr>
          <w:rFonts w:hint="eastAsia"/>
        </w:rPr>
        <w:br/>
      </w:r>
      <w:r>
        <w:rPr>
          <w:rFonts w:hint="eastAsia"/>
        </w:rPr>
        <w:t>　　　　5.2.2 教育软件行业客户结构</w:t>
      </w:r>
      <w:r>
        <w:rPr>
          <w:rFonts w:hint="eastAsia"/>
        </w:rPr>
        <w:br/>
      </w:r>
      <w:r>
        <w:rPr>
          <w:rFonts w:hint="eastAsia"/>
        </w:rPr>
        <w:t>　　　　5.2.3 教育软件行业需求的地区差异</w:t>
      </w:r>
      <w:r>
        <w:rPr>
          <w:rFonts w:hint="eastAsia"/>
        </w:rPr>
        <w:br/>
      </w:r>
      <w:r>
        <w:rPr>
          <w:rFonts w:hint="eastAsia"/>
        </w:rPr>
        <w:t>　　5.3 教育软件市场应用及需求预测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教育软件应用市场总体需求分析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（1）教育软件应用市场需求特征</w:t>
      </w:r>
      <w:r>
        <w:rPr>
          <w:rFonts w:hint="eastAsia"/>
        </w:rPr>
        <w:br/>
      </w:r>
      <w:r>
        <w:rPr>
          <w:rFonts w:hint="eastAsia"/>
        </w:rPr>
        <w:t>　　　　（2）教育软件应用市场需求总规模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2024-2030年教育软件行业领域需求量预测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（1）2024-2030年教育软件行业领域需求产品/服务功能预测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（2）2024-2030年教育软件行业领域需求产品/服务市场格局预测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重点行业教育软件产品/服务需求分析预测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教育软件行业产业结构分析</w:t>
      </w:r>
      <w:r>
        <w:rPr>
          <w:rFonts w:hint="eastAsia"/>
        </w:rPr>
        <w:br/>
      </w:r>
      <w:r>
        <w:rPr>
          <w:rFonts w:hint="eastAsia"/>
        </w:rPr>
        <w:t>　　6.1 教育软件产业结构分析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中国教育软件行业参与国际竞争的战略市场定位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教育软件产业结构调整方向分析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我国教育软件行业产业链分析</w:t>
      </w:r>
      <w:r>
        <w:rPr>
          <w:rFonts w:hint="eastAsia"/>
        </w:rPr>
        <w:br/>
      </w:r>
      <w:r>
        <w:rPr>
          <w:rFonts w:hint="eastAsia"/>
        </w:rPr>
        <w:t>　　7.1 教育软件行业产业链分析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教育软件上游行业分析</w:t>
      </w:r>
      <w:r>
        <w:rPr>
          <w:rFonts w:hint="eastAsia"/>
        </w:rPr>
        <w:br/>
      </w:r>
      <w:r>
        <w:rPr>
          <w:rFonts w:hint="eastAsia"/>
        </w:rPr>
        <w:t>　　　　7.2.1 教育软件产品成本构成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上游供给对教育软件行业的影响</w:t>
      </w:r>
      <w:r>
        <w:rPr>
          <w:rFonts w:hint="eastAsia"/>
        </w:rPr>
        <w:br/>
      </w:r>
      <w:r>
        <w:rPr>
          <w:rFonts w:hint="eastAsia"/>
        </w:rPr>
        <w:t>　　7.3 教育软件下游行业分析</w:t>
      </w:r>
      <w:r>
        <w:rPr>
          <w:rFonts w:hint="eastAsia"/>
        </w:rPr>
        <w:br/>
      </w:r>
      <w:r>
        <w:rPr>
          <w:rFonts w:hint="eastAsia"/>
        </w:rPr>
        <w:t>　　　　7.3.1 教育软件下游行业分布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下游需求对教育软件行业的影响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我国教育软件行业渠道分析及策略</w:t>
      </w:r>
      <w:r>
        <w:rPr>
          <w:rFonts w:hint="eastAsia"/>
        </w:rPr>
        <w:br/>
      </w:r>
      <w:r>
        <w:rPr>
          <w:rFonts w:hint="eastAsia"/>
        </w:rPr>
        <w:t>　　8.1 教育软件行业渠道分析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各类渠道对教育软件行业的影响</w:t>
      </w:r>
      <w:r>
        <w:rPr>
          <w:rFonts w:hint="eastAsia"/>
        </w:rPr>
        <w:br/>
      </w:r>
      <w:r>
        <w:rPr>
          <w:rFonts w:hint="eastAsia"/>
        </w:rPr>
        <w:t>　　　　8.1.3 主要教育软件企业渠道策略研究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教育软件行业用户分析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教育软件行业营销策略分析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中国教育软件营销概况</w:t>
      </w:r>
      <w:r>
        <w:rPr>
          <w:rFonts w:hint="eastAsia"/>
        </w:rPr>
        <w:br/>
      </w:r>
      <w:r>
        <w:rPr>
          <w:rFonts w:hint="eastAsia"/>
        </w:rPr>
        <w:t>　　　　8.3.2 教育软件营销策略探讨</w:t>
      </w:r>
      <w:r>
        <w:rPr>
          <w:rFonts w:hint="eastAsia"/>
        </w:rPr>
        <w:br/>
      </w:r>
      <w:r>
        <w:rPr>
          <w:rFonts w:hint="eastAsia"/>
        </w:rPr>
        <w:t>　　　　8.3.3 教育软件营销发展趋势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我国教育软件行业竞争形势及策略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教育软件行业竞争结构分析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教育软件行业企业间竞争格局分析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教育软件行业集中度分析</w:t>
      </w:r>
      <w:r>
        <w:rPr>
          <w:rFonts w:hint="eastAsia"/>
        </w:rPr>
        <w:br/>
      </w:r>
      <w:r>
        <w:rPr>
          <w:rFonts w:hint="eastAsia"/>
        </w:rPr>
        <w:t>　　　　9.1.4 教育软件行业SWOT分析</w:t>
      </w:r>
      <w:r>
        <w:rPr>
          <w:rFonts w:hint="eastAsia"/>
        </w:rPr>
        <w:br/>
      </w:r>
      <w:r>
        <w:rPr>
          <w:rFonts w:hint="eastAsia"/>
        </w:rPr>
        <w:t>　　9.2 中国教育软件行业竞争格局综述</w:t>
      </w:r>
      <w:r>
        <w:rPr>
          <w:rFonts w:hint="eastAsia"/>
        </w:rPr>
        <w:br/>
      </w:r>
      <w:r>
        <w:rPr>
          <w:rFonts w:hint="eastAsia"/>
        </w:rPr>
        <w:t>　　　　9.2.1 教育软件行业竞争概况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（1）中国教育软件行业竞争格局</w:t>
      </w:r>
      <w:r>
        <w:rPr>
          <w:rFonts w:hint="eastAsia"/>
        </w:rPr>
        <w:br/>
      </w:r>
      <w:r>
        <w:rPr>
          <w:rFonts w:hint="eastAsia"/>
        </w:rPr>
        <w:t>　　　　（2）教育软件行业未来竞争格局和特点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（3）教育软件市场进入及竞争对手分析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中国教育软件行业竞争力分析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（1）我国教育软件行业竞争力剖析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（2）我国教育软件企业市场竞争的优势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（3）国内教育软件企业竞争能力提升途径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教育软件市场竞争策略分析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江苏金智教育信息股份有限公司竞争力分析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杭州正方软件股份有限公司竞争力分析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湖南青果软件有限公司竞争力分析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阔地教育科技有限公司竞争力分析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北京新东方教育科技（集团）有限公司竞争力分析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北京中教育星软件有限公司竞争力分析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全通教育集团（广东）股份有限公司竞争力分析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深圳市方直科技股份有限公司竞争力分析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上海新南洋股份有限公司竞争力分析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2024-2030年教育软件行业投资前景</w:t>
      </w:r>
      <w:r>
        <w:rPr>
          <w:rFonts w:hint="eastAsia"/>
        </w:rPr>
        <w:br/>
      </w:r>
      <w:r>
        <w:rPr>
          <w:rFonts w:hint="eastAsia"/>
        </w:rPr>
        <w:t>　　11.1 2024-2030年教育软件市场发展前景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2024-2030年教育软件市场发展潜力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2024-2030年教育软件市场发展前景展望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2024-2030年教育软件细分行业发展前景分析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2024-2030年教育软件市场发展趋势预测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2024-2030年教育软件行业发展趋势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2024-2030年教育软件市场规模预测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2024-2030年教育软件行业应用趋势预测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2024-2030年中国教育软件行业供需预测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2024-2030年中国教育软件行业供给预测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2024-2030年中国教育软件行业需求预测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2024-2030年中国教育软件供需平衡预测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2024-2030年教育软件行业投资机会与风险</w:t>
      </w:r>
      <w:r>
        <w:rPr>
          <w:rFonts w:hint="eastAsia"/>
        </w:rPr>
        <w:br/>
      </w:r>
      <w:r>
        <w:rPr>
          <w:rFonts w:hint="eastAsia"/>
        </w:rPr>
        <w:t>　　12.1 教育软件行业投融资情况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2024-2030年教育软件行业投资机会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2024-2030年教育软件行业投资风险及防范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教育软件行业投资战略研究</w:t>
      </w:r>
      <w:r>
        <w:rPr>
          <w:rFonts w:hint="eastAsia"/>
        </w:rPr>
        <w:br/>
      </w:r>
      <w:r>
        <w:rPr>
          <w:rFonts w:hint="eastAsia"/>
        </w:rPr>
        <w:t>　　13.1 教育软件行业发展战略研究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对我国教育软件品牌的战略思考</w:t>
      </w:r>
      <w:r>
        <w:rPr>
          <w:rFonts w:hint="eastAsia"/>
        </w:rPr>
        <w:br/>
      </w:r>
      <w:r>
        <w:rPr>
          <w:rFonts w:hint="eastAsia"/>
        </w:rPr>
        <w:t>　　　　13.2.1 教育软件品牌的重要性</w:t>
      </w:r>
      <w:r>
        <w:rPr>
          <w:rFonts w:hint="eastAsia"/>
        </w:rPr>
        <w:br/>
      </w:r>
      <w:r>
        <w:rPr>
          <w:rFonts w:hint="eastAsia"/>
        </w:rPr>
        <w:t>　　　　13.2.2 教育软件实施品牌战略的意义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教育软件企业品牌的现状分析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我国教育软件企业的品牌战略</w:t>
      </w:r>
      <w:r>
        <w:rPr>
          <w:rFonts w:hint="eastAsia"/>
        </w:rPr>
        <w:br/>
      </w:r>
      <w:r>
        <w:rPr>
          <w:rFonts w:hint="eastAsia"/>
        </w:rPr>
        <w:t>　　　　13.2.5 教育软件品牌战略管理的策略</w:t>
      </w:r>
      <w:r>
        <w:rPr>
          <w:rFonts w:hint="eastAsia"/>
        </w:rPr>
        <w:br/>
      </w:r>
      <w:r>
        <w:rPr>
          <w:rFonts w:hint="eastAsia"/>
        </w:rPr>
        <w:t>　　13.3 教育软件经营策略分析</w:t>
      </w:r>
      <w:r>
        <w:rPr>
          <w:rFonts w:hint="eastAsia"/>
        </w:rPr>
        <w:br/>
      </w:r>
      <w:r>
        <w:rPr>
          <w:rFonts w:hint="eastAsia"/>
        </w:rPr>
        <w:t>　　　　13.3.1 教育软件市场细分策略</w:t>
      </w:r>
      <w:r>
        <w:rPr>
          <w:rFonts w:hint="eastAsia"/>
        </w:rPr>
        <w:br/>
      </w:r>
      <w:r>
        <w:rPr>
          <w:rFonts w:hint="eastAsia"/>
        </w:rPr>
        <w:t>　　　　13.3.2 教育软件市场创新策略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教育软件新产品差异化战略</w:t>
      </w:r>
      <w:r>
        <w:rPr>
          <w:rFonts w:hint="eastAsia"/>
        </w:rPr>
        <w:br/>
      </w:r>
      <w:r>
        <w:rPr>
          <w:rFonts w:hint="eastAsia"/>
        </w:rPr>
        <w:t>　　13.4 教育软件行业投资战略研究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2024年教育软件行业投资战略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2024-2030年教育软件行业投资战略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教育软件行业研究结论</w:t>
      </w:r>
      <w:r>
        <w:rPr>
          <w:rFonts w:hint="eastAsia"/>
        </w:rPr>
        <w:br/>
      </w:r>
      <w:r>
        <w:rPr>
          <w:rFonts w:hint="eastAsia"/>
        </w:rPr>
        <w:t>　　14.2 教育软件行业投资价值评估</w:t>
      </w:r>
      <w:r>
        <w:rPr>
          <w:rFonts w:hint="eastAsia"/>
        </w:rPr>
        <w:br/>
      </w:r>
      <w:r>
        <w:rPr>
          <w:rFonts w:hint="eastAsia"/>
        </w:rPr>
        <w:t>　　14.3 教育软件行业投资建议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1：教育软件行业生命周期</w:t>
      </w:r>
      <w:r>
        <w:rPr>
          <w:rFonts w:hint="eastAsia"/>
        </w:rPr>
        <w:br/>
      </w:r>
      <w:r>
        <w:rPr>
          <w:rFonts w:hint="eastAsia"/>
        </w:rPr>
        <w:t>　　图表 2：教育软件行业产业链结构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3：2019-2024年全球教育软件行业市场规模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4：2019-2024年中国教育软件行业市场规模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5：2019-2024年教育软件行业重要数据指标比较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6：2019-2024年中国教育软件市场占全球份额比较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7：2019-2024年教育软件行业工业总产值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8：2019-2024年教育软件行业销售收入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9：2019-2024年教育软件行业利润总额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10：2019-2024年教育软件行业资产总计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11：2019-2024年教育软件行业负债总计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12：2019-2024年教育软件行业竞争力分析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13：2019-2024年教育软件市场价格走势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14：2019-2024年教育软件行业主营业务收入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15：2019-2024年教育软件行业主营业务成本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16：2019-2024年教育软件行业销售费用分析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17：2019-2024年教育软件行业管理费用分析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18：2019-2024年教育软件行业财务费用分析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19：2019-2024年教育软件行业销售毛利率分析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20：2019-2024年教育软件行业销售利润率分析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21：2019-2024年教育软件行业成本费用利润率分析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22：2019-2024年教育软件行业总资产利润率分析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23：2019-2024年教育软件行业集中度分析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a5df281c4342" w:history="1">
        <w:r>
          <w:rPr>
            <w:rStyle w:val="Hyperlink"/>
          </w:rPr>
          <w:t>2024年中国教育软件市场现状调查与未来发展前景趋势报告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8a5df281c4342" w:history="1">
        <w:r>
          <w:rPr>
            <w:rStyle w:val="Hyperlink"/>
          </w:rPr>
          <w:t>https://www.20087.com/9/36/JiaoYuRuanJianFaZhanXianZhuangFe.html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51c014674276" w:history="1">
      <w:r>
        <w:rPr>
          <w:rStyle w:val="Hyperlink"/>
        </w:rPr>
        <w:t>2024年中国教育软件市场现状调查与未来发展前景趋势报告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oYuRuanJianFaZhanXianZhuangFe.html" TargetMode="External" Id="R0528a5df281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oYuRuanJianFaZhanXianZhuangFe.html" TargetMode="External" Id="R3a9651c01467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2024-03-29T23:45:00Z</dcterms:created>
  <dcterms:modified xsi:type="dcterms:W3CDTF">2024-03-30T00:45:00Z</dcterms:modified>
  <dc:subject>2024年中国教育软件市场现状调查与未来发展前景趋势报告</dc:subject>
  <dc:title>2024年中国教育软件市场现状调查与未来发展前景趋势报告</dc:title>
  <cp:keywords>2024年中国教育软件市场现状调查与未来发展前景趋势报告</cp:keywords>
  <dc:description>2024年中国教育软件市场现状调查与未来发展前景趋势报告</dc:description>
</cp:coreProperties>
</file>