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c181daa94409b" w:history="1">
              <w:r>
                <w:rPr>
                  <w:rStyle w:val="Hyperlink"/>
                </w:rPr>
                <w:t>2025-2031年中国水族馆市场现状调研与发展前景趋势分析报告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c181daa94409b" w:history="1">
              <w:r>
                <w:rPr>
                  <w:rStyle w:val="Hyperlink"/>
                </w:rPr>
                <w:t>2025-2031年中国水族馆市场现状调研与发展前景趋势分析报告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c181daa94409b" w:history="1">
                <w:r>
                  <w:rPr>
                    <w:rStyle w:val="Hyperlink"/>
                  </w:rPr>
                  <w:t>https://www.20087.com/9/76/ShuiZuGuanXianZhuangYuQianJingFenXi.html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馆作为展示海洋和淡水生态系统、普及水生生物知识的场所，近年来在教育、娱乐和旅游领域扮演着越来越重要的角色。随着人们对自然和动物保护意识的增强，水族馆不仅致力于物种展示，还承担起科学研究、保育和公众教育的责任。现代化的水族馆采用先进的水处理技术、生物过滤系统和模拟自然生态环境的设计，提供沉浸式的观赏体验，吸引着各年龄段的游客。</w:t>
      </w:r>
      <w:r>
        <w:rPr>
          <w:rFonts w:hint="eastAsia"/>
        </w:rPr>
        <w:br/>
      </w:r>
      <w:r>
        <w:rPr>
          <w:rFonts w:hint="eastAsia"/>
        </w:rPr>
        <w:t>　　未来，水族馆将更加注重可持续性和教育互动。随着环境保护意识的提高，水族馆将致力于展示濒危物种和生态保育项目，提升公众对海洋保护的认识。同时，利用虚拟现实（VR）、增强现实（AR）和互动展览，水族馆将创造更加生动和教育意义的参观体验，特别是吸引年轻一代的兴趣和参与。此外，科研与教育活动的结合将使水族馆成为学校课程的一部分，促进科学教育和自然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c181daa94409b" w:history="1">
        <w:r>
          <w:rPr>
            <w:rStyle w:val="Hyperlink"/>
          </w:rPr>
          <w:t>2025-2031年中国水族馆市场现状调研与发展前景趋势分析报告</w:t>
        </w:r>
      </w:hyperlink>
      <w:r>
        <w:rPr>
          <w:rFonts w:hint="eastAsia"/>
        </w:rPr>
        <w:t>》基于深入调研和权威数据，全面系统地展现了中国水族馆行业的现状与未来趋势。报告依托国家权威机构和相关协会的资料，严谨分析了水族馆市场规模、竞争格局、技术创新及消费需求等核心要素。通过翔实数据和直观图表，为水族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水族馆产业概述</w:t>
      </w:r>
      <w:r>
        <w:rPr>
          <w:rFonts w:hint="eastAsia"/>
        </w:rPr>
        <w:br/>
      </w:r>
      <w:r>
        <w:rPr>
          <w:rFonts w:hint="eastAsia"/>
        </w:rPr>
        <w:t>　　第一节 水族馆定义与分类</w:t>
      </w:r>
      <w:r>
        <w:rPr>
          <w:rFonts w:hint="eastAsia"/>
        </w:rPr>
        <w:br/>
      </w:r>
      <w:r>
        <w:rPr>
          <w:rFonts w:hint="eastAsia"/>
        </w:rPr>
        <w:t>　　第二节 水族馆产业链结构及关键环节剖析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水族馆商业模式与盈利模式解析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水族馆经济指标与行业评估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全球水族馆市场发展综述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2020-2024年全球水族馆市场规模及增长趋势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主要国家与地区水族馆市场对比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2025-2031年全球水族馆行业发展趋势与前景预测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国际水族馆市场发展趋势及对我国启示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二、对我国水族馆市场的借鉴意义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水族馆市场的总体规模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一、2020-2024年水族馆市场规模变化及趋势分析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二、2025年水族馆行业市场规模特点</w:t>
      </w:r>
      <w:r>
        <w:rPr>
          <w:rFonts w:hint="eastAsia"/>
        </w:rPr>
        <w:br/>
      </w:r>
      <w:r>
        <w:rPr>
          <w:rFonts w:hint="eastAsia"/>
        </w:rPr>
        <w:t>　　第二节 水族馆市场规模的构成</w:t>
      </w:r>
      <w:r>
        <w:rPr>
          <w:rFonts w:hint="eastAsia"/>
        </w:rPr>
        <w:br/>
      </w:r>
      <w:r>
        <w:rPr>
          <w:rFonts w:hint="eastAsia"/>
        </w:rPr>
        <w:t>　　　　一、水族馆客户群体特征与偏好分析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二、不同类型水族馆市场规模分布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三、各地区水族馆市场规模差异与特点</w:t>
      </w:r>
      <w:r>
        <w:rPr>
          <w:rFonts w:hint="eastAsia"/>
        </w:rPr>
        <w:br/>
      </w:r>
      <w:r>
        <w:rPr>
          <w:rFonts w:hint="eastAsia"/>
        </w:rPr>
        <w:t>　　第三节 水族馆市场规模的预测与展望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一、未来几年水族馆市场规模增长预测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2020-2024年中国水族馆行业总体发展与财务状况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2020-2024年水族馆行业规模情况</w:t>
      </w:r>
      <w:r>
        <w:rPr>
          <w:rFonts w:hint="eastAsia"/>
        </w:rPr>
        <w:br/>
      </w:r>
      <w:r>
        <w:rPr>
          <w:rFonts w:hint="eastAsia"/>
        </w:rPr>
        <w:t>　　　　一、水族馆行业企业数量规模</w:t>
      </w:r>
      <w:r>
        <w:rPr>
          <w:rFonts w:hint="eastAsia"/>
        </w:rPr>
        <w:br/>
      </w:r>
      <w:r>
        <w:rPr>
          <w:rFonts w:hint="eastAsia"/>
        </w:rPr>
        <w:t>　　　　二、水族馆行业从业人员规模</w:t>
      </w:r>
      <w:r>
        <w:rPr>
          <w:rFonts w:hint="eastAsia"/>
        </w:rPr>
        <w:br/>
      </w:r>
      <w:r>
        <w:rPr>
          <w:rFonts w:hint="eastAsia"/>
        </w:rPr>
        <w:t>　　　　三、水族馆行业市场敏感性分析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2020-2024年水族馆行业财务能力分析</w:t>
      </w:r>
      <w:r>
        <w:rPr>
          <w:rFonts w:hint="eastAsia"/>
        </w:rPr>
        <w:br/>
      </w:r>
      <w:r>
        <w:rPr>
          <w:rFonts w:hint="eastAsia"/>
        </w:rPr>
        <w:t>　　　　一、水族馆行业盈利能力</w:t>
      </w:r>
      <w:r>
        <w:rPr>
          <w:rFonts w:hint="eastAsia"/>
        </w:rPr>
        <w:br/>
      </w:r>
      <w:r>
        <w:rPr>
          <w:rFonts w:hint="eastAsia"/>
        </w:rPr>
        <w:t>　　　　二、水族馆行业偿债能力</w:t>
      </w:r>
      <w:r>
        <w:rPr>
          <w:rFonts w:hint="eastAsia"/>
        </w:rPr>
        <w:br/>
      </w:r>
      <w:r>
        <w:rPr>
          <w:rFonts w:hint="eastAsia"/>
        </w:rPr>
        <w:t>　　　　三、水族馆行业营运能力</w:t>
      </w:r>
      <w:r>
        <w:rPr>
          <w:rFonts w:hint="eastAsia"/>
        </w:rPr>
        <w:br/>
      </w:r>
      <w:r>
        <w:rPr>
          <w:rFonts w:hint="eastAsia"/>
        </w:rPr>
        <w:t>　　　　四、水族馆行业发展能力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中国水族馆行业细分市场调研与机会挖掘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水族馆细分市场（一）市场调研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水族馆细分市场（二）市场调研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2020-2024年中国水族馆行业重点区域调研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一、重点地区（一）水族馆市场规模与特点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二、重点地区（二）水族馆市场规模及特点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三、重点地区（三）水族馆市场规模及特点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四、重点地区（四）水族馆市场规模及特点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不同区域水族馆市场的对比与启示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二、水族馆市场拓展策略与建议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中国水族馆行业的营销渠道与客户分析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水族馆行业渠道分析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二、各类渠道对水族馆行业的影响</w:t>
      </w:r>
      <w:r>
        <w:rPr>
          <w:rFonts w:hint="eastAsia"/>
        </w:rPr>
        <w:br/>
      </w:r>
      <w:r>
        <w:rPr>
          <w:rFonts w:hint="eastAsia"/>
        </w:rPr>
        <w:t>　　　　三、主要水族馆企业渠道策略研究</w:t>
      </w:r>
      <w:r>
        <w:rPr>
          <w:rFonts w:hint="eastAsia"/>
        </w:rPr>
        <w:br/>
      </w:r>
      <w:r>
        <w:rPr>
          <w:rFonts w:hint="eastAsia"/>
        </w:rPr>
        <w:t>　　第二节 水族馆行业客户分析与定位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中国水族馆行业竞争格局及策略选择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水族馆行业总体市场竞争状况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一、水族馆行业竞争结构分析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二、水族馆企业竞争格局与集中度评估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三、水族馆行业SWOT分析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水族馆行业重点企业调研分析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水族馆企业发展策略分析</w:t>
      </w:r>
      <w:r>
        <w:rPr>
          <w:rFonts w:hint="eastAsia"/>
        </w:rPr>
        <w:br/>
      </w:r>
      <w:r>
        <w:rPr>
          <w:rFonts w:hint="eastAsia"/>
        </w:rPr>
        <w:t>　　第一节 水族馆市场与销售策略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水族馆品牌战略思考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中国水族馆行业发展环境分析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二、水族馆行业主管部门、监管体制及相关政策法规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3、水族馆行业的主要法律、法规和政策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4、2025年水族馆行业法律法规和政策对行业的影响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二、水族馆消费者需求分析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一、水族馆技术的应用与创新</w:t>
      </w:r>
      <w:r>
        <w:rPr>
          <w:rFonts w:hint="eastAsia"/>
        </w:rPr>
        <w:br/>
      </w:r>
      <w:r>
        <w:rPr>
          <w:rFonts w:hint="eastAsia"/>
        </w:rPr>
        <w:t>　　　　二、水族馆行业发展的技术趋势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2025-2031年水族馆行业展趋势预测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2025-2031年水族馆市场发展前景分析</w:t>
      </w:r>
      <w:r>
        <w:rPr>
          <w:rFonts w:hint="eastAsia"/>
        </w:rPr>
        <w:br/>
      </w:r>
      <w:r>
        <w:rPr>
          <w:rFonts w:hint="eastAsia"/>
        </w:rPr>
        <w:t>　　　　一、水族馆市场发展潜力</w:t>
      </w:r>
      <w:r>
        <w:rPr>
          <w:rFonts w:hint="eastAsia"/>
        </w:rPr>
        <w:br/>
      </w:r>
      <w:r>
        <w:rPr>
          <w:rFonts w:hint="eastAsia"/>
        </w:rPr>
        <w:t>　　　　二、水族馆市场前景分析</w:t>
      </w:r>
      <w:r>
        <w:rPr>
          <w:rFonts w:hint="eastAsia"/>
        </w:rPr>
        <w:br/>
      </w:r>
      <w:r>
        <w:rPr>
          <w:rFonts w:hint="eastAsia"/>
        </w:rPr>
        <w:t>　　　　三、水族馆细分行业发展前景分析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2025-2031年水族馆发展趋势预测</w:t>
      </w:r>
      <w:r>
        <w:rPr>
          <w:rFonts w:hint="eastAsia"/>
        </w:rPr>
        <w:br/>
      </w:r>
      <w:r>
        <w:rPr>
          <w:rFonts w:hint="eastAsia"/>
        </w:rPr>
        <w:t>　　　　一、水族馆发展趋势预测</w:t>
      </w:r>
      <w:r>
        <w:rPr>
          <w:rFonts w:hint="eastAsia"/>
        </w:rPr>
        <w:br/>
      </w:r>
      <w:r>
        <w:rPr>
          <w:rFonts w:hint="eastAsia"/>
        </w:rPr>
        <w:t>　　　　二、水族馆市场规模预测</w:t>
      </w:r>
      <w:r>
        <w:rPr>
          <w:rFonts w:hint="eastAsia"/>
        </w:rPr>
        <w:br/>
      </w:r>
      <w:r>
        <w:rPr>
          <w:rFonts w:hint="eastAsia"/>
        </w:rPr>
        <w:t>　　　　三、水族馆细分市场发展趋势预测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未来水族馆行业挑战与机遇探讨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一、水族馆行业挑战</w:t>
      </w:r>
      <w:r>
        <w:rPr>
          <w:rFonts w:hint="eastAsia"/>
        </w:rPr>
        <w:br/>
      </w:r>
      <w:r>
        <w:rPr>
          <w:rFonts w:hint="eastAsia"/>
        </w:rPr>
        <w:t>　　　　二、水族馆行业机遇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水族馆行业研究结论及建议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对水族馆行业发展的建议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中智林:对水族馆企业和投资者的建议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水族馆行业现状</w:t>
      </w:r>
      <w:r>
        <w:rPr>
          <w:rFonts w:hint="eastAsia"/>
        </w:rPr>
        <w:br/>
      </w:r>
      <w:r>
        <w:rPr>
          <w:rFonts w:hint="eastAsia"/>
        </w:rPr>
        <w:t>　　图表 水族馆行业产业链调研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2020-2024年水族馆行业市场容量统计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2020-2024年中国水族馆行业市场规模情况</w:t>
      </w:r>
      <w:r>
        <w:rPr>
          <w:rFonts w:hint="eastAsia"/>
        </w:rPr>
        <w:br/>
      </w:r>
      <w:r>
        <w:rPr>
          <w:rFonts w:hint="eastAsia"/>
        </w:rPr>
        <w:t>　　图表 水族馆行业动态</w:t>
      </w:r>
      <w:r>
        <w:rPr>
          <w:rFonts w:hint="eastAsia"/>
        </w:rPr>
        <w:br/>
      </w:r>
      <w:r>
        <w:rPr>
          <w:rFonts w:hint="eastAsia"/>
        </w:rPr>
        <w:t>　　图表 2020-2024年中国水族馆行业销售收入统计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2020-2024年中国水族馆行业盈利统计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2020-2024年中国水族馆行业利润总额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2020-2024年中国水族馆行业企业数量统计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2020-2024年中国水族馆行业竞争力分析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2020-2024年中国水族馆行业盈利能力分析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2020-2024年中国水族馆行业运营能力分析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2020-2024年中国水族馆行业偿债能力分析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2020-2024年中国水族馆行业发展能力分析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2020-2024年中国水族馆行业经营效益分析</w:t>
      </w:r>
      <w:r>
        <w:rPr>
          <w:rFonts w:hint="eastAsia"/>
        </w:rPr>
        <w:br/>
      </w:r>
      <w:r>
        <w:rPr>
          <w:rFonts w:hint="eastAsia"/>
        </w:rPr>
        <w:t>　　图表 水族馆行业竞争对手分析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**地区水族馆市场规模</w:t>
      </w:r>
      <w:r>
        <w:rPr>
          <w:rFonts w:hint="eastAsia"/>
        </w:rPr>
        <w:br/>
      </w:r>
      <w:r>
        <w:rPr>
          <w:rFonts w:hint="eastAsia"/>
        </w:rPr>
        <w:t>　　图表 **地区水族馆行业市场需求</w:t>
      </w:r>
      <w:r>
        <w:rPr>
          <w:rFonts w:hint="eastAsia"/>
        </w:rPr>
        <w:br/>
      </w:r>
      <w:r>
        <w:rPr>
          <w:rFonts w:hint="eastAsia"/>
        </w:rPr>
        <w:t>　　图表 **地区水族馆市场调研</w:t>
      </w:r>
      <w:r>
        <w:rPr>
          <w:rFonts w:hint="eastAsia"/>
        </w:rPr>
        <w:br/>
      </w:r>
      <w:r>
        <w:rPr>
          <w:rFonts w:hint="eastAsia"/>
        </w:rPr>
        <w:t>　　图表 **地区水族馆行业市场需求分析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**地区水族馆市场规模</w:t>
      </w:r>
      <w:r>
        <w:rPr>
          <w:rFonts w:hint="eastAsia"/>
        </w:rPr>
        <w:br/>
      </w:r>
      <w:r>
        <w:rPr>
          <w:rFonts w:hint="eastAsia"/>
        </w:rPr>
        <w:t>　　图表 **地区水族馆行业市场需求</w:t>
      </w:r>
      <w:r>
        <w:rPr>
          <w:rFonts w:hint="eastAsia"/>
        </w:rPr>
        <w:br/>
      </w:r>
      <w:r>
        <w:rPr>
          <w:rFonts w:hint="eastAsia"/>
        </w:rPr>
        <w:t>　　图表 **地区水族馆市场调研</w:t>
      </w:r>
      <w:r>
        <w:rPr>
          <w:rFonts w:hint="eastAsia"/>
        </w:rPr>
        <w:br/>
      </w:r>
      <w:r>
        <w:rPr>
          <w:rFonts w:hint="eastAsia"/>
        </w:rPr>
        <w:t>　　图表 **地区水族馆行业市场需求分析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水族馆重点企业（一）经营情况分析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水族馆重点企业（一）盈利能力情况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水族馆重点企业（二）经营情况分析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水族馆重点企业（二）盈利能力情况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水族馆重点企业（二）成长能力情况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2025-2031年中国水族馆行业信息化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2025-2031年中国水族馆行业市场容量预测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2025-2031年中国水族馆行业市场规模预测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2025-2031年中国水族馆行业风险分析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2025-2031年中国水族馆市场前景分析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2025-2031年中国水族馆行业发展趋势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c181daa94409b" w:history="1">
        <w:r>
          <w:rPr>
            <w:rStyle w:val="Hyperlink"/>
          </w:rPr>
          <w:t>2025-2031年中国水族馆市场现状调研与发展前景趋势分析报告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c181daa94409b" w:history="1">
        <w:r>
          <w:rPr>
            <w:rStyle w:val="Hyperlink"/>
          </w:rPr>
          <w:t>https://www.20087.com/9/76/ShuiZuGuanXianZhuangYuQianJingFenXi.html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71f3061284428" w:history="1">
      <w:r>
        <w:rPr>
          <w:rStyle w:val="Hyperlink"/>
        </w:rPr>
        <w:t>2025-2031年中国水族馆市场现状调研与发展前景趋势分析报告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iZuGuanXianZhuangYuQianJingFenXi.html" TargetMode="External" Id="R58bc181daa94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iZuGuanXianZhuangYuQianJingFenXi.html" TargetMode="External" Id="R92671f306128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2024-12-06T00:59:10Z</dcterms:created>
  <dcterms:modified xsi:type="dcterms:W3CDTF">2024-12-06T01:59:10Z</dcterms:modified>
  <dc:subject>2025-2031年中国水族馆市场现状调研与发展前景趋势分析报告</dc:subject>
  <dc:title>2025-2031年中国水族馆市场现状调研与发展前景趋势分析报告</dc:title>
  <cp:keywords>2025-2031年中国水族馆市场现状调研与发展前景趋势分析报告</cp:keywords>
  <dc:description>2025-2031年中国水族馆市场现状调研与发展前景趋势分析报告</dc:description>
</cp:coreProperties>
</file>