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e2cf9aa74ef4" w:history="1">
              <w:r>
                <w:rPr>
                  <w:rStyle w:val="Hyperlink"/>
                </w:rPr>
                <w:t>2024-2030年中国水环境修复行业现状与前景分析报告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e2cf9aa74ef4" w:history="1">
              <w:r>
                <w:rPr>
                  <w:rStyle w:val="Hyperlink"/>
                </w:rPr>
                <w:t>2024-2030年中国水环境修复行业现状与前景分析报告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e2cf9aa74ef4" w:history="1">
                <w:r>
                  <w:rPr>
                    <w:rStyle w:val="Hyperlink"/>
                  </w:rPr>
                  <w:t>https://www.20087.com/9/56/ShuiHuanJingXiuFuHangYeXianZhuangJiQianJing.html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修复是一项涉及水体污染治理、生态系统恢复等多方面的综合性工程。近年来，随着城市化进程的加快和工业活动的增加，水体污染问题日益严重。为此，各国政府和社会各界都在加大对水环境修复的投资和支持力度。现代水环境修复技术不仅包括传统的物理、化学方法，还包括生物修复等新兴技术，能够有效去除水体中的有害物质，恢复水生生态系统的健康。</w:t>
      </w:r>
      <w:r>
        <w:rPr>
          <w:rFonts w:hint="eastAsia"/>
        </w:rPr>
        <w:br/>
      </w:r>
      <w:r>
        <w:rPr>
          <w:rFonts w:hint="eastAsia"/>
        </w:rPr>
        <w:t>　　水环境修复市场将持续增长。市场调研网指出，一方面，随着环保法规的趋严和公众环保意识的提高，对水环境修复的需求将持续增加。另一方面，随着生物技术的进步，生物修复等生态友好型修复技术将得到更广泛的应用。此外，随着智能监测技术的发展，未来的水环境修复项目将更加注重数据驱动的决策支持，以提高修复效率和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ae2cf9aa74ef4" w:history="1">
        <w:r>
          <w:rPr>
            <w:rStyle w:val="Hyperlink"/>
          </w:rPr>
          <w:t>2024-2030年中国水环境修复行业现状与前景分析报告</w:t>
        </w:r>
      </w:hyperlink>
      <w:r>
        <w:rPr>
          <w:rFonts w:hint="eastAsia"/>
        </w:rPr>
        <w:t>》，2024年水环境修复行业市场规模达 亿元，预计2030年市场规模将达 亿元，期间年均复合增长率（CAGR）达 %。报告系统分析了水环境修复行业的市场规模、市场需求及价格波动，深入探讨了水环境修复产业链关键环节及各细分市场特点。报告基于权威数据，科学预测了水环境修复市场前景与发展趋势，同时评估了水环境修复重点企业的经营状况，包括品牌影响力、市场集中度及竞争格局。通过SWOT分析，报告揭示了水环境修复行业面临的风险与机遇，为水环境修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水环境修复产业概述</w:t>
      </w:r>
      <w:r>
        <w:rPr>
          <w:rFonts w:hint="eastAsia"/>
        </w:rPr>
        <w:br/>
      </w:r>
      <w:r>
        <w:rPr>
          <w:rFonts w:hint="eastAsia"/>
        </w:rPr>
        <w:t>　　第一节 水环境修复定义</w:t>
      </w:r>
      <w:r>
        <w:rPr>
          <w:rFonts w:hint="eastAsia"/>
        </w:rPr>
        <w:br/>
      </w:r>
      <w:r>
        <w:rPr>
          <w:rFonts w:hint="eastAsia"/>
        </w:rPr>
        <w:t>　　第二节 水环境修复行业特点</w:t>
      </w:r>
      <w:r>
        <w:rPr>
          <w:rFonts w:hint="eastAsia"/>
        </w:rPr>
        <w:br/>
      </w:r>
      <w:r>
        <w:rPr>
          <w:rFonts w:hint="eastAsia"/>
        </w:rPr>
        <w:t>　　第三节 水环境修复产业链分析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2023-2024年中国水环境修复行业运行环境分析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中国水环境修复运行经济环境分析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中国水环境修复产业政策环境分析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一、水环境修复行业监管体制</w:t>
      </w:r>
      <w:r>
        <w:rPr>
          <w:rFonts w:hint="eastAsia"/>
        </w:rPr>
        <w:br/>
      </w:r>
      <w:r>
        <w:rPr>
          <w:rFonts w:hint="eastAsia"/>
        </w:rPr>
        <w:t>　　　　二、水环境修复行业主要法规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三、主要水环境修复产业政策</w:t>
      </w:r>
      <w:r>
        <w:rPr>
          <w:rFonts w:hint="eastAsia"/>
        </w:rPr>
        <w:br/>
      </w:r>
      <w:r>
        <w:rPr>
          <w:rFonts w:hint="eastAsia"/>
        </w:rPr>
        <w:t>　　第三节 中国水环境修复产业社会环境分析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国外水环境修复行业发展态势分析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国外水环境修复市场发展现状分析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国外主要国家水环境修复市场现状</w:t>
      </w:r>
      <w:r>
        <w:rPr>
          <w:rFonts w:hint="eastAsia"/>
        </w:rPr>
        <w:br/>
      </w:r>
      <w:r>
        <w:rPr>
          <w:rFonts w:hint="eastAsia"/>
        </w:rPr>
        <w:t>　　第三节 国外水环境修复行业发展趋势预测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2019-2024年中国水环境修复市场需求状况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2019-2024年中国水环境修复行业市场供给状况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2019-2024年水环境修复行业市场供需平衡状况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中国重点地区水环境修复行业市场调研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国内水环境修复行业价格回顾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中国水环境修复行业客户调研</w:t>
      </w:r>
      <w:r>
        <w:rPr>
          <w:rFonts w:hint="eastAsia"/>
        </w:rPr>
        <w:br/>
      </w:r>
      <w:r>
        <w:rPr>
          <w:rFonts w:hint="eastAsia"/>
        </w:rPr>
        <w:t>　　　　一、水环境修复行业客户偏好调查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三、水环境修复品牌忠诚度调查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2024年水环境修复行业集中度分析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一、水环境修复市场集中度分析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2023-2024年水环境修复行业竞争格局分析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水环境修复行业重点企业发展调研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水环境修复重点企业（二）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水环境修复重点企业（四）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水环境修复企业多样化经营策略分析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一、水环境修复企业多样化经营情况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二、现行水环境修复行业多样化经营的方向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大型水环境修复企业集团未来发展策略分析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对中小水环境修复企业生产经营的建议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水环境修复行业SWOT模型分析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一、水环境修复行业优势分析</w:t>
      </w:r>
      <w:r>
        <w:rPr>
          <w:rFonts w:hint="eastAsia"/>
        </w:rPr>
        <w:br/>
      </w:r>
      <w:r>
        <w:rPr>
          <w:rFonts w:hint="eastAsia"/>
        </w:rPr>
        <w:t>　　　　二、水环境修复行业劣势分析</w:t>
      </w:r>
      <w:r>
        <w:rPr>
          <w:rFonts w:hint="eastAsia"/>
        </w:rPr>
        <w:br/>
      </w:r>
      <w:r>
        <w:rPr>
          <w:rFonts w:hint="eastAsia"/>
        </w:rPr>
        <w:t>　　　　三、水环境修复行业机会分析</w:t>
      </w:r>
      <w:r>
        <w:rPr>
          <w:rFonts w:hint="eastAsia"/>
        </w:rPr>
        <w:br/>
      </w:r>
      <w:r>
        <w:rPr>
          <w:rFonts w:hint="eastAsia"/>
        </w:rPr>
        <w:t>　　　　四、水环境修复行业风险分析</w:t>
      </w:r>
      <w:r>
        <w:rPr>
          <w:rFonts w:hint="eastAsia"/>
        </w:rPr>
        <w:br/>
      </w:r>
      <w:r>
        <w:rPr>
          <w:rFonts w:hint="eastAsia"/>
        </w:rPr>
        <w:t>　　第二节 水环境修复行业投资风险及控制策略分析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2024-2030年中国水环境修复行业投资潜力及发展趋势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2024-2030年水环境修复行业投资潜力分析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中智林^2024-2030年中国水环境修复行业发展趋势分析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一、2024年水环境修复市场前景分析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二、2024年水环境修复发展趋势预测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三、2024-2030年我国水环境修复行业发展剖析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水环境修复介绍</w:t>
      </w:r>
      <w:r>
        <w:rPr>
          <w:rFonts w:hint="eastAsia"/>
        </w:rPr>
        <w:br/>
      </w:r>
      <w:r>
        <w:rPr>
          <w:rFonts w:hint="eastAsia"/>
        </w:rPr>
        <w:t>　　图表 水环境修复图片</w:t>
      </w:r>
      <w:r>
        <w:rPr>
          <w:rFonts w:hint="eastAsia"/>
        </w:rPr>
        <w:br/>
      </w:r>
      <w:r>
        <w:rPr>
          <w:rFonts w:hint="eastAsia"/>
        </w:rPr>
        <w:t>　　图表 水环境修复种类</w:t>
      </w:r>
      <w:r>
        <w:rPr>
          <w:rFonts w:hint="eastAsia"/>
        </w:rPr>
        <w:br/>
      </w:r>
      <w:r>
        <w:rPr>
          <w:rFonts w:hint="eastAsia"/>
        </w:rPr>
        <w:t>　　图表 水环境修复用途 应用</w:t>
      </w:r>
      <w:r>
        <w:rPr>
          <w:rFonts w:hint="eastAsia"/>
        </w:rPr>
        <w:br/>
      </w:r>
      <w:r>
        <w:rPr>
          <w:rFonts w:hint="eastAsia"/>
        </w:rPr>
        <w:t>　　图表 水环境修复产业链调研</w:t>
      </w:r>
      <w:r>
        <w:rPr>
          <w:rFonts w:hint="eastAsia"/>
        </w:rPr>
        <w:br/>
      </w:r>
      <w:r>
        <w:rPr>
          <w:rFonts w:hint="eastAsia"/>
        </w:rPr>
        <w:t>　　图表 水环境修复行业现状</w:t>
      </w:r>
      <w:r>
        <w:rPr>
          <w:rFonts w:hint="eastAsia"/>
        </w:rPr>
        <w:br/>
      </w:r>
      <w:r>
        <w:rPr>
          <w:rFonts w:hint="eastAsia"/>
        </w:rPr>
        <w:t>　　图表 水环境修复行业特点</w:t>
      </w:r>
      <w:r>
        <w:rPr>
          <w:rFonts w:hint="eastAsia"/>
        </w:rPr>
        <w:br/>
      </w:r>
      <w:r>
        <w:rPr>
          <w:rFonts w:hint="eastAsia"/>
        </w:rPr>
        <w:t>　　图表 水环境修复政策</w:t>
      </w:r>
      <w:r>
        <w:rPr>
          <w:rFonts w:hint="eastAsia"/>
        </w:rPr>
        <w:br/>
      </w:r>
      <w:r>
        <w:rPr>
          <w:rFonts w:hint="eastAsia"/>
        </w:rPr>
        <w:t>　　图表 水环境修复技术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2019-2023年中国水环境修复行业市场规模</w:t>
      </w:r>
      <w:r>
        <w:rPr>
          <w:rFonts w:hint="eastAsia"/>
        </w:rPr>
        <w:br/>
      </w:r>
      <w:r>
        <w:rPr>
          <w:rFonts w:hint="eastAsia"/>
        </w:rPr>
        <w:t>　　图表 水环境修复生产现状</w:t>
      </w:r>
      <w:r>
        <w:rPr>
          <w:rFonts w:hint="eastAsia"/>
        </w:rPr>
        <w:br/>
      </w:r>
      <w:r>
        <w:rPr>
          <w:rFonts w:hint="eastAsia"/>
        </w:rPr>
        <w:t>　　图表 水环境修复发展有利因素分析</w:t>
      </w:r>
      <w:r>
        <w:rPr>
          <w:rFonts w:hint="eastAsia"/>
        </w:rPr>
        <w:br/>
      </w:r>
      <w:r>
        <w:rPr>
          <w:rFonts w:hint="eastAsia"/>
        </w:rPr>
        <w:t>　　图表 水环境修复发展不利因素分析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2023年中国水环境修复产能</w:t>
      </w:r>
      <w:r>
        <w:rPr>
          <w:rFonts w:hint="eastAsia"/>
        </w:rPr>
        <w:br/>
      </w:r>
      <w:r>
        <w:rPr>
          <w:rFonts w:hint="eastAsia"/>
        </w:rPr>
        <w:t>　　图表 2023年水环境修复供给情况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2019-2023年中国水环境修复产量统计</w:t>
      </w:r>
      <w:r>
        <w:rPr>
          <w:rFonts w:hint="eastAsia"/>
        </w:rPr>
        <w:br/>
      </w:r>
      <w:r>
        <w:rPr>
          <w:rFonts w:hint="eastAsia"/>
        </w:rPr>
        <w:t>　　图表 水环境修复最新消息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2019-2023年中国水环境修复市场需求情况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2019-2023年水环境修复销售情况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2019-2023年中国水环境修复进口情况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2019-2023年中国水环境修复行业企业数量统计</w:t>
      </w:r>
      <w:r>
        <w:rPr>
          <w:rFonts w:hint="eastAsia"/>
        </w:rPr>
        <w:br/>
      </w:r>
      <w:r>
        <w:rPr>
          <w:rFonts w:hint="eastAsia"/>
        </w:rPr>
        <w:t>　　图表 水环境修复成本和利润分析</w:t>
      </w:r>
      <w:r>
        <w:rPr>
          <w:rFonts w:hint="eastAsia"/>
        </w:rPr>
        <w:br/>
      </w:r>
      <w:r>
        <w:rPr>
          <w:rFonts w:hint="eastAsia"/>
        </w:rPr>
        <w:t>　　图表 水环境修复上游发展</w:t>
      </w:r>
      <w:r>
        <w:rPr>
          <w:rFonts w:hint="eastAsia"/>
        </w:rPr>
        <w:br/>
      </w:r>
      <w:r>
        <w:rPr>
          <w:rFonts w:hint="eastAsia"/>
        </w:rPr>
        <w:t>　　图表 水环境修复下游发展</w:t>
      </w:r>
      <w:r>
        <w:rPr>
          <w:rFonts w:hint="eastAsia"/>
        </w:rPr>
        <w:br/>
      </w:r>
      <w:r>
        <w:rPr>
          <w:rFonts w:hint="eastAsia"/>
        </w:rPr>
        <w:t>　　图表 2023年中国水环境修复行业需求区域调研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水环境修复招标、中标情况</w:t>
      </w:r>
      <w:r>
        <w:rPr>
          <w:rFonts w:hint="eastAsia"/>
        </w:rPr>
        <w:br/>
      </w:r>
      <w:r>
        <w:rPr>
          <w:rFonts w:hint="eastAsia"/>
        </w:rPr>
        <w:t>　　图表 水环境修复品牌分析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水环境修复优势</w:t>
      </w:r>
      <w:r>
        <w:rPr>
          <w:rFonts w:hint="eastAsia"/>
        </w:rPr>
        <w:br/>
      </w:r>
      <w:r>
        <w:rPr>
          <w:rFonts w:hint="eastAsia"/>
        </w:rPr>
        <w:t>　　图表 水环境修复劣势</w:t>
      </w:r>
      <w:r>
        <w:rPr>
          <w:rFonts w:hint="eastAsia"/>
        </w:rPr>
        <w:br/>
      </w:r>
      <w:r>
        <w:rPr>
          <w:rFonts w:hint="eastAsia"/>
        </w:rPr>
        <w:t>　　图表 水环境修复机会</w:t>
      </w:r>
      <w:r>
        <w:rPr>
          <w:rFonts w:hint="eastAsia"/>
        </w:rPr>
        <w:br/>
      </w:r>
      <w:r>
        <w:rPr>
          <w:rFonts w:hint="eastAsia"/>
        </w:rPr>
        <w:t>　　图表 水环境修复威胁</w:t>
      </w:r>
      <w:r>
        <w:rPr>
          <w:rFonts w:hint="eastAsia"/>
        </w:rPr>
        <w:br/>
      </w:r>
      <w:r>
        <w:rPr>
          <w:rFonts w:hint="eastAsia"/>
        </w:rPr>
        <w:t>　　图表 进入水环境修复行业壁垒</w:t>
      </w:r>
      <w:r>
        <w:rPr>
          <w:rFonts w:hint="eastAsia"/>
        </w:rPr>
        <w:br/>
      </w:r>
      <w:r>
        <w:rPr>
          <w:rFonts w:hint="eastAsia"/>
        </w:rPr>
        <w:t>　　图表 水环境修复投资、并购情况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2024-2030年中国水环境修复市场规模预测</w:t>
      </w:r>
      <w:r>
        <w:rPr>
          <w:rFonts w:hint="eastAsia"/>
        </w:rPr>
        <w:br/>
      </w:r>
      <w:r>
        <w:rPr>
          <w:rFonts w:hint="eastAsia"/>
        </w:rPr>
        <w:t>　　图表 水环境修复行业准入条件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2024-2030年中国水环境修复发展趋势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e2cf9aa74ef4" w:history="1">
        <w:r>
          <w:rPr>
            <w:rStyle w:val="Hyperlink"/>
          </w:rPr>
          <w:t>2024-2030年中国水环境修复行业现状与前景分析报告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e2cf9aa74ef4" w:history="1">
        <w:r>
          <w:rPr>
            <w:rStyle w:val="Hyperlink"/>
          </w:rPr>
          <w:t>https://www.20087.com/9/56/ShuiHuanJingXiuFuHangYeXianZhuangJiQianJing.html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热点：水环境修复要遵循最小风险和最大效益原则、水环境修复的首要工程是什么、水环境修复工程、水环境修复的教材、水环境修复教材五年内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1708f5e1457f" w:history="1">
      <w:r>
        <w:rPr>
          <w:rStyle w:val="Hyperlink"/>
        </w:rPr>
        <w:t>2024-2030年中国水环境修复行业现状与前景分析报告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HuanJingXiuFuHangYeXianZhuangJiQianJing.html" TargetMode="External" Id="R18cae2cf9aa7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HuanJingXiuFuHangYeXianZhuangJiQianJing.html" TargetMode="External" Id="R1bdf1708f5e1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2023-12-20T02:05:00Z</dcterms:created>
  <dcterms:modified xsi:type="dcterms:W3CDTF">2023-12-20T03:05:00Z</dcterms:modified>
  <dc:subject>2024-2030年中国水环境修复行业现状与前景分析报告</dc:subject>
  <dc:title>2024-2030年中国水环境修复行业现状与前景分析报告</dc:title>
  <cp:keywords>2024-2030年中国水环境修复行业现状与前景分析报告</cp:keywords>
  <dc:description>2024-2030年中国水环境修复行业现状与前景分析报告</dc:description>
</cp:coreProperties>
</file>