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0d03382374ae3" w:history="1">
              <w:r>
                <w:rPr>
                  <w:rStyle w:val="Hyperlink"/>
                </w:rPr>
                <w:t>2025-2031年中国物业管理市场现状研究分析与发展前景预测报告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0d03382374ae3" w:history="1">
              <w:r>
                <w:rPr>
                  <w:rStyle w:val="Hyperlink"/>
                </w:rPr>
                <w:t>2025-2031年中国物业管理市场现状研究分析与发展前景预测报告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0d03382374ae3" w:history="1">
                <w:r>
                  <w:rPr>
                    <w:rStyle w:val="Hyperlink"/>
                  </w:rPr>
                  <w:t>https://www.20087.com/9/66/WuYeGuanLiFaZhanXianZhuangFenXiQ.html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行业近年来在全球范围内经历了从传统物业服务向智慧化、多元化服务的转型。随着物联网、大数据、人工智能等技术的应用，智慧物业管理系统应运而生，实现了远程监控、智能门禁、能耗管理、社区服务等功能，提升了物业管理的效率和业主的居住体验。同时，物业管理公司开始拓展增值服务，如家政服务、健康管理、社区团购等，满足业主的多样化需求。</w:t>
      </w:r>
      <w:r>
        <w:rPr>
          <w:rFonts w:hint="eastAsia"/>
        </w:rPr>
        <w:br/>
      </w:r>
      <w:r>
        <w:rPr>
          <w:rFonts w:hint="eastAsia"/>
        </w:rPr>
        <w:t>　　未来，物业管理行业将更加注重服务品质、智能化水平和社区生态建设。一方面，通过引进更多高新技术，如机器人巡检、无人配送、虚拟现实社区服务等，进一步提升物业管理的智能化程度，降低运营成本，提高服务响应速度。另一方面，物业管理将更加关注业主的个性化需求，提供定制化的服务解决方案，如智能家居集成、个性化健康咨询、教育资源对接等，增强社区的归属感和凝聚力。同时，物业管理公司与社区商家、公共服务机构的深度合作，将构建起更加完善的社区生态系统，为业主提供一站式的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0d03382374ae3" w:history="1">
        <w:r>
          <w:rPr>
            <w:rStyle w:val="Hyperlink"/>
          </w:rPr>
          <w:t>2025-2031年中国物业管理市场现状研究分析与发展前景预测报告</w:t>
        </w:r>
      </w:hyperlink>
      <w:r>
        <w:rPr>
          <w:rFonts w:hint="eastAsia"/>
        </w:rPr>
        <w:t>》依托权威机构及相关协会的数据资料，全面解析了物业管理行业现状、市场需求及市场规模，系统梳理了物业管理产业链结构、价格趋势及各细分市场动态。报告对物业管理市场前景与发展趋势进行了科学预测，重点分析了品牌竞争格局、市场集中度及主要企业的经营表现。同时，通过SWOT分析揭示了物业管理行业面临的机遇与风险，为物业管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物业管理产业概述</w:t>
      </w:r>
      <w:r>
        <w:rPr>
          <w:rFonts w:hint="eastAsia"/>
        </w:rPr>
        <w:br/>
      </w:r>
      <w:r>
        <w:rPr>
          <w:rFonts w:hint="eastAsia"/>
        </w:rPr>
        <w:t>　　　　一、物业管理定义</w:t>
      </w:r>
      <w:r>
        <w:rPr>
          <w:rFonts w:hint="eastAsia"/>
        </w:rPr>
        <w:br/>
      </w:r>
      <w:r>
        <w:rPr>
          <w:rFonts w:hint="eastAsia"/>
        </w:rPr>
        <w:t>　　　　二、物业管理分类</w:t>
      </w:r>
      <w:r>
        <w:rPr>
          <w:rFonts w:hint="eastAsia"/>
        </w:rPr>
        <w:br/>
      </w:r>
      <w:r>
        <w:rPr>
          <w:rFonts w:hint="eastAsia"/>
        </w:rPr>
        <w:t>　　　　三、物业管理用途</w:t>
      </w:r>
      <w:r>
        <w:rPr>
          <w:rFonts w:hint="eastAsia"/>
        </w:rPr>
        <w:br/>
      </w:r>
      <w:r>
        <w:rPr>
          <w:rFonts w:hint="eastAsia"/>
        </w:rPr>
        <w:t>　　　　四、物业管理经营模式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全球及中国物业管理市场分析</w:t>
      </w:r>
      <w:r>
        <w:rPr>
          <w:rFonts w:hint="eastAsia"/>
        </w:rPr>
        <w:br/>
      </w:r>
      <w:r>
        <w:rPr>
          <w:rFonts w:hint="eastAsia"/>
        </w:rPr>
        <w:t>　　第一节 物业管理行业国际市场分析</w:t>
      </w:r>
      <w:r>
        <w:rPr>
          <w:rFonts w:hint="eastAsia"/>
        </w:rPr>
        <w:br/>
      </w:r>
      <w:r>
        <w:rPr>
          <w:rFonts w:hint="eastAsia"/>
        </w:rPr>
        <w:t>　　　　一、物业管理重点生产企业</w:t>
      </w:r>
      <w:r>
        <w:rPr>
          <w:rFonts w:hint="eastAsia"/>
        </w:rPr>
        <w:br/>
      </w:r>
      <w:r>
        <w:rPr>
          <w:rFonts w:hint="eastAsia"/>
        </w:rPr>
        <w:t>　　　　二、物业管理产品技术动态</w:t>
      </w:r>
      <w:r>
        <w:rPr>
          <w:rFonts w:hint="eastAsia"/>
        </w:rPr>
        <w:br/>
      </w:r>
      <w:r>
        <w:rPr>
          <w:rFonts w:hint="eastAsia"/>
        </w:rPr>
        <w:t>　　　　三、物业管理竞争格局分析</w:t>
      </w:r>
      <w:r>
        <w:rPr>
          <w:rFonts w:hint="eastAsia"/>
        </w:rPr>
        <w:br/>
      </w:r>
      <w:r>
        <w:rPr>
          <w:rFonts w:hint="eastAsia"/>
        </w:rPr>
        <w:t>　　　　四、物业管理国际市场前景</w:t>
      </w:r>
      <w:r>
        <w:rPr>
          <w:rFonts w:hint="eastAsia"/>
        </w:rPr>
        <w:br/>
      </w:r>
      <w:r>
        <w:rPr>
          <w:rFonts w:hint="eastAsia"/>
        </w:rPr>
        <w:t>　　第二节 物业管理行业国内市场分析</w:t>
      </w:r>
      <w:r>
        <w:rPr>
          <w:rFonts w:hint="eastAsia"/>
        </w:rPr>
        <w:br/>
      </w:r>
      <w:r>
        <w:rPr>
          <w:rFonts w:hint="eastAsia"/>
        </w:rPr>
        <w:t>　　　　一、物业管理国内市场现状</w:t>
      </w:r>
      <w:r>
        <w:rPr>
          <w:rFonts w:hint="eastAsia"/>
        </w:rPr>
        <w:br/>
      </w:r>
      <w:r>
        <w:rPr>
          <w:rFonts w:hint="eastAsia"/>
        </w:rPr>
        <w:t>　　　　二、物业管理产品技术动态</w:t>
      </w:r>
      <w:r>
        <w:rPr>
          <w:rFonts w:hint="eastAsia"/>
        </w:rPr>
        <w:br/>
      </w:r>
      <w:r>
        <w:rPr>
          <w:rFonts w:hint="eastAsia"/>
        </w:rPr>
        <w:t>　　　　三、物业管理竞争格局分析</w:t>
      </w:r>
      <w:r>
        <w:rPr>
          <w:rFonts w:hint="eastAsia"/>
        </w:rPr>
        <w:br/>
      </w:r>
      <w:r>
        <w:rPr>
          <w:rFonts w:hint="eastAsia"/>
        </w:rPr>
        <w:t>　　　　四、物业管理国内需求现状</w:t>
      </w:r>
      <w:r>
        <w:rPr>
          <w:rFonts w:hint="eastAsia"/>
        </w:rPr>
        <w:br/>
      </w:r>
      <w:r>
        <w:rPr>
          <w:rFonts w:hint="eastAsia"/>
        </w:rPr>
        <w:t>　　　　五、物业管理国内市场趋势</w:t>
      </w:r>
      <w:r>
        <w:rPr>
          <w:rFonts w:hint="eastAsia"/>
        </w:rPr>
        <w:br/>
      </w:r>
      <w:r>
        <w:rPr>
          <w:rFonts w:hint="eastAsia"/>
        </w:rPr>
        <w:t>　　第三节 物业管理国内外市场对比分析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2025年物业管理市场环境分析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物业管理行业相关政策分析</w:t>
      </w:r>
      <w:r>
        <w:rPr>
          <w:rFonts w:hint="eastAsia"/>
        </w:rPr>
        <w:br/>
      </w:r>
      <w:r>
        <w:rPr>
          <w:rFonts w:hint="eastAsia"/>
        </w:rPr>
        <w:t>　　　　一、物业管理行业监管体制</w:t>
      </w:r>
      <w:r>
        <w:rPr>
          <w:rFonts w:hint="eastAsia"/>
        </w:rPr>
        <w:br/>
      </w:r>
      <w:r>
        <w:rPr>
          <w:rFonts w:hint="eastAsia"/>
        </w:rPr>
        <w:t>　　　　二、物业管理行业政策分析</w:t>
      </w:r>
      <w:r>
        <w:rPr>
          <w:rFonts w:hint="eastAsia"/>
        </w:rPr>
        <w:br/>
      </w:r>
      <w:r>
        <w:rPr>
          <w:rFonts w:hint="eastAsia"/>
        </w:rPr>
        <w:t>　　　　三、物业管理相关标准分析</w:t>
      </w:r>
      <w:r>
        <w:rPr>
          <w:rFonts w:hint="eastAsia"/>
        </w:rPr>
        <w:br/>
      </w:r>
      <w:r>
        <w:rPr>
          <w:rFonts w:hint="eastAsia"/>
        </w:rPr>
        <w:t>　　　　四、物业管理产业政策趋势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物业管理技术工艺及成本结构</w:t>
      </w:r>
      <w:r>
        <w:rPr>
          <w:rFonts w:hint="eastAsia"/>
        </w:rPr>
        <w:br/>
      </w:r>
      <w:r>
        <w:rPr>
          <w:rFonts w:hint="eastAsia"/>
        </w:rPr>
        <w:t>　　　　一、物业管理产品技术参数</w:t>
      </w:r>
      <w:r>
        <w:rPr>
          <w:rFonts w:hint="eastAsia"/>
        </w:rPr>
        <w:br/>
      </w:r>
      <w:r>
        <w:rPr>
          <w:rFonts w:hint="eastAsia"/>
        </w:rPr>
        <w:t>　　　　二、物业管理技术工艺分析</w:t>
      </w:r>
      <w:r>
        <w:rPr>
          <w:rFonts w:hint="eastAsia"/>
        </w:rPr>
        <w:br/>
      </w:r>
      <w:r>
        <w:rPr>
          <w:rFonts w:hint="eastAsia"/>
        </w:rPr>
        <w:t>　　　　三、物业管理成本结构分析</w:t>
      </w:r>
      <w:r>
        <w:rPr>
          <w:rFonts w:hint="eastAsia"/>
        </w:rPr>
        <w:br/>
      </w:r>
      <w:r>
        <w:rPr>
          <w:rFonts w:hint="eastAsia"/>
        </w:rPr>
        <w:t>　　　　四、物业管理技术发展趋势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2020-2025年物业管理市场供需分析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一、2020-2025年物业管理产能产量统计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二、2020-2025年物业管理产量及市场份额（企业细分）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三、2020-2025年物业管理产值及市场份额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四、2020-2025年物业管理需求情况分析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五、2020-2025年物业管理需求市场份额（应用领域细分）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六、2020-2025年物业管理平均价格、毛利率分析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七、2020-2025年物业管理进口、出口情况分析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2025-2031年物业管理市场供需前景预测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一、2025-2031年物业管理产量预测</w:t>
      </w:r>
      <w:r>
        <w:rPr>
          <w:rFonts w:hint="eastAsia"/>
        </w:rPr>
        <w:br/>
      </w:r>
      <w:r>
        <w:rPr>
          <w:rFonts w:hint="eastAsia"/>
        </w:rPr>
        <w:t>　　　　二、2025-2031年物业管理需求预测</w:t>
      </w:r>
      <w:r>
        <w:rPr>
          <w:rFonts w:hint="eastAsia"/>
        </w:rPr>
        <w:br/>
      </w:r>
      <w:r>
        <w:rPr>
          <w:rFonts w:hint="eastAsia"/>
        </w:rPr>
        <w:t>　　　　三、2025-2031年物业管理价格预测</w:t>
      </w:r>
      <w:r>
        <w:rPr>
          <w:rFonts w:hint="eastAsia"/>
        </w:rPr>
        <w:br/>
      </w:r>
      <w:r>
        <w:rPr>
          <w:rFonts w:hint="eastAsia"/>
        </w:rPr>
        <w:t>　　　　四、2025-2031年物业管理出口预测</w:t>
      </w:r>
      <w:r>
        <w:rPr>
          <w:rFonts w:hint="eastAsia"/>
        </w:rPr>
        <w:br/>
      </w:r>
      <w:r>
        <w:rPr>
          <w:rFonts w:hint="eastAsia"/>
        </w:rPr>
        <w:t>　　　　五、2025-2031年物业管理市场前景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物业管理市场波特五力竞争分析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物业管理标杆企业研究分析</w:t>
      </w:r>
      <w:r>
        <w:rPr>
          <w:rFonts w:hint="eastAsia"/>
        </w:rPr>
        <w:br/>
      </w:r>
      <w:r>
        <w:rPr>
          <w:rFonts w:hint="eastAsia"/>
        </w:rPr>
        <w:t>　　第一节 深圳市万科物业服务有限公司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二、企业业务开拓历程</w:t>
      </w:r>
      <w:r>
        <w:rPr>
          <w:rFonts w:hint="eastAsia"/>
        </w:rPr>
        <w:br/>
      </w:r>
      <w:r>
        <w:rPr>
          <w:rFonts w:hint="eastAsia"/>
        </w:rPr>
        <w:t>　　　　三、企业主要业绩分析</w:t>
      </w:r>
      <w:r>
        <w:rPr>
          <w:rFonts w:hint="eastAsia"/>
        </w:rPr>
        <w:br/>
      </w:r>
      <w:r>
        <w:rPr>
          <w:rFonts w:hint="eastAsia"/>
        </w:rPr>
        <w:t>　　　　四、企业服务优势及特色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中海物业管理有限公司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三、企业产品与服务分析</w:t>
      </w:r>
      <w:r>
        <w:rPr>
          <w:rFonts w:hint="eastAsia"/>
        </w:rPr>
        <w:br/>
      </w:r>
      <w:r>
        <w:rPr>
          <w:rFonts w:hint="eastAsia"/>
        </w:rPr>
        <w:t>　　　　四、企业优势与特色分析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长城物业集团股份有限公司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二、企业战略地位及制定</w:t>
      </w:r>
      <w:r>
        <w:rPr>
          <w:rFonts w:hint="eastAsia"/>
        </w:rPr>
        <w:br/>
      </w:r>
      <w:r>
        <w:rPr>
          <w:rFonts w:hint="eastAsia"/>
        </w:rPr>
        <w:t>　　　　三、企业战略实施分析</w:t>
      </w:r>
      <w:r>
        <w:rPr>
          <w:rFonts w:hint="eastAsia"/>
        </w:rPr>
        <w:br/>
      </w:r>
      <w:r>
        <w:rPr>
          <w:rFonts w:hint="eastAsia"/>
        </w:rPr>
        <w:t>　　　　四、企业战略绩效管理</w:t>
      </w:r>
      <w:r>
        <w:rPr>
          <w:rFonts w:hint="eastAsia"/>
        </w:rPr>
        <w:br/>
      </w:r>
      <w:r>
        <w:rPr>
          <w:rFonts w:hint="eastAsia"/>
        </w:rPr>
        <w:t>　　　　五、企业服务特色分析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中航物业管理有限公司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二、企业主要经营范围</w:t>
      </w:r>
      <w:r>
        <w:rPr>
          <w:rFonts w:hint="eastAsia"/>
        </w:rPr>
        <w:br/>
      </w:r>
      <w:r>
        <w:rPr>
          <w:rFonts w:hint="eastAsia"/>
        </w:rPr>
        <w:t>　　　　三、企业管理模式分析</w:t>
      </w:r>
      <w:r>
        <w:rPr>
          <w:rFonts w:hint="eastAsia"/>
        </w:rPr>
        <w:br/>
      </w:r>
      <w:r>
        <w:rPr>
          <w:rFonts w:hint="eastAsia"/>
        </w:rPr>
        <w:t>　　　　四、企业经营项目分析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浙江绿城物业管理有限公司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四、企业服务特色分析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深圳市金地物业管理有限公司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三、企业经营格局分析</w:t>
      </w:r>
      <w:r>
        <w:rPr>
          <w:rFonts w:hint="eastAsia"/>
        </w:rPr>
        <w:br/>
      </w:r>
      <w:r>
        <w:rPr>
          <w:rFonts w:hint="eastAsia"/>
        </w:rPr>
        <w:t>　　　　四、企业服务特色分析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第七节 上海陆家嘴物业管理有限公司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二、企业主要经营范围</w:t>
      </w:r>
      <w:r>
        <w:rPr>
          <w:rFonts w:hint="eastAsia"/>
        </w:rPr>
        <w:br/>
      </w:r>
      <w:r>
        <w:rPr>
          <w:rFonts w:hint="eastAsia"/>
        </w:rPr>
        <w:t>　　　　三、企业当前项目分析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上海明华物业公司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三、企业主要经营范围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第九节 北京市均豪物业管理有限责任公司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二、企业产品及服务分析</w:t>
      </w:r>
      <w:r>
        <w:rPr>
          <w:rFonts w:hint="eastAsia"/>
        </w:rPr>
        <w:br/>
      </w:r>
      <w:r>
        <w:rPr>
          <w:rFonts w:hint="eastAsia"/>
        </w:rPr>
        <w:t>　　　　三、企业业务类型分析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第十节 北京首欣物业管理有限责任公司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四、企业服务项目范围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第十一节 上海东湖物业管理公司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三、企业服务项目分析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第十二节 深圳市龙城物业管理有限公司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四、企业服务内容分析</w:t>
      </w:r>
      <w:r>
        <w:rPr>
          <w:rFonts w:hint="eastAsia"/>
        </w:rPr>
        <w:br/>
      </w:r>
      <w:r>
        <w:rPr>
          <w:rFonts w:hint="eastAsia"/>
        </w:rPr>
        <w:t>　　　　五、企业项目类型分析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第十三节 北京凯莱物业管理有限公司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二、企业经营项目分析</w:t>
      </w:r>
      <w:r>
        <w:rPr>
          <w:rFonts w:hint="eastAsia"/>
        </w:rPr>
        <w:br/>
      </w:r>
      <w:r>
        <w:rPr>
          <w:rFonts w:hint="eastAsia"/>
        </w:rPr>
        <w:t>　　　　三、企业经营策略分析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第十四节 深圳市万厦居业有限公司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三、企业服务项目情况</w:t>
      </w:r>
      <w:r>
        <w:rPr>
          <w:rFonts w:hint="eastAsia"/>
        </w:rPr>
        <w:br/>
      </w:r>
      <w:r>
        <w:rPr>
          <w:rFonts w:hint="eastAsia"/>
        </w:rPr>
        <w:t>　　　　四、企业经营服务分析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第十五节 上海科瑞物业管理发展有限公司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三、企业经营项目分析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物业管理产业链及供应商联系方式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物业管理产业链分析</w:t>
      </w:r>
      <w:r>
        <w:rPr>
          <w:rFonts w:hint="eastAsia"/>
        </w:rPr>
        <w:br/>
      </w:r>
      <w:r>
        <w:rPr>
          <w:rFonts w:hint="eastAsia"/>
        </w:rPr>
        <w:t>　　　　一、物业管理供应链关系分析</w:t>
      </w:r>
      <w:r>
        <w:rPr>
          <w:rFonts w:hint="eastAsia"/>
        </w:rPr>
        <w:br/>
      </w:r>
      <w:r>
        <w:rPr>
          <w:rFonts w:hint="eastAsia"/>
        </w:rPr>
        <w:t>　　　　二、物业管理原料及价格分析</w:t>
      </w:r>
      <w:r>
        <w:rPr>
          <w:rFonts w:hint="eastAsia"/>
        </w:rPr>
        <w:br/>
      </w:r>
      <w:r>
        <w:rPr>
          <w:rFonts w:hint="eastAsia"/>
        </w:rPr>
        <w:t>　　　　三、物业管理需求及应用领域</w:t>
      </w:r>
      <w:r>
        <w:rPr>
          <w:rFonts w:hint="eastAsia"/>
        </w:rPr>
        <w:br/>
      </w:r>
      <w:r>
        <w:rPr>
          <w:rFonts w:hint="eastAsia"/>
        </w:rPr>
        <w:t>　　第二节 中智林.物业管理产业链供应商联系方式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一、物业管理原料供应商及联系方式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二、物业管理主要供应商及联系方式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三、物业管理客户买家及联系方式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物业管理营销模式及渠道分析</w:t>
      </w:r>
      <w:r>
        <w:rPr>
          <w:rFonts w:hint="eastAsia"/>
        </w:rPr>
        <w:br/>
      </w:r>
      <w:r>
        <w:rPr>
          <w:rFonts w:hint="eastAsia"/>
        </w:rPr>
        <w:t>　　　　一、物业管理直销模式分析</w:t>
      </w:r>
      <w:r>
        <w:rPr>
          <w:rFonts w:hint="eastAsia"/>
        </w:rPr>
        <w:br/>
      </w:r>
      <w:r>
        <w:rPr>
          <w:rFonts w:hint="eastAsia"/>
        </w:rPr>
        <w:t>　　　　二、物业管理代理销售模式</w:t>
      </w:r>
      <w:r>
        <w:rPr>
          <w:rFonts w:hint="eastAsia"/>
        </w:rPr>
        <w:br/>
      </w:r>
      <w:r>
        <w:rPr>
          <w:rFonts w:hint="eastAsia"/>
        </w:rPr>
        <w:t>　　　　三、物业管理网络销售模式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物业管理行业投资策略及建议</w:t>
      </w:r>
      <w:r>
        <w:rPr>
          <w:rFonts w:hint="eastAsia"/>
        </w:rPr>
        <w:br/>
      </w:r>
      <w:r>
        <w:rPr>
          <w:rFonts w:hint="eastAsia"/>
        </w:rPr>
        <w:t>　　　　一、物业管理行业投资环境</w:t>
      </w:r>
      <w:r>
        <w:rPr>
          <w:rFonts w:hint="eastAsia"/>
        </w:rPr>
        <w:br/>
      </w:r>
      <w:r>
        <w:rPr>
          <w:rFonts w:hint="eastAsia"/>
        </w:rPr>
        <w:t>　　　　二、物业管理行业投资壁垒</w:t>
      </w:r>
      <w:r>
        <w:rPr>
          <w:rFonts w:hint="eastAsia"/>
        </w:rPr>
        <w:br/>
      </w:r>
      <w:r>
        <w:rPr>
          <w:rFonts w:hint="eastAsia"/>
        </w:rPr>
        <w:t>　　　　三、物业管理行业投资风险</w:t>
      </w:r>
      <w:r>
        <w:rPr>
          <w:rFonts w:hint="eastAsia"/>
        </w:rPr>
        <w:br/>
      </w:r>
      <w:r>
        <w:rPr>
          <w:rFonts w:hint="eastAsia"/>
        </w:rPr>
        <w:t>　　　　四、物业管理项目投资策略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物业管理产品图片</w:t>
      </w:r>
      <w:r>
        <w:rPr>
          <w:rFonts w:hint="eastAsia"/>
        </w:rPr>
        <w:br/>
      </w:r>
      <w:r>
        <w:rPr>
          <w:rFonts w:hint="eastAsia"/>
        </w:rPr>
        <w:t>　　图表 物业管理产品分类</w:t>
      </w:r>
      <w:r>
        <w:rPr>
          <w:rFonts w:hint="eastAsia"/>
        </w:rPr>
        <w:br/>
      </w:r>
      <w:r>
        <w:rPr>
          <w:rFonts w:hint="eastAsia"/>
        </w:rPr>
        <w:t>　　图表 物业管理产品应用领域</w:t>
      </w:r>
      <w:r>
        <w:rPr>
          <w:rFonts w:hint="eastAsia"/>
        </w:rPr>
        <w:br/>
      </w:r>
      <w:r>
        <w:rPr>
          <w:rFonts w:hint="eastAsia"/>
        </w:rPr>
        <w:t>　　图表 物业管理产业链示意图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2020-2025年中国物业管理产量变化趋势图</w:t>
      </w:r>
      <w:r>
        <w:rPr>
          <w:rFonts w:hint="eastAsia"/>
        </w:rPr>
        <w:br/>
      </w:r>
      <w:r>
        <w:rPr>
          <w:rFonts w:hint="eastAsia"/>
        </w:rPr>
        <w:t>　　图表 2025年中国物业管理主要企业产能产量统计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2020-2025年中国物业管理需求量变化趋势图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2025-2031年中国物业管理产量预测趋势图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2025-2031年中国物业管理需求量与趋势图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0d03382374ae3" w:history="1">
        <w:r>
          <w:rPr>
            <w:rStyle w:val="Hyperlink"/>
          </w:rPr>
          <w:t>2025-2031年中国物业管理市场现状研究分析与发展前景预测报告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0d03382374ae3" w:history="1">
        <w:r>
          <w:rPr>
            <w:rStyle w:val="Hyperlink"/>
          </w:rPr>
          <w:t>https://www.20087.com/9/66/WuYeGuanLiFaZhanXianZhuangFenXiQ.html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管理师证报名官网、物业管理职业资格证书怎么考、物业管理条例2023年新法规、物业管理法2023年新规定、物业哪个岗位吃香、物业管理资格证书、物业公司注册需要什么条件、物业管理员年终总结个人、女孩子做物业管理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7ae51ce6948c0" w:history="1">
      <w:r>
        <w:rPr>
          <w:rStyle w:val="Hyperlink"/>
        </w:rPr>
        <w:t>2025-2031年中国物业管理市场现状研究分析与发展前景预测报告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WuYeGuanLiFaZhanXianZhuangFenXiQ.html" TargetMode="External" Id="Rc240d0338237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WuYeGuanLiFaZhanXianZhuangFenXiQ.html" TargetMode="External" Id="Rc887ae51ce69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2025-03-18T07:33:00Z</dcterms:created>
  <dcterms:modified xsi:type="dcterms:W3CDTF">2025-03-18T08:33:00Z</dcterms:modified>
  <dc:subject>2025-2031年中国物业管理市场现状研究分析与发展前景预测报告</dc:subject>
  <dc:title>2025-2031年中国物业管理市场现状研究分析与发展前景预测报告</dc:title>
  <cp:keywords>2025-2031年中国物业管理市场现状研究分析与发展前景预测报告</cp:keywords>
  <dc:description>2025-2031年中国物业管理市场现状研究分析与发展前景预测报告</dc:description>
</cp:coreProperties>
</file>