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4b46ed1ca40e6" w:history="1">
              <w:r>
                <w:rPr>
                  <w:rStyle w:val="Hyperlink"/>
                </w:rPr>
                <w:t>2025年中国矿泉水市场现状调研与发展前景预测分析报告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4b46ed1ca40e6" w:history="1">
              <w:r>
                <w:rPr>
                  <w:rStyle w:val="Hyperlink"/>
                </w:rPr>
                <w:t>2025年中国矿泉水市场现状调研与发展前景预测分析报告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4b46ed1ca40e6" w:history="1">
                <w:r>
                  <w:rPr>
                    <w:rStyle w:val="Hyperlink"/>
                  </w:rPr>
                  <w:t>https://www.20087.com/9/56/KuangQuanShuiHangYeYanJiuFenXi.html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市场近年来呈现稳步增长的趋势，消费者对健康饮用水的需求日益增长，尤其是对天然、无污染水源的矿泉水。高端矿泉水品牌通过强调水源地的独特性和水质的纯净度，赢得了高端市场的份额。同时，包装设计和营销策略的创新，如环保材料使用、限量版设计，提升了矿泉水的品牌形象和市场竞争力。然而，市场竞争激烈，品牌需要不断创新，以保持消费者兴趣。</w:t>
      </w:r>
      <w:r>
        <w:rPr>
          <w:rFonts w:hint="eastAsia"/>
        </w:rPr>
        <w:br/>
      </w:r>
      <w:r>
        <w:rPr>
          <w:rFonts w:hint="eastAsia"/>
        </w:rPr>
        <w:t>　　未来，矿泉水市场将更加注重健康功能和可持续性。随着消费者对健康饮品的追求，含有特定矿物质、功能性成分的矿泉水将有更大市场空间。同时，可持续包装和生产流程的优化，如使用可回收材料、减少碳足迹，将成为品牌吸引环保意识消费者的关键。此外，品牌故事和文化内涵的传播，如水源地的故事、品牌的社会责任，将增强消费者的情感连接，提升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矿泉水行业发展综述</w:t>
      </w:r>
      <w:r>
        <w:rPr>
          <w:rFonts w:hint="eastAsia"/>
        </w:rPr>
        <w:br/>
      </w:r>
      <w:r>
        <w:rPr>
          <w:rFonts w:hint="eastAsia"/>
        </w:rPr>
        <w:t>第一章 全球矿泉水行业发展分析</w:t>
      </w:r>
      <w:r>
        <w:rPr>
          <w:rFonts w:hint="eastAsia"/>
        </w:rPr>
        <w:br/>
      </w:r>
      <w:r>
        <w:rPr>
          <w:rFonts w:hint="eastAsia"/>
        </w:rPr>
        <w:t>　　第一节 全球矿泉水行业发展轨迹综述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一、全球矿泉水行业发展历程</w:t>
      </w:r>
      <w:r>
        <w:rPr>
          <w:rFonts w:hint="eastAsia"/>
        </w:rPr>
        <w:br/>
      </w:r>
      <w:r>
        <w:rPr>
          <w:rFonts w:hint="eastAsia"/>
        </w:rPr>
        <w:t>　　　　二、全球矿泉水行业发展面临的问题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三、全球矿泉水行业技术发展现状及趋势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全球矿泉水行业市场情况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一、2025年全球矿泉水产业发展分析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四、2025年全球矿泉水行业挑战与机会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部分国家地区矿泉水行业发展状况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一、2024-2025年美国矿泉水行业发展分析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二、2024-2025年欧洲矿泉水行业发展分析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三、2024-2025年日本矿泉水行业发展分析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四、2024-2025年韩国矿泉水行业发展分析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我国矿泉水行业发展现状</w:t>
      </w:r>
      <w:r>
        <w:rPr>
          <w:rFonts w:hint="eastAsia"/>
        </w:rPr>
        <w:br/>
      </w:r>
      <w:r>
        <w:rPr>
          <w:rFonts w:hint="eastAsia"/>
        </w:rPr>
        <w:t>　　第一节 中国矿泉水行业发展概述</w:t>
      </w:r>
      <w:r>
        <w:rPr>
          <w:rFonts w:hint="eastAsia"/>
        </w:rPr>
        <w:br/>
      </w:r>
      <w:r>
        <w:rPr>
          <w:rFonts w:hint="eastAsia"/>
        </w:rPr>
        <w:t>　　　　一、中国矿泉水行业发展历程</w:t>
      </w:r>
      <w:r>
        <w:rPr>
          <w:rFonts w:hint="eastAsia"/>
        </w:rPr>
        <w:br/>
      </w:r>
      <w:r>
        <w:rPr>
          <w:rFonts w:hint="eastAsia"/>
        </w:rPr>
        <w:t>　　　　二、2025年我国矿泉水市场发展分析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2020-2025年中国矿泉水行业供需分析</w:t>
      </w:r>
      <w:r>
        <w:rPr>
          <w:rFonts w:hint="eastAsia"/>
        </w:rPr>
        <w:br/>
      </w:r>
      <w:r>
        <w:rPr>
          <w:rFonts w:hint="eastAsia"/>
        </w:rPr>
        <w:t>　　第三节 2025年矿泉水行业产量分析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矿泉水行业市场分析</w:t>
      </w:r>
      <w:r>
        <w:rPr>
          <w:rFonts w:hint="eastAsia"/>
        </w:rPr>
        <w:br/>
      </w:r>
      <w:r>
        <w:rPr>
          <w:rFonts w:hint="eastAsia"/>
        </w:rPr>
        <w:t>第三章 中国矿泉水区域市场规模分析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矿泉水行业投资与发展前景分析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矿泉水行业投资现状分析</w:t>
      </w:r>
      <w:r>
        <w:rPr>
          <w:rFonts w:hint="eastAsia"/>
        </w:rPr>
        <w:br/>
      </w:r>
      <w:r>
        <w:rPr>
          <w:rFonts w:hint="eastAsia"/>
        </w:rPr>
        <w:t>　　　　一、矿泉水市场投资现状</w:t>
      </w:r>
      <w:r>
        <w:rPr>
          <w:rFonts w:hint="eastAsia"/>
        </w:rPr>
        <w:br/>
      </w:r>
      <w:r>
        <w:rPr>
          <w:rFonts w:hint="eastAsia"/>
        </w:rPr>
        <w:t>　　　　二、矿泉水市场投资机会分析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2025-2031年矿泉水行业投资战略分析</w:t>
      </w:r>
      <w:r>
        <w:rPr>
          <w:rFonts w:hint="eastAsia"/>
        </w:rPr>
        <w:br/>
      </w:r>
      <w:r>
        <w:rPr>
          <w:rFonts w:hint="eastAsia"/>
        </w:rPr>
        <w:t>　　　　一、矿泉水市场投资策略分析</w:t>
      </w:r>
      <w:r>
        <w:rPr>
          <w:rFonts w:hint="eastAsia"/>
        </w:rPr>
        <w:br/>
      </w:r>
      <w:r>
        <w:rPr>
          <w:rFonts w:hint="eastAsia"/>
        </w:rPr>
        <w:t>　　　　二、矿泉水细分市场投资策略分析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三、对矿泉水行业的投资建议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矿泉水行业竞争格局分析</w:t>
      </w:r>
      <w:r>
        <w:rPr>
          <w:rFonts w:hint="eastAsia"/>
        </w:rPr>
        <w:br/>
      </w:r>
      <w:r>
        <w:rPr>
          <w:rFonts w:hint="eastAsia"/>
        </w:rPr>
        <w:t>第五章 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三、矿泉水区域集中度分析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2020-2025年中国饮用水行业数据监测分析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一、2020-2025年中国包装饮用水类产量分析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二、2020-2025年中国饮用水行业规模分析</w:t>
      </w:r>
      <w:r>
        <w:rPr>
          <w:rFonts w:hint="eastAsia"/>
        </w:rPr>
        <w:br/>
      </w:r>
      <w:r>
        <w:rPr>
          <w:rFonts w:hint="eastAsia"/>
        </w:rPr>
        <w:t>　　　　　　1、企业数量增长分析</w:t>
      </w:r>
      <w:r>
        <w:rPr>
          <w:rFonts w:hint="eastAsia"/>
        </w:rPr>
        <w:br/>
      </w:r>
      <w:r>
        <w:rPr>
          <w:rFonts w:hint="eastAsia"/>
        </w:rPr>
        <w:t>　　　　　　2、从业人数增长分析</w:t>
      </w:r>
      <w:r>
        <w:rPr>
          <w:rFonts w:hint="eastAsia"/>
        </w:rPr>
        <w:br/>
      </w:r>
      <w:r>
        <w:rPr>
          <w:rFonts w:hint="eastAsia"/>
        </w:rPr>
        <w:t>　　　　　　3、资产规模增长分析</w:t>
      </w:r>
      <w:r>
        <w:rPr>
          <w:rFonts w:hint="eastAsia"/>
        </w:rPr>
        <w:br/>
      </w:r>
      <w:r>
        <w:rPr>
          <w:rFonts w:hint="eastAsia"/>
        </w:rPr>
        <w:t>　　　　三、2020-2025年中国饮用水行业结构分析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2、销售收入结构分析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四、2020-2025年中国饮用水行业产值分析</w:t>
      </w:r>
      <w:r>
        <w:rPr>
          <w:rFonts w:hint="eastAsia"/>
        </w:rPr>
        <w:br/>
      </w:r>
      <w:r>
        <w:rPr>
          <w:rFonts w:hint="eastAsia"/>
        </w:rPr>
        <w:t>　　　　　　1、产成品增长分析</w:t>
      </w:r>
      <w:r>
        <w:rPr>
          <w:rFonts w:hint="eastAsia"/>
        </w:rPr>
        <w:br/>
      </w:r>
      <w:r>
        <w:rPr>
          <w:rFonts w:hint="eastAsia"/>
        </w:rPr>
        <w:t>　　　　　　2、工业销售产值分析</w:t>
      </w:r>
      <w:r>
        <w:rPr>
          <w:rFonts w:hint="eastAsia"/>
        </w:rPr>
        <w:br/>
      </w:r>
      <w:r>
        <w:rPr>
          <w:rFonts w:hint="eastAsia"/>
        </w:rPr>
        <w:t>　　　　　　3、出口交货值分析</w:t>
      </w:r>
      <w:r>
        <w:rPr>
          <w:rFonts w:hint="eastAsia"/>
        </w:rPr>
        <w:br/>
      </w:r>
      <w:r>
        <w:rPr>
          <w:rFonts w:hint="eastAsia"/>
        </w:rPr>
        <w:t>　　　　五、2020-2025年中国饮用水行业成本费用分析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1、销售成本统计</w:t>
      </w:r>
      <w:r>
        <w:rPr>
          <w:rFonts w:hint="eastAsia"/>
        </w:rPr>
        <w:br/>
      </w:r>
      <w:r>
        <w:rPr>
          <w:rFonts w:hint="eastAsia"/>
        </w:rPr>
        <w:t>　　　　　　2、费用统计</w:t>
      </w:r>
      <w:r>
        <w:rPr>
          <w:rFonts w:hint="eastAsia"/>
        </w:rPr>
        <w:br/>
      </w:r>
      <w:r>
        <w:rPr>
          <w:rFonts w:hint="eastAsia"/>
        </w:rPr>
        <w:t>　　　　六、2020-2025年中国饮用水行业盈利能力分析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1、主要盈利指标分析</w:t>
      </w:r>
      <w:r>
        <w:rPr>
          <w:rFonts w:hint="eastAsia"/>
        </w:rPr>
        <w:br/>
      </w:r>
      <w:r>
        <w:rPr>
          <w:rFonts w:hint="eastAsia"/>
        </w:rPr>
        <w:t>　　　　　　2、主要盈利能力指标分析</w:t>
      </w:r>
      <w:r>
        <w:rPr>
          <w:rFonts w:hint="eastAsia"/>
        </w:rPr>
        <w:br/>
      </w:r>
      <w:r>
        <w:rPr>
          <w:rFonts w:hint="eastAsia"/>
        </w:rPr>
        <w:t>　　第三节 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一、矿泉水行业集中度分析</w:t>
      </w:r>
      <w:r>
        <w:rPr>
          <w:rFonts w:hint="eastAsia"/>
        </w:rPr>
        <w:br/>
      </w:r>
      <w:r>
        <w:rPr>
          <w:rFonts w:hint="eastAsia"/>
        </w:rPr>
        <w:t>　　　　二、矿泉水行业竞争程度分析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　　四、其他企业的竞争力</w:t>
      </w:r>
      <w:r>
        <w:rPr>
          <w:rFonts w:hint="eastAsia"/>
        </w:rPr>
        <w:br/>
      </w:r>
      <w:r>
        <w:rPr>
          <w:rFonts w:hint="eastAsia"/>
        </w:rPr>
        <w:t>　　　　五、2025-2031年国产品牌矿泉水竞争格局展望</w:t>
      </w:r>
      <w:r>
        <w:rPr>
          <w:rFonts w:hint="eastAsia"/>
        </w:rPr>
        <w:br/>
      </w:r>
      <w:r>
        <w:rPr>
          <w:rFonts w:hint="eastAsia"/>
        </w:rPr>
        <w:t>　　第四节 高端矿泉水行业竞争格局分析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一、2025年高端矿泉水行业竞争分析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二、2025年中外高端矿泉水产品竞争分析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三、2025年国内外高端矿泉水竞争分析</w:t>
      </w:r>
      <w:r>
        <w:rPr>
          <w:rFonts w:hint="eastAsia"/>
        </w:rPr>
        <w:br/>
      </w:r>
      <w:r>
        <w:rPr>
          <w:rFonts w:hint="eastAsia"/>
        </w:rPr>
        <w:t>　　　　四、2025年我国高端矿泉水市场竞争分析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五、2025年我国高端矿泉水市场集中度分析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六、2025-2031年国内主要高端矿泉水企业动向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2025-2031年中国矿泉水行业发展形势分析</w:t>
      </w:r>
      <w:r>
        <w:rPr>
          <w:rFonts w:hint="eastAsia"/>
        </w:rPr>
        <w:br/>
      </w:r>
      <w:r>
        <w:rPr>
          <w:rFonts w:hint="eastAsia"/>
        </w:rPr>
        <w:t>　　第一节 矿泉水行业发展概况</w:t>
      </w:r>
      <w:r>
        <w:rPr>
          <w:rFonts w:hint="eastAsia"/>
        </w:rPr>
        <w:br/>
      </w:r>
      <w:r>
        <w:rPr>
          <w:rFonts w:hint="eastAsia"/>
        </w:rPr>
        <w:t>　　　　一、矿泉水行业发展特点分析</w:t>
      </w:r>
      <w:r>
        <w:rPr>
          <w:rFonts w:hint="eastAsia"/>
        </w:rPr>
        <w:br/>
      </w:r>
      <w:r>
        <w:rPr>
          <w:rFonts w:hint="eastAsia"/>
        </w:rPr>
        <w:t>　　　　二、矿泉水行业投资现状分析</w:t>
      </w:r>
      <w:r>
        <w:rPr>
          <w:rFonts w:hint="eastAsia"/>
        </w:rPr>
        <w:br/>
      </w:r>
      <w:r>
        <w:rPr>
          <w:rFonts w:hint="eastAsia"/>
        </w:rPr>
        <w:t>　　　　三、矿泉水行业技术发展分析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2024-2025年矿泉水行业市场情况分析</w:t>
      </w:r>
      <w:r>
        <w:rPr>
          <w:rFonts w:hint="eastAsia"/>
        </w:rPr>
        <w:br/>
      </w:r>
      <w:r>
        <w:rPr>
          <w:rFonts w:hint="eastAsia"/>
        </w:rPr>
        <w:t>　　　　一、矿泉水行业市场发展分析</w:t>
      </w:r>
      <w:r>
        <w:rPr>
          <w:rFonts w:hint="eastAsia"/>
        </w:rPr>
        <w:br/>
      </w:r>
      <w:r>
        <w:rPr>
          <w:rFonts w:hint="eastAsia"/>
        </w:rPr>
        <w:t>　　　　二、矿泉水市场存在的问题</w:t>
      </w:r>
      <w:r>
        <w:rPr>
          <w:rFonts w:hint="eastAsia"/>
        </w:rPr>
        <w:br/>
      </w:r>
      <w:r>
        <w:rPr>
          <w:rFonts w:hint="eastAsia"/>
        </w:rPr>
        <w:t>　　　　三、矿泉水市场规模分析</w:t>
      </w:r>
      <w:r>
        <w:rPr>
          <w:rFonts w:hint="eastAsia"/>
        </w:rPr>
        <w:br/>
      </w:r>
      <w:r>
        <w:rPr>
          <w:rFonts w:hint="eastAsia"/>
        </w:rPr>
        <w:t>　　第三节 2020-2025年矿泉水产销状况分析</w:t>
      </w:r>
      <w:r>
        <w:rPr>
          <w:rFonts w:hint="eastAsia"/>
        </w:rPr>
        <w:br/>
      </w:r>
      <w:r>
        <w:rPr>
          <w:rFonts w:hint="eastAsia"/>
        </w:rPr>
        <w:t>　　　　一、矿泉水产量分析</w:t>
      </w:r>
      <w:r>
        <w:rPr>
          <w:rFonts w:hint="eastAsia"/>
        </w:rPr>
        <w:br/>
      </w:r>
      <w:r>
        <w:rPr>
          <w:rFonts w:hint="eastAsia"/>
        </w:rPr>
        <w:t>　　　　二、矿泉水市场需求状况分析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一、高端矿泉水成主流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2025年中国矿泉水行业总体规模分析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1、产成品产量分析</w:t>
      </w:r>
      <w:r>
        <w:rPr>
          <w:rFonts w:hint="eastAsia"/>
        </w:rPr>
        <w:br/>
      </w:r>
      <w:r>
        <w:rPr>
          <w:rFonts w:hint="eastAsia"/>
        </w:rPr>
        <w:t>　　　　　　2、工业销售产值分析</w:t>
      </w:r>
      <w:r>
        <w:rPr>
          <w:rFonts w:hint="eastAsia"/>
        </w:rPr>
        <w:br/>
      </w:r>
      <w:r>
        <w:rPr>
          <w:rFonts w:hint="eastAsia"/>
        </w:rPr>
        <w:t>　　第二节 2025年中国矿泉水行业产销分析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2025年中国矿泉水行业财务指标总体分析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矿泉水行业盈利能力分析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2025年中国矿泉水行业利润总额分析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2025年中国矿泉水行业销售利润率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2025年中国矿泉水行业总资产利润率分析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2025年中国矿泉水行业产值利税率分析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矿泉水重点企业发展分析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统一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景田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第五节 5100西藏冰川矿泉水公司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益力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康师傅公司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青海玉珠峰矿泉水有限公司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第十节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矿泉水行业投资价值分析</w:t>
      </w:r>
      <w:r>
        <w:rPr>
          <w:rFonts w:hint="eastAsia"/>
        </w:rPr>
        <w:br/>
      </w:r>
      <w:r>
        <w:rPr>
          <w:rFonts w:hint="eastAsia"/>
        </w:rPr>
        <w:t>第十章 矿泉水行业投资策略分析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　　1、上游水源分析</w:t>
      </w:r>
      <w:r>
        <w:rPr>
          <w:rFonts w:hint="eastAsia"/>
        </w:rPr>
        <w:br/>
      </w:r>
      <w:r>
        <w:rPr>
          <w:rFonts w:hint="eastAsia"/>
        </w:rPr>
        <w:t>　　　　　　2、下游市场特征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　　1、矿泉水行业集中度分析</w:t>
      </w:r>
      <w:r>
        <w:rPr>
          <w:rFonts w:hint="eastAsia"/>
        </w:rPr>
        <w:br/>
      </w:r>
      <w:r>
        <w:rPr>
          <w:rFonts w:hint="eastAsia"/>
        </w:rPr>
        <w:t>　　　　　　2、矿泉水行业竞争程度分析</w:t>
      </w:r>
      <w:r>
        <w:rPr>
          <w:rFonts w:hint="eastAsia"/>
        </w:rPr>
        <w:br/>
      </w:r>
      <w:r>
        <w:rPr>
          <w:rFonts w:hint="eastAsia"/>
        </w:rPr>
        <w:t>　　　　　　3、领导企业的市场力量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4、其他企业的竞争力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第三节 2025年矿泉水行业投资效益分析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一、2025年矿泉水行业投资状况分析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二、2025年矿泉水行业投资效益分析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2025年矿泉水行业投资策略研究</w:t>
      </w:r>
      <w:r>
        <w:rPr>
          <w:rFonts w:hint="eastAsia"/>
        </w:rPr>
        <w:br/>
      </w:r>
      <w:r>
        <w:rPr>
          <w:rFonts w:hint="eastAsia"/>
        </w:rPr>
        <w:t>　　　　一、矿泉水市场投资策略分析</w:t>
      </w:r>
      <w:r>
        <w:rPr>
          <w:rFonts w:hint="eastAsia"/>
        </w:rPr>
        <w:br/>
      </w:r>
      <w:r>
        <w:rPr>
          <w:rFonts w:hint="eastAsia"/>
        </w:rPr>
        <w:t>　　　　二、矿泉水细分市场投资策略分析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三、对矿泉水行业的投资建议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2025-2031年矿泉水行业投资风险预警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影响矿泉水行业发展的主要因素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一、2025年影响矿泉水行业运行的有利因素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二、2025年影响矿泉水行业运行的稳定因素</w:t>
      </w:r>
      <w:r>
        <w:rPr>
          <w:rFonts w:hint="eastAsia"/>
        </w:rPr>
        <w:br/>
      </w:r>
      <w:r>
        <w:rPr>
          <w:rFonts w:hint="eastAsia"/>
        </w:rPr>
        <w:t>　　　　　　1、我国天然饮用矿泉水资源丰富</w:t>
      </w:r>
      <w:r>
        <w:rPr>
          <w:rFonts w:hint="eastAsia"/>
        </w:rPr>
        <w:br/>
      </w:r>
      <w:r>
        <w:rPr>
          <w:rFonts w:hint="eastAsia"/>
        </w:rPr>
        <w:t>　　　　　　2、我国矿泉水行业生产潜力大</w:t>
      </w:r>
      <w:r>
        <w:rPr>
          <w:rFonts w:hint="eastAsia"/>
        </w:rPr>
        <w:br/>
      </w:r>
      <w:r>
        <w:rPr>
          <w:rFonts w:hint="eastAsia"/>
        </w:rPr>
        <w:t>　　　　三、2025年影响矿泉水行业运行的不利因素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四、2025年我国矿泉水行业发展面临的挑战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五、2025年我国矿泉水行业发展面临的机遇</w:t>
      </w:r>
      <w:r>
        <w:rPr>
          <w:rFonts w:hint="eastAsia"/>
        </w:rPr>
        <w:br/>
      </w:r>
      <w:r>
        <w:rPr>
          <w:rFonts w:hint="eastAsia"/>
        </w:rPr>
        <w:t>　　第二节 矿泉水行业投资风险预警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一、2025-2031年矿泉水行业市场风险预测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二、2025-2031年矿泉水行业政策风险预测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三、2025-2031年矿泉水行业经营风险预测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四、2025-2031年矿泉水行业竞争风险预测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五、2025-2031年矿泉水行业其他风险预测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矿泉水行业发展趋势分析</w:t>
      </w:r>
      <w:r>
        <w:rPr>
          <w:rFonts w:hint="eastAsia"/>
        </w:rPr>
        <w:br/>
      </w:r>
      <w:r>
        <w:rPr>
          <w:rFonts w:hint="eastAsia"/>
        </w:rPr>
        <w:t>第十二章 2025-2031年矿泉水行业发展趋势分析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2025-2031年中国矿泉水市场趋势分析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一、2024-2025年我国矿泉水市场趋势总结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二、2025-2031年我国矿泉水发展趋势分析</w:t>
      </w:r>
      <w:r>
        <w:rPr>
          <w:rFonts w:hint="eastAsia"/>
        </w:rPr>
        <w:br/>
      </w:r>
      <w:r>
        <w:rPr>
          <w:rFonts w:hint="eastAsia"/>
        </w:rPr>
        <w:t>　　　　　　1、高端市场趋势</w:t>
      </w:r>
      <w:r>
        <w:rPr>
          <w:rFonts w:hint="eastAsia"/>
        </w:rPr>
        <w:br/>
      </w:r>
      <w:r>
        <w:rPr>
          <w:rFonts w:hint="eastAsia"/>
        </w:rPr>
        <w:t>　　　　　　2、定制矿泉水趋势</w:t>
      </w:r>
      <w:r>
        <w:rPr>
          <w:rFonts w:hint="eastAsia"/>
        </w:rPr>
        <w:br/>
      </w:r>
      <w:r>
        <w:rPr>
          <w:rFonts w:hint="eastAsia"/>
        </w:rPr>
        <w:t>　　第二节 2025-2031年矿泉水产品发展趋势分析</w:t>
      </w:r>
      <w:r>
        <w:rPr>
          <w:rFonts w:hint="eastAsia"/>
        </w:rPr>
        <w:br/>
      </w:r>
      <w:r>
        <w:rPr>
          <w:rFonts w:hint="eastAsia"/>
        </w:rPr>
        <w:t>　　　　一、国际目标市场预测</w:t>
      </w:r>
      <w:r>
        <w:rPr>
          <w:rFonts w:hint="eastAsia"/>
        </w:rPr>
        <w:br/>
      </w:r>
      <w:r>
        <w:rPr>
          <w:rFonts w:hint="eastAsia"/>
        </w:rPr>
        <w:t>　　　　二、国内目标市场预测</w:t>
      </w:r>
      <w:r>
        <w:rPr>
          <w:rFonts w:hint="eastAsia"/>
        </w:rPr>
        <w:br/>
      </w:r>
      <w:r>
        <w:rPr>
          <w:rFonts w:hint="eastAsia"/>
        </w:rPr>
        <w:t>　　　　三、生产线的目标市场</w:t>
      </w:r>
      <w:r>
        <w:rPr>
          <w:rFonts w:hint="eastAsia"/>
        </w:rPr>
        <w:br/>
      </w:r>
      <w:r>
        <w:rPr>
          <w:rFonts w:hint="eastAsia"/>
        </w:rPr>
        <w:t>　　　　四、国内矿泉水品牌竞争力分析</w:t>
      </w:r>
      <w:r>
        <w:rPr>
          <w:rFonts w:hint="eastAsia"/>
        </w:rPr>
        <w:br/>
      </w:r>
      <w:r>
        <w:rPr>
          <w:rFonts w:hint="eastAsia"/>
        </w:rPr>
        <w:t>　　　　五、进入目标市场主要措施</w:t>
      </w:r>
      <w:r>
        <w:rPr>
          <w:rFonts w:hint="eastAsia"/>
        </w:rPr>
        <w:br/>
      </w:r>
      <w:r>
        <w:rPr>
          <w:rFonts w:hint="eastAsia"/>
        </w:rPr>
        <w:t>　　第三节 2025-2031年中国矿泉水行业供需预测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第四节 2025-2031年矿泉水行业规划建议</w:t>
      </w:r>
      <w:r>
        <w:rPr>
          <w:rFonts w:hint="eastAsia"/>
        </w:rPr>
        <w:br/>
      </w:r>
      <w:r>
        <w:rPr>
          <w:rFonts w:hint="eastAsia"/>
        </w:rPr>
        <w:t>　　　　一、全面规划，合理布局</w:t>
      </w:r>
      <w:r>
        <w:rPr>
          <w:rFonts w:hint="eastAsia"/>
        </w:rPr>
        <w:br/>
      </w:r>
      <w:r>
        <w:rPr>
          <w:rFonts w:hint="eastAsia"/>
        </w:rPr>
        <w:t>　　　　二、严格管理，节 约和保护资源</w:t>
      </w:r>
      <w:r>
        <w:rPr>
          <w:rFonts w:hint="eastAsia"/>
        </w:rPr>
        <w:br/>
      </w:r>
      <w:r>
        <w:rPr>
          <w:rFonts w:hint="eastAsia"/>
        </w:rPr>
        <w:t>　　　　三、增强质量意识，坚持国家标准，确保产品质量</w:t>
      </w:r>
      <w:r>
        <w:rPr>
          <w:rFonts w:hint="eastAsia"/>
        </w:rPr>
        <w:br/>
      </w:r>
      <w:r>
        <w:rPr>
          <w:rFonts w:hint="eastAsia"/>
        </w:rPr>
        <w:t>　　　　四、充分发挥矿泉水专业委员会的桥梁与纽带作用</w:t>
      </w:r>
      <w:r>
        <w:rPr>
          <w:rFonts w:hint="eastAsia"/>
        </w:rPr>
        <w:br/>
      </w:r>
      <w:r>
        <w:rPr>
          <w:rFonts w:hint="eastAsia"/>
        </w:rPr>
        <w:t>　　　　五、依靠科技进步和创新，推进矿泉水产业的发展</w:t>
      </w:r>
      <w:r>
        <w:rPr>
          <w:rFonts w:hint="eastAsia"/>
        </w:rPr>
        <w:br/>
      </w:r>
      <w:r>
        <w:rPr>
          <w:rFonts w:hint="eastAsia"/>
        </w:rPr>
        <w:t>　　　　六、加大医疗矿泉水的开发利用力度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矿泉水企业管理策略建议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一、矿泉水价格策略分析</w:t>
      </w:r>
      <w:r>
        <w:rPr>
          <w:rFonts w:hint="eastAsia"/>
        </w:rPr>
        <w:br/>
      </w:r>
      <w:r>
        <w:rPr>
          <w:rFonts w:hint="eastAsia"/>
        </w:rPr>
        <w:t>　　　　　　1、竞争导向的定价策略</w:t>
      </w:r>
      <w:r>
        <w:rPr>
          <w:rFonts w:hint="eastAsia"/>
        </w:rPr>
        <w:br/>
      </w:r>
      <w:r>
        <w:rPr>
          <w:rFonts w:hint="eastAsia"/>
        </w:rPr>
        <w:t>　　　　　　2、需求导向的定价策略</w:t>
      </w:r>
      <w:r>
        <w:rPr>
          <w:rFonts w:hint="eastAsia"/>
        </w:rPr>
        <w:br/>
      </w:r>
      <w:r>
        <w:rPr>
          <w:rFonts w:hint="eastAsia"/>
        </w:rPr>
        <w:t>　　　　　　3、折扣和折让相结合的定价策略</w:t>
      </w:r>
      <w:r>
        <w:rPr>
          <w:rFonts w:hint="eastAsia"/>
        </w:rPr>
        <w:br/>
      </w:r>
      <w:r>
        <w:rPr>
          <w:rFonts w:hint="eastAsia"/>
        </w:rPr>
        <w:t>　　　　二、矿泉水渠道策略分析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提高矿泉水企业竞争力的策略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1、质量保证</w:t>
      </w:r>
      <w:r>
        <w:rPr>
          <w:rFonts w:hint="eastAsia"/>
        </w:rPr>
        <w:br/>
      </w:r>
      <w:r>
        <w:rPr>
          <w:rFonts w:hint="eastAsia"/>
        </w:rPr>
        <w:t>　　　　　　2、品种多样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4、策略求新</w:t>
      </w:r>
      <w:r>
        <w:rPr>
          <w:rFonts w:hint="eastAsia"/>
        </w:rPr>
        <w:br/>
      </w:r>
      <w:r>
        <w:rPr>
          <w:rFonts w:hint="eastAsia"/>
        </w:rPr>
        <w:t>　　　　　　5、销售模式创新</w:t>
      </w:r>
      <w:r>
        <w:rPr>
          <w:rFonts w:hint="eastAsia"/>
        </w:rPr>
        <w:br/>
      </w:r>
      <w:r>
        <w:rPr>
          <w:rFonts w:hint="eastAsia"/>
        </w:rPr>
        <w:t>　　　　二、矿泉水企业提升竞争力的主要方向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三、影响矿泉水企业核心竞争力的因素</w:t>
      </w:r>
      <w:r>
        <w:rPr>
          <w:rFonts w:hint="eastAsia"/>
        </w:rPr>
        <w:br/>
      </w:r>
      <w:r>
        <w:rPr>
          <w:rFonts w:hint="eastAsia"/>
        </w:rPr>
        <w:t>　　　　四、提高矿泉水企业竞争力的策略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三、我国矿泉水企业的品牌战略</w:t>
      </w:r>
      <w:r>
        <w:rPr>
          <w:rFonts w:hint="eastAsia"/>
        </w:rPr>
        <w:br/>
      </w:r>
      <w:r>
        <w:rPr>
          <w:rFonts w:hint="eastAsia"/>
        </w:rPr>
        <w:t>　　　　四、矿泉水品牌战略管理的策略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2020-2025年我国矿泉水消费量统计</w:t>
      </w:r>
      <w:r>
        <w:rPr>
          <w:rFonts w:hint="eastAsia"/>
        </w:rPr>
        <w:br/>
      </w:r>
      <w:r>
        <w:rPr>
          <w:rFonts w:hint="eastAsia"/>
        </w:rPr>
        <w:t>　　图表 2020-2025年我国矿泉水产量统计</w:t>
      </w:r>
      <w:r>
        <w:rPr>
          <w:rFonts w:hint="eastAsia"/>
        </w:rPr>
        <w:br/>
      </w:r>
      <w:r>
        <w:rPr>
          <w:rFonts w:hint="eastAsia"/>
        </w:rPr>
        <w:t>　　图表 2020-2025年东北地区矿泉水市场规模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2020-2025年华东地区矿泉水市场规模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2020-2025年西部地区矿泉水市场规模</w:t>
      </w:r>
      <w:r>
        <w:rPr>
          <w:rFonts w:hint="eastAsia"/>
        </w:rPr>
        <w:br/>
      </w:r>
      <w:r>
        <w:rPr>
          <w:rFonts w:hint="eastAsia"/>
        </w:rPr>
        <w:t>　　图表 2025年中国矿泉水区域市场结构</w:t>
      </w:r>
      <w:r>
        <w:rPr>
          <w:rFonts w:hint="eastAsia"/>
        </w:rPr>
        <w:br/>
      </w:r>
      <w:r>
        <w:rPr>
          <w:rFonts w:hint="eastAsia"/>
        </w:rPr>
        <w:t>　　图表 2025年包装饮用水产量全国合计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2025年包装饮用水产量北京市合计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2025年包装饮用水产量天津市合计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2025年包装饮用水产量河北省合计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2025年包装饮用水产量山西省合计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2025年包装饮用水产量内蒙古合计</w:t>
      </w:r>
      <w:r>
        <w:rPr>
          <w:rFonts w:hint="eastAsia"/>
        </w:rPr>
        <w:br/>
      </w:r>
      <w:r>
        <w:rPr>
          <w:rFonts w:hint="eastAsia"/>
        </w:rPr>
        <w:t>　　图表 2025年包装饮用水产量辽宁省合计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2025年包装饮用水产量吉林省合计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2025年包装饮用水产量黑龙江合计</w:t>
      </w:r>
      <w:r>
        <w:rPr>
          <w:rFonts w:hint="eastAsia"/>
        </w:rPr>
        <w:br/>
      </w:r>
      <w:r>
        <w:rPr>
          <w:rFonts w:hint="eastAsia"/>
        </w:rPr>
        <w:t>　　图表 2025年包装饮用水产量上海市合计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2025年包装饮用水产量江苏省合计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2025年包装饮用水产量浙江省合计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2025年包装饮用水产量安徽省合计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2025年包装饮用水产量福建省合计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2025年包装饮用水产量江西省合计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2025年包装饮用水产量山东省合计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4b46ed1ca40e6" w:history="1">
        <w:r>
          <w:rPr>
            <w:rStyle w:val="Hyperlink"/>
          </w:rPr>
          <w:t>2025年中国矿泉水市场现状调研与发展前景预测分析报告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4b46ed1ca40e6" w:history="1">
        <w:r>
          <w:rPr>
            <w:rStyle w:val="Hyperlink"/>
          </w:rPr>
          <w:t>https://www.20087.com/9/56/KuangQuanShuiHangYeYanJiuFenXi.html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热点：桶装水生产线设备一套多少钱、矿泉水生产设备多少钱一套、矿泉水品牌名字大全、矿泉水排名前十、十大奢侈品矿泉水、矿泉水多少ml、什么矿泉水适合长期饮用、矿泉水打开后几天不能喝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e148989c44ffb" w:history="1">
      <w:r>
        <w:rPr>
          <w:rStyle w:val="Hyperlink"/>
        </w:rPr>
        <w:t>2025年中国矿泉水市场现状调研与发展前景预测分析报告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uangQuanShuiHangYeYanJiuFenXi.html" TargetMode="External" Id="Rd314b46ed1c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uangQuanShuiHangYeYanJiuFenXi.html" TargetMode="External" Id="R3c4e148989c4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2025-01-05T23:12:00Z</dcterms:created>
  <dcterms:modified xsi:type="dcterms:W3CDTF">2025-01-06T00:12:00Z</dcterms:modified>
  <dc:subject>2025年中国矿泉水市场现状调研与发展前景预测分析报告</dc:subject>
  <dc:title>2025年中国矿泉水市场现状调研与发展前景预测分析报告</dc:title>
  <cp:keywords>2025年中国矿泉水市场现状调研与发展前景预测分析报告</cp:keywords>
  <dc:description>2025年中国矿泉水市场现状调研与发展前景预测分析报告</dc:description>
</cp:coreProperties>
</file>