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08002c54414aba" w:history="1">
              <w:r>
                <w:rPr>
                  <w:rStyle w:val="Hyperlink"/>
                </w:rPr>
                <w:t>全球与中国第二代人形机器人行业市场分析及发展前景报告（2026-2032年）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08002c54414aba" w:history="1">
              <w:r>
                <w:rPr>
                  <w:rStyle w:val="Hyperlink"/>
                </w:rPr>
                <w:t>全球与中国第二代人形机器人行业市场分析及发展前景报告（2026-2032年）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08002c54414aba" w:history="1">
                <w:r>
                  <w:rPr>
                    <w:rStyle w:val="Hyperlink"/>
                  </w:rPr>
                  <w:t>https://www.20087.com/9/16/DiErDaiRenXingJiQiRenFaZhanXianZhuangQianJing.html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第二代人形机器人是融合具身智能、精密传动与多模态感知技术的下一代智能装备，旨在实现复杂非结构化环境下的自主作业与人机协作。相较于第一代产品，第二代人形机器人在运动控制精度、环境适应能力及任务泛化性方面实现了质的飞跃。随着人工智能大模型与高性能执行器的突破，第二代人形机器人已逐步从实验室走向工业试点与商业应用场景。主流产品普遍采用高扭矩密度关节模组与全身力控技术，能够完成精细操作、负重搬运及复杂地形行走等任务。同时，行业正加速构建开放式的软硬件生态，通过标准化接口与模块化设计，大幅降低了开发门槛与应用成本，推动了第二代人形机器人在智能制造、物流仓储及家庭服务等领域的初步落地。</w:t>
      </w:r>
      <w:r>
        <w:rPr>
          <w:rFonts w:hint="eastAsia"/>
        </w:rPr>
        <w:br/>
      </w:r>
      <w:r>
        <w:rPr>
          <w:rFonts w:hint="eastAsia"/>
        </w:rPr>
        <w:t>　　未来，第二代人形机器人将向通用人工智能深度融合、规模化量产及全场景泛化应用方向纵深发展。市场调研网指出，随着多模态大模型与强化学习技术的成熟，第二代人形机器人将具备更强的自主决策与持续学习能力，能够理解复杂指令并在动态环境中实现零样本任务迁移。在技术演进层面，仿生肌肉驱动与柔性电子皮肤的引入，将赋予机器人更接近人类的触觉感知与柔顺交互能力，大幅提升人机协作的安全性。同时，产业链将加速完善，核心零部件的国产化与标准化将推动制造成本大幅下降，实现第二代人形机器人的商业化普及。行业将更加注重场景驱动的定制化开发，通过与垂直行业的深度绑定，推动人形机器人从单一工具向通用型智能劳动力转型，重塑未来社会的生产与生活方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08002c54414aba" w:history="1">
        <w:r>
          <w:rPr>
            <w:rStyle w:val="Hyperlink"/>
          </w:rPr>
          <w:t>全球与中国第二代人形机器人行业市场分析及发展前景报告（2026-2032年）</w:t>
        </w:r>
      </w:hyperlink>
      <w:r>
        <w:rPr>
          <w:rFonts w:hint="eastAsia"/>
        </w:rPr>
        <w:t>》，2025年第二代人形机器人行业市场规模达 亿元，预计2032年市场规模将达 亿元，期间年均复合增长率（CAGR）达 %。报告基于国家统计局及相关协会的详实数据，系统分析第二代人形机器人行业的市场规模、产业链结构和价格动态，客观呈现第二代人形机器人市场供需状况与技术发展水平。报告从第二代人形机器人市场需求、政策环境和技术演进三个维度，对行业未来增长空间与潜在风险进行合理预判，并通过对第二代人形机器人重点企业的经营策略的解析，帮助投资者和管理者把握市场机遇。报告涵盖第二代人形机器人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按产品类型细分，全球第二代人形机器人市场规模2021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轮式人形机器人</w:t>
      </w:r>
      <w:r>
        <w:rPr>
          <w:rFonts w:hint="eastAsia"/>
        </w:rPr>
        <w:br/>
      </w:r>
      <w:r>
        <w:rPr>
          <w:rFonts w:hint="eastAsia"/>
        </w:rPr>
        <w:t>　　　　1.3.3 足式人形机器人</w:t>
      </w:r>
      <w:r>
        <w:rPr>
          <w:rFonts w:hint="eastAsia"/>
        </w:rPr>
        <w:br/>
      </w:r>
      <w:r>
        <w:rPr>
          <w:rFonts w:hint="eastAsia"/>
        </w:rPr>
        <w:t>　　1.4 产品分类，按自由度</w:t>
      </w:r>
      <w:r>
        <w:rPr>
          <w:rFonts w:hint="eastAsia"/>
        </w:rPr>
        <w:br/>
      </w:r>
      <w:r>
        <w:rPr>
          <w:rFonts w:hint="eastAsia"/>
        </w:rPr>
        <w:t>　　　　1.4.1 按自由度细分，全球第二代人形机器人市场规模2021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＜15 DoF</w:t>
      </w:r>
      <w:r>
        <w:rPr>
          <w:rFonts w:hint="eastAsia"/>
        </w:rPr>
        <w:br/>
      </w:r>
      <w:r>
        <w:rPr>
          <w:rFonts w:hint="eastAsia"/>
        </w:rPr>
        <w:t>　　　　1.4.3 15–25 DoF</w:t>
      </w:r>
      <w:r>
        <w:rPr>
          <w:rFonts w:hint="eastAsia"/>
        </w:rPr>
        <w:br/>
      </w:r>
      <w:r>
        <w:rPr>
          <w:rFonts w:hint="eastAsia"/>
        </w:rPr>
        <w:t>　　　　1.4.4 26–40 DoF</w:t>
      </w:r>
      <w:r>
        <w:rPr>
          <w:rFonts w:hint="eastAsia"/>
        </w:rPr>
        <w:br/>
      </w:r>
      <w:r>
        <w:rPr>
          <w:rFonts w:hint="eastAsia"/>
        </w:rPr>
        <w:t>　　　　1.4.5 ＞40 DoF</w:t>
      </w:r>
      <w:r>
        <w:rPr>
          <w:rFonts w:hint="eastAsia"/>
        </w:rPr>
        <w:br/>
      </w:r>
      <w:r>
        <w:rPr>
          <w:rFonts w:hint="eastAsia"/>
        </w:rPr>
        <w:t>　　1.5 产品分类，按末端执行器</w:t>
      </w:r>
      <w:r>
        <w:rPr>
          <w:rFonts w:hint="eastAsia"/>
        </w:rPr>
        <w:br/>
      </w:r>
      <w:r>
        <w:rPr>
          <w:rFonts w:hint="eastAsia"/>
        </w:rPr>
        <w:t>　　　　1.5.1 按末端执行器细分，全球第二代人形机器人市场规模2021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灵巧手</w:t>
      </w:r>
      <w:r>
        <w:rPr>
          <w:rFonts w:hint="eastAsia"/>
        </w:rPr>
        <w:br/>
      </w:r>
      <w:r>
        <w:rPr>
          <w:rFonts w:hint="eastAsia"/>
        </w:rPr>
        <w:t>　　　　1.5.3 抓夹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按应用细分，全球第二代人形机器人市场规模2021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工业制造</w:t>
      </w:r>
      <w:r>
        <w:rPr>
          <w:rFonts w:hint="eastAsia"/>
        </w:rPr>
        <w:br/>
      </w:r>
      <w:r>
        <w:rPr>
          <w:rFonts w:hint="eastAsia"/>
        </w:rPr>
        <w:t>　　　　1.6.3 仓储物流</w:t>
      </w:r>
      <w:r>
        <w:rPr>
          <w:rFonts w:hint="eastAsia"/>
        </w:rPr>
        <w:br/>
      </w:r>
      <w:r>
        <w:rPr>
          <w:rFonts w:hint="eastAsia"/>
        </w:rPr>
        <w:t>　　　　1.6.4 家庭服务</w:t>
      </w:r>
      <w:r>
        <w:rPr>
          <w:rFonts w:hint="eastAsia"/>
        </w:rPr>
        <w:br/>
      </w:r>
      <w:r>
        <w:rPr>
          <w:rFonts w:hint="eastAsia"/>
        </w:rPr>
        <w:t>　　　　1.6.5 特种服务</w:t>
      </w:r>
      <w:r>
        <w:rPr>
          <w:rFonts w:hint="eastAsia"/>
        </w:rPr>
        <w:br/>
      </w:r>
      <w:r>
        <w:rPr>
          <w:rFonts w:hint="eastAsia"/>
        </w:rPr>
        <w:t>　　　　1.6.6 安防巡逻</w:t>
      </w:r>
      <w:r>
        <w:rPr>
          <w:rFonts w:hint="eastAsia"/>
        </w:rPr>
        <w:br/>
      </w:r>
      <w:r>
        <w:rPr>
          <w:rFonts w:hint="eastAsia"/>
        </w:rPr>
        <w:t>　　　　1.6.7 医疗康养</w:t>
      </w:r>
      <w:r>
        <w:rPr>
          <w:rFonts w:hint="eastAsia"/>
        </w:rPr>
        <w:br/>
      </w:r>
      <w:r>
        <w:rPr>
          <w:rFonts w:hint="eastAsia"/>
        </w:rPr>
        <w:t>　　　　1.6.8 休闲娱乐</w:t>
      </w:r>
      <w:r>
        <w:rPr>
          <w:rFonts w:hint="eastAsia"/>
        </w:rPr>
        <w:br/>
      </w:r>
      <w:r>
        <w:rPr>
          <w:rFonts w:hint="eastAsia"/>
        </w:rPr>
        <w:t>　　　　1.6.9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第二代人形机器人行业发展总体概况</w:t>
      </w:r>
      <w:r>
        <w:rPr>
          <w:rFonts w:hint="eastAsia"/>
        </w:rPr>
        <w:br/>
      </w:r>
      <w:r>
        <w:rPr>
          <w:rFonts w:hint="eastAsia"/>
        </w:rPr>
        <w:t>　　　　1.7.2 第二代人形机器人行业发展主要特点</w:t>
      </w:r>
      <w:r>
        <w:rPr>
          <w:rFonts w:hint="eastAsia"/>
        </w:rPr>
        <w:br/>
      </w:r>
      <w:r>
        <w:rPr>
          <w:rFonts w:hint="eastAsia"/>
        </w:rPr>
        <w:t>　　　　1.7.3 第二代人形机器人行业发展影响因素</w:t>
      </w:r>
      <w:r>
        <w:rPr>
          <w:rFonts w:hint="eastAsia"/>
        </w:rPr>
        <w:br/>
      </w:r>
      <w:r>
        <w:rPr>
          <w:rFonts w:hint="eastAsia"/>
        </w:rPr>
        <w:t>　　　　1.7.3 .1 第二代人形机器人有利因素</w:t>
      </w:r>
      <w:r>
        <w:rPr>
          <w:rFonts w:hint="eastAsia"/>
        </w:rPr>
        <w:br/>
      </w:r>
      <w:r>
        <w:rPr>
          <w:rFonts w:hint="eastAsia"/>
        </w:rPr>
        <w:t>　　　　1.7.3 .2 第二代人形机器人不利因素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全球市场，近三年第二代人形机器人主要企业占有率及排名（按销量）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第二代人形机器人主要企业在国际市场占有率（按销量，2023-2026）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2025年第二代人形机器人主要企业在国际市场排名（按销量）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全球市场主要企业第二代人形机器人销量（2023-2026）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全球市场，近三年第二代人形机器人主要企业占有率及排名（按收入）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第二代人形机器人主要企业在国际市场占有率（按收入，2023-2026）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2025年第二代人形机器人主要企业在国际市场排名（按收入）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全球市场主要企业第二代人形机器人销售收入（2023-2026）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全球市场主要企业第二代人形机器人销售价格（2023-2026）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中国市场，近三年第二代人形机器人主要企业占有率及排名（按销量）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第二代人形机器人主要企业在中国市场占有率（按销量，2023-2026）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2025年第二代人形机器人主要企业在中国市场排名（按销量）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中国市场主要企业第二代人形机器人销量（2023-2026）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中国市场，近三年第二代人形机器人主要企业占有率及排名（按收入）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第二代人形机器人主要企业在中国市场占有率（按收入，2023-2026）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2025年第二代人形机器人主要企业在中国市场排名（按收入）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中国市场主要企业第二代人形机器人销售收入（2023-2026）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全球主要厂商第二代人形机器人总部及产地分布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全球主要厂商成立时间及第二代人形机器人商业化日期</w:t>
      </w:r>
      <w:r>
        <w:rPr>
          <w:rFonts w:hint="eastAsia"/>
        </w:rPr>
        <w:br/>
      </w:r>
      <w:r>
        <w:rPr>
          <w:rFonts w:hint="eastAsia"/>
        </w:rPr>
        <w:t>　　2.8 全球主要厂商第二代人形机器人产品类型及应用</w:t>
      </w:r>
      <w:r>
        <w:rPr>
          <w:rFonts w:hint="eastAsia"/>
        </w:rPr>
        <w:br/>
      </w:r>
      <w:r>
        <w:rPr>
          <w:rFonts w:hint="eastAsia"/>
        </w:rPr>
        <w:t>　　2.9 第二代人形机器人行业集中度、竞争程度分析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第二代人形机器人行业集中度分析：2025年全球Top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全球第二代人形机器人第一梯队、第二梯队和第三梯队生产商（品牌）及市场份额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全球第二代人形机器人总体规模分析</w:t>
      </w:r>
      <w:r>
        <w:rPr>
          <w:rFonts w:hint="eastAsia"/>
        </w:rPr>
        <w:br/>
      </w:r>
      <w:r>
        <w:rPr>
          <w:rFonts w:hint="eastAsia"/>
        </w:rPr>
        <w:t>　　3.1 全球第二代人形机器人供需现状及预测（2021-2032）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全球第二代人形机器人产能、产量、产能利用率及发展趋势（2021-2032）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全球第二代人形机器人产量、需求量及发展趋势（2021-2032）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全球主要地区第二代人形机器人产量及发展趋势（2021-2032）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全球主要地区第二代人形机器人产量（2021-2026）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全球主要地区第二代人形机器人产量（2027-2032）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全球主要地区第二代人形机器人产量市场份额（2021-2032）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中国第二代人形机器人供需现状及预测（2021-2032）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中国第二代人形机器人产能、产量、产能利用率及发展趋势（2021-2032）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中国第二代人形机器人产量、市场需求量及发展趋势（2021-2032）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中国市场第二代人形机器人进出口（2021-2032）</w:t>
      </w:r>
      <w:r>
        <w:rPr>
          <w:rFonts w:hint="eastAsia"/>
        </w:rPr>
        <w:br/>
      </w:r>
      <w:r>
        <w:rPr>
          <w:rFonts w:hint="eastAsia"/>
        </w:rPr>
        <w:t>　　3.4 全球第二代人形机器人销量及销售额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全球市场第二代人形机器人销售额（2021-2032）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全球市场第二代人形机器人销量（2021-2032）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全球市场第二代人形机器人价格趋势（2021-2032）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全球第二代人形机器人主要地区分析</w:t>
      </w:r>
      <w:r>
        <w:rPr>
          <w:rFonts w:hint="eastAsia"/>
        </w:rPr>
        <w:br/>
      </w:r>
      <w:r>
        <w:rPr>
          <w:rFonts w:hint="eastAsia"/>
        </w:rPr>
        <w:t>　　4.1 全球主要地区第二代人形机器人市场规模分析：2021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全球主要地区第二代人形机器人销售收入及市场份额（2021-2026）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全球主要地区第二代人形机器人销售收入预测（2027-2032）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全球主要地区第二代人形机器人销量分析：2021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全球主要地区第二代人形机器人销量及市场份额（2021-2026）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全球主要地区第二代人形机器人销量及市场份额预测（2027-2032）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北美市场第二代人形机器人销量、收入及增长率（2021-2032）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欧洲市场第二代人形机器人销量、收入及增长率（2021-2032）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中国市场第二代人形机器人销量、收入及增长率（2021-2032）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日本市场第二代人形机器人销量、收入及增长率（2021-2032）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东南亚市场第二代人形机器人销量、收入及增长率（2021-2032）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印度市场第二代人形机器人销量、收入及增长率（2021-2032）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南美市场第二代人形机器人销量、收入及增长率（2021-2032）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中东市场第二代人形机器人销量、收入及增长率（2021-2032）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第二代人形机器人销量、收入、价格及毛利率（2021-2026）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不同产品类型第二代人形机器人分析</w:t>
      </w:r>
      <w:r>
        <w:rPr>
          <w:rFonts w:hint="eastAsia"/>
        </w:rPr>
        <w:br/>
      </w:r>
      <w:r>
        <w:rPr>
          <w:rFonts w:hint="eastAsia"/>
        </w:rPr>
        <w:t>　　6.1 全球不同产品类型第二代人形机器人销量（2021-2032）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全球不同产品类型第二代人形机器人销量及市场份额（2021-2026）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全球不同产品类型第二代人形机器人销量预测（2027-2032）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全球不同产品类型第二代人形机器人收入（2021-2032）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全球不同产品类型第二代人形机器人收入及市场份额（2021-2026）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全球不同产品类型第二代人形机器人收入预测（2027-2032）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全球不同产品类型第二代人形机器人价格走势（2021-2032）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中国不同产品类型第二代人形机器人销量（2021-2032）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中国不同产品类型第二代人形机器人销量及市场份额（2021-2026）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中国不同产品类型第二代人形机器人销量预测（2027-2032）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中国不同产品类型第二代人形机器人收入（2021-2032）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中国不同产品类型第二代人形机器人收入及市场份额（2021-2026）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中国不同产品类型第二代人形机器人收入预测（2027-2032）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不同应用第二代人形机器人分析</w:t>
      </w:r>
      <w:r>
        <w:rPr>
          <w:rFonts w:hint="eastAsia"/>
        </w:rPr>
        <w:br/>
      </w:r>
      <w:r>
        <w:rPr>
          <w:rFonts w:hint="eastAsia"/>
        </w:rPr>
        <w:t>　　7.1 全球不同应用第二代人形机器人销量（2021-2032）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全球不同应用第二代人形机器人销量及市场份额（2021-2026）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全球不同应用第二代人形机器人销量预测（2027-2032）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全球不同应用第二代人形机器人收入（2021-2032）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全球不同应用第二代人形机器人收入及市场份额（2021-2026）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全球不同应用第二代人形机器人收入预测（2027-2032）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全球不同应用第二代人形机器人价格走势（2021-2032）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中国不同应用第二代人形机器人销量（2021-2032）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中国不同应用第二代人形机器人销量及市场份额（2021-2026）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中国不同应用第二代人形机器人销量预测（2027-2032）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中国不同应用第二代人形机器人收入（2021-2032）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中国不同应用第二代人形机器人收入及市场份额（2021-2026）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中国不同应用第二代人形机器人收入预测（2027-2032）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第二代人形机器人行业发展趋势</w:t>
      </w:r>
      <w:r>
        <w:rPr>
          <w:rFonts w:hint="eastAsia"/>
        </w:rPr>
        <w:br/>
      </w:r>
      <w:r>
        <w:rPr>
          <w:rFonts w:hint="eastAsia"/>
        </w:rPr>
        <w:t>　　8.2 第二代人形机器人行业主要驱动因素</w:t>
      </w:r>
      <w:r>
        <w:rPr>
          <w:rFonts w:hint="eastAsia"/>
        </w:rPr>
        <w:br/>
      </w:r>
      <w:r>
        <w:rPr>
          <w:rFonts w:hint="eastAsia"/>
        </w:rPr>
        <w:t>　　8.3 第二代人形机器人中国企业SWOT分析</w:t>
      </w:r>
      <w:r>
        <w:rPr>
          <w:rFonts w:hint="eastAsia"/>
        </w:rPr>
        <w:br/>
      </w:r>
      <w:r>
        <w:rPr>
          <w:rFonts w:hint="eastAsia"/>
        </w:rPr>
        <w:t>　　8.4 中国第二代人形机器人行业政策环境分析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第二代人形机器人行业产业链简介</w:t>
      </w:r>
      <w:r>
        <w:rPr>
          <w:rFonts w:hint="eastAsia"/>
        </w:rPr>
        <w:br/>
      </w:r>
      <w:r>
        <w:rPr>
          <w:rFonts w:hint="eastAsia"/>
        </w:rPr>
        <w:t>　　　　9.1.1 第二代人形机器人行业供应链分析</w:t>
      </w:r>
      <w:r>
        <w:rPr>
          <w:rFonts w:hint="eastAsia"/>
        </w:rPr>
        <w:br/>
      </w:r>
      <w:r>
        <w:rPr>
          <w:rFonts w:hint="eastAsia"/>
        </w:rPr>
        <w:t>　　　　9.1.2 第二代人形机器人主要原料及供应情况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第二代人形机器人行业采购模式</w:t>
      </w:r>
      <w:r>
        <w:rPr>
          <w:rFonts w:hint="eastAsia"/>
        </w:rPr>
        <w:br/>
      </w:r>
      <w:r>
        <w:rPr>
          <w:rFonts w:hint="eastAsia"/>
        </w:rPr>
        <w:t>　　9.3 第二代人形机器人行业生产模式</w:t>
      </w:r>
      <w:r>
        <w:rPr>
          <w:rFonts w:hint="eastAsia"/>
        </w:rPr>
        <w:br/>
      </w:r>
      <w:r>
        <w:rPr>
          <w:rFonts w:hint="eastAsia"/>
        </w:rPr>
        <w:t>　　9.4 第二代人形机器人行业销售模式及销售渠道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按产品类型细分，全球第二代人形机器人市场规模2021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按自由度细分，全球第二代人形机器人市场规模2021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按末端执行器细分，全球第二代人形机器人市场规模2021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按应用细分，全球第二代人形机器人市场规模（CAGR）2021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第二代人形机器人行业发展主要特点</w:t>
      </w:r>
      <w:r>
        <w:rPr>
          <w:rFonts w:hint="eastAsia"/>
        </w:rPr>
        <w:br/>
      </w:r>
      <w:r>
        <w:rPr>
          <w:rFonts w:hint="eastAsia"/>
        </w:rPr>
        <w:t>　　表 6： 第二代人形机器人行业发展有利因素分析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7： 第二代人形机器人行业发展不利因素分析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进入第二代人形机器人行业壁垒</w:t>
      </w:r>
      <w:r>
        <w:rPr>
          <w:rFonts w:hint="eastAsia"/>
        </w:rPr>
        <w:br/>
      </w:r>
      <w:r>
        <w:rPr>
          <w:rFonts w:hint="eastAsia"/>
        </w:rPr>
        <w:t>　　表 9： 第二代人形机器人主要企业在国际市场占有率（按销量，2023-2026）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2025年第二代人形机器人主要企业在国际市场排名（按销量）&amp;（台）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全球市场主要企业第二代人形机器人销量（2023-2026）&amp;（台）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第二代人形机器人主要企业在国际市场占有率（按收入，2023-2026）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2025年第二代人形机器人主要企业在国际市场排名（按收入）&amp;（万元）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全球市场主要企业第二代人形机器人销售收入（2023-2026）&amp;（万元）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全球市场主要企业第二代人形机器人销售价格（2023-2026）&amp;（千元/台）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第二代人形机器人主要企业在中国市场占有率（按销量，2023-2026）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2025年第二代人形机器人主要企业在中国市场排名（按销量）&amp;（台）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中国市场主要企业第二代人形机器人销量（2023-2026）&amp;（台）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第二代人形机器人主要企业在中国市场占有率（按收入，2023-2026）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2025年第二代人形机器人主要企业在中国市场排名（按收入）&amp;（万元）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中国市场主要企业第二代人形机器人销售收入（2023-2026）&amp;（万元）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全球主要厂商第二代人形机器人总部及产地分布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全球主要厂商成立时间及第二代人形机器人商业化日期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全球主要厂商第二代人形机器人产品类型及应用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2025年全球第二代人形机器人主要厂商市场地位（第一梯队、第二梯队和第三梯队）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全球第二代人形机器人市场投资、并购等现状分析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全球主要地区第二代人形机器人产量增速（CAGR）：（2021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全球主要地区第二代人形机器人产量（2021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全球主要地区第二代人形机器人产量（2021-2026）&amp;（台）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全球主要地区第二代人形机器人产量（2027-2032）&amp;（台）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全球主要地区第二代人形机器人产量市场份额（2021-2026）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全球主要地区第二代人形机器人产量市场份额（2027-2032）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中国市场第二代人形机器人产量、销量、进出口（2021-2026）&amp;（台）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中国市场第二代人形机器人产量、销量、进出口预测（2027-2032）&amp;（台）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全球主要地区第二代人形机器人销售收入增速：（2021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全球主要地区第二代人形机器人销售收入（2021-2026）&amp;（万元）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全球主要地区第二代人形机器人销售收入市场份额（2021-2026）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全球主要地区第二代人形机器人收入（2027-2032）&amp;（万元）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全球主要地区第二代人形机器人收入市场份额（2027-2032）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全球主要地区第二代人形机器人销量（台）：2021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全球主要地区第二代人形机器人销量（2021-2026）&amp;（台）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全球主要地区第二代人形机器人销量市场份额（2021-2026）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全球主要地区第二代人形机器人销量（2027-2032）&amp;（台）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全球主要地区第二代人形机器人销量份额（2027-2032）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第二代人形机器人生产基地、销售区域、竞争对手及市场地位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第二代人形机器人产品规格、参数及市场应用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第二代人形机器人销量（台）、收入（万元）、价格（千元/台）及毛利率（2021-2026）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全球不同产品类型第二代人形机器人销量（2021-2026）&amp;（台）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141： 全球不同产品类型第二代人形机器人销量市场份额（2021-2026）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全球不同产品类型第二代人形机器人销量预测（2027-2032）&amp;（台）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全球市场不同产品类型第二代人形机器人销量市场份额预测（2027-2032）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全球不同产品类型第二代人形机器人收入（2021-2026）&amp;（万元）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全球不同产品类型第二代人形机器人收入市场份额（2021-2026）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全球不同产品类型第二代人形机器人收入预测（2027-2032）&amp;（万元）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全球不同产品类型第二代人形机器人收入市场份额预测（2027-2032）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中国不同产品类型第二代人形机器人销量（2021-2026）&amp;（台）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149： 中国不同产品类型第二代人形机器人销量市场份额（2021-2026）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中国不同产品类型第二代人形机器人销量预测（2027-2032）&amp;（台）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全球市场不同产品类型第二代人形机器人销量市场份额预测（2027-2032）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中国不同产品类型第二代人形机器人收入（2021-2026）&amp;（万元）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中国不同产品类型第二代人形机器人收入市场份额（2021-2026）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中国不同产品类型第二代人形机器人收入预测（2027-2032）&amp;（万元）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中国不同产品类型第二代人形机器人收入市场份额预测（2027-2032）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全球不同应用第二代人形机器人销量（2021-2026）&amp;（台）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157： 全球不同应用第二代人形机器人销量市场份额（2021-2026）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全球不同应用第二代人形机器人销量预测（2027-2032）&amp;（台）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159： 全球市场不同应用第二代人形机器人销量市场份额预测（2027-2032）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全球不同应用第二代人形机器人收入（2021-2026）&amp;（万元）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全球不同应用第二代人形机器人收入市场份额（2021-2026）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全球不同应用第二代人形机器人收入预测（2027-2032）&amp;（万元）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全球不同应用第二代人形机器人收入市场份额预测（2027-2032）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中国不同应用第二代人形机器人销量（2021-2026）&amp;（台）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165： 中国不同应用第二代人形机器人销量市场份额（2021-2026）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中国不同应用第二代人形机器人销量预测（2027-2032）&amp;（台）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167： 中国市场不同应用第二代人形机器人销量市场份额预测（2027-2032）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中国不同应用第二代人形机器人收入（2021-2026）&amp;（万元）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中国不同应用第二代人形机器人收入市场份额（2021-2026）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中国不同应用第二代人形机器人收入预测（2027-2032）&amp;（万元）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中国不同应用第二代人形机器人收入市场份额预测（2027-2032）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第二代人形机器人行业发展趋势</w:t>
      </w:r>
      <w:r>
        <w:rPr>
          <w:rFonts w:hint="eastAsia"/>
        </w:rPr>
        <w:br/>
      </w:r>
      <w:r>
        <w:rPr>
          <w:rFonts w:hint="eastAsia"/>
        </w:rPr>
        <w:t>　　表 173： 第二代人形机器人行业主要驱动因素</w:t>
      </w:r>
      <w:r>
        <w:rPr>
          <w:rFonts w:hint="eastAsia"/>
        </w:rPr>
        <w:br/>
      </w:r>
      <w:r>
        <w:rPr>
          <w:rFonts w:hint="eastAsia"/>
        </w:rPr>
        <w:t>　　表 174： 第二代人形机器人行业供应链分析</w:t>
      </w:r>
      <w:r>
        <w:rPr>
          <w:rFonts w:hint="eastAsia"/>
        </w:rPr>
        <w:br/>
      </w:r>
      <w:r>
        <w:rPr>
          <w:rFonts w:hint="eastAsia"/>
        </w:rPr>
        <w:t>　　表 175： 第二代人形机器人上游原料供应商</w:t>
      </w:r>
      <w:r>
        <w:rPr>
          <w:rFonts w:hint="eastAsia"/>
        </w:rPr>
        <w:br/>
      </w:r>
      <w:r>
        <w:rPr>
          <w:rFonts w:hint="eastAsia"/>
        </w:rPr>
        <w:t>　　表 176： 第二代人形机器人主要地区不同应用客户分析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第二代人形机器人典型经销商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第二代人形机器人产品图片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全球不同产品类型第二代人形机器人销售额2021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全球不同产品类型第二代人形机器人市场份额2025 &amp; 2032</w:t>
      </w:r>
      <w:r>
        <w:rPr>
          <w:rFonts w:hint="eastAsia"/>
        </w:rPr>
        <w:br/>
      </w:r>
      <w:r>
        <w:rPr>
          <w:rFonts w:hint="eastAsia"/>
        </w:rPr>
        <w:t>　　图 4： 轮式人形机器人产品图片</w:t>
      </w:r>
      <w:r>
        <w:rPr>
          <w:rFonts w:hint="eastAsia"/>
        </w:rPr>
        <w:br/>
      </w:r>
      <w:r>
        <w:rPr>
          <w:rFonts w:hint="eastAsia"/>
        </w:rPr>
        <w:t>　　图 5： 足式人形机器人产品图片</w:t>
      </w:r>
      <w:r>
        <w:rPr>
          <w:rFonts w:hint="eastAsia"/>
        </w:rPr>
        <w:br/>
      </w:r>
      <w:r>
        <w:rPr>
          <w:rFonts w:hint="eastAsia"/>
        </w:rPr>
        <w:t>　　图 6： 全球不同自由度第二代人形机器人销售额2021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全球不同自由度第二代人形机器人市场份额2025 &amp; 2032</w:t>
      </w:r>
      <w:r>
        <w:rPr>
          <w:rFonts w:hint="eastAsia"/>
        </w:rPr>
        <w:br/>
      </w:r>
      <w:r>
        <w:rPr>
          <w:rFonts w:hint="eastAsia"/>
        </w:rPr>
        <w:t>　　图 8： ＜15 DoF产品图片</w:t>
      </w:r>
      <w:r>
        <w:rPr>
          <w:rFonts w:hint="eastAsia"/>
        </w:rPr>
        <w:br/>
      </w:r>
      <w:r>
        <w:rPr>
          <w:rFonts w:hint="eastAsia"/>
        </w:rPr>
        <w:t>　　图 9： 15–25 DoF产品图片</w:t>
      </w:r>
      <w:r>
        <w:rPr>
          <w:rFonts w:hint="eastAsia"/>
        </w:rPr>
        <w:br/>
      </w:r>
      <w:r>
        <w:rPr>
          <w:rFonts w:hint="eastAsia"/>
        </w:rPr>
        <w:t>　　图 10： 26–40 DoF产品图片</w:t>
      </w:r>
      <w:r>
        <w:rPr>
          <w:rFonts w:hint="eastAsia"/>
        </w:rPr>
        <w:br/>
      </w:r>
      <w:r>
        <w:rPr>
          <w:rFonts w:hint="eastAsia"/>
        </w:rPr>
        <w:t>　　图 11： ＞40 DoF产品图片</w:t>
      </w:r>
      <w:r>
        <w:rPr>
          <w:rFonts w:hint="eastAsia"/>
        </w:rPr>
        <w:br/>
      </w:r>
      <w:r>
        <w:rPr>
          <w:rFonts w:hint="eastAsia"/>
        </w:rPr>
        <w:t>　　图 12： 全球不同末端执行器第二代人形机器人销售额2021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全球不同末端执行器第二代人形机器人市场份额2025 &amp; 2032</w:t>
      </w:r>
      <w:r>
        <w:rPr>
          <w:rFonts w:hint="eastAsia"/>
        </w:rPr>
        <w:br/>
      </w:r>
      <w:r>
        <w:rPr>
          <w:rFonts w:hint="eastAsia"/>
        </w:rPr>
        <w:t>　　图 14： 灵巧手产品图片</w:t>
      </w:r>
      <w:r>
        <w:rPr>
          <w:rFonts w:hint="eastAsia"/>
        </w:rPr>
        <w:br/>
      </w:r>
      <w:r>
        <w:rPr>
          <w:rFonts w:hint="eastAsia"/>
        </w:rPr>
        <w:t>　　图 15： 抓夹产品图片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全球不同应用第二代人形机器人市场份额2025 &amp; 2032</w:t>
      </w:r>
      <w:r>
        <w:rPr>
          <w:rFonts w:hint="eastAsia"/>
        </w:rPr>
        <w:br/>
      </w:r>
      <w:r>
        <w:rPr>
          <w:rFonts w:hint="eastAsia"/>
        </w:rPr>
        <w:t>　　图 18： 工业制造</w:t>
      </w:r>
      <w:r>
        <w:rPr>
          <w:rFonts w:hint="eastAsia"/>
        </w:rPr>
        <w:br/>
      </w:r>
      <w:r>
        <w:rPr>
          <w:rFonts w:hint="eastAsia"/>
        </w:rPr>
        <w:t>　　图 19： 仓储物流</w:t>
      </w:r>
      <w:r>
        <w:rPr>
          <w:rFonts w:hint="eastAsia"/>
        </w:rPr>
        <w:br/>
      </w:r>
      <w:r>
        <w:rPr>
          <w:rFonts w:hint="eastAsia"/>
        </w:rPr>
        <w:t>　　图 20： 家庭服务</w:t>
      </w:r>
      <w:r>
        <w:rPr>
          <w:rFonts w:hint="eastAsia"/>
        </w:rPr>
        <w:br/>
      </w:r>
      <w:r>
        <w:rPr>
          <w:rFonts w:hint="eastAsia"/>
        </w:rPr>
        <w:t>　　图 21： 特种服务</w:t>
      </w:r>
      <w:r>
        <w:rPr>
          <w:rFonts w:hint="eastAsia"/>
        </w:rPr>
        <w:br/>
      </w:r>
      <w:r>
        <w:rPr>
          <w:rFonts w:hint="eastAsia"/>
        </w:rPr>
        <w:t>　　图 22： 安防巡逻</w:t>
      </w:r>
      <w:r>
        <w:rPr>
          <w:rFonts w:hint="eastAsia"/>
        </w:rPr>
        <w:br/>
      </w:r>
      <w:r>
        <w:rPr>
          <w:rFonts w:hint="eastAsia"/>
        </w:rPr>
        <w:t>　　图 23： 医疗康养</w:t>
      </w:r>
      <w:r>
        <w:rPr>
          <w:rFonts w:hint="eastAsia"/>
        </w:rPr>
        <w:br/>
      </w:r>
      <w:r>
        <w:rPr>
          <w:rFonts w:hint="eastAsia"/>
        </w:rPr>
        <w:t>　　图 24： 休闲娱乐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2025年全球前五大生产商第二代人形机器人市场份额</w:t>
      </w:r>
      <w:r>
        <w:rPr>
          <w:rFonts w:hint="eastAsia"/>
        </w:rPr>
        <w:br/>
      </w:r>
      <w:r>
        <w:rPr>
          <w:rFonts w:hint="eastAsia"/>
        </w:rPr>
        <w:t>　　图 27： 2025年全球第二代人形机器人第一梯队、第二梯队和第三梯队厂商及市场份额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全球第二代人形机器人产能、产量、产能利用率及发展趋势（2021-2032）&amp;（台）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全球第二代人形机器人产量、需求量及发展趋势（2021-2032）&amp;（台）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全球主要地区第二代人形机器人产量市场份额（2021-2032）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中国第二代人形机器人产能、产量、产能利用率及发展趋势（2021-2032）&amp;（台）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中国第二代人形机器人产量、市场需求量及发展趋势（2021-2032）&amp;（台）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全球第二代人形机器人市场销售额及增长率：（2021-2032）&amp;（万元）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全球市场第二代人形机器人市场规模：2021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全球市场第二代人形机器人销量及增长率（2021-2032）&amp;（台）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全球市场第二代人形机器人价格趋势（2021-2032）&amp;（千元/台）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37： 全球主要地区第二代人形机器人销售收入（2021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全球主要地区第二代人形机器人销售收入市场份额（2021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北美市场第二代人形机器人销量及增长率（2021-2032）&amp;（台）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北美市场第二代人形机器人收入及增长率（2021-2032）&amp;（万元）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欧洲市场第二代人形机器人销量及增长率（2021-2032）&amp;（台）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欧洲市场第二代人形机器人收入及增长率（2021-2032）&amp;（万元）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中国市场第二代人形机器人销量及增长率（2021-2032）&amp;（台）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中国市场第二代人形机器人收入及增长率（2021-2032）&amp;（万元）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日本市场第二代人形机器人销量及增长率（2021-2032）&amp;（台）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日本市场第二代人形机器人收入及增长率（2021-2032）&amp;（万元）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东南亚市场第二代人形机器人销量及增长率（2021-2032）&amp;（台）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东南亚市场第二代人形机器人收入及增长率（2021-2032）&amp;（万元）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印度市场第二代人形机器人销量及增长率（2021-2032）&amp;（台）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印度市场第二代人形机器人收入及增长率（2021-2032）&amp;（万元）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南美市场第二代人形机器人销量及增长率（2021-2032）&amp;（台）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南美市场第二代人形机器人收入及增长率（2021-2032）&amp;（万元）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中东市场第二代人形机器人销量及增长率（2021-2032）&amp;（台）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中东市场第二代人形机器人收入及增长率（2021-2032）&amp;（万元）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全球不同产品类型第二代人形机器人价格走势（2021-2032）&amp;（千元/台）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56： 全球不同应用第二代人形机器人价格走势（2021-2032）&amp;（千元/台）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57： 第二代人形机器人中国企业SWOT分析</w:t>
      </w:r>
      <w:r>
        <w:rPr>
          <w:rFonts w:hint="eastAsia"/>
        </w:rPr>
        <w:br/>
      </w:r>
      <w:r>
        <w:rPr>
          <w:rFonts w:hint="eastAsia"/>
        </w:rPr>
        <w:t>　　图 58： 第二代人形机器人产业链</w:t>
      </w:r>
      <w:r>
        <w:rPr>
          <w:rFonts w:hint="eastAsia"/>
        </w:rPr>
        <w:br/>
      </w:r>
      <w:r>
        <w:rPr>
          <w:rFonts w:hint="eastAsia"/>
        </w:rPr>
        <w:t>　　图 59： 第二代人形机器人行业采购模式分析</w:t>
      </w:r>
      <w:r>
        <w:rPr>
          <w:rFonts w:hint="eastAsia"/>
        </w:rPr>
        <w:br/>
      </w:r>
      <w:r>
        <w:rPr>
          <w:rFonts w:hint="eastAsia"/>
        </w:rPr>
        <w:t>　　图 60： 第二代人形机器人行业生产模式</w:t>
      </w:r>
      <w:r>
        <w:rPr>
          <w:rFonts w:hint="eastAsia"/>
        </w:rPr>
        <w:br/>
      </w:r>
      <w:r>
        <w:rPr>
          <w:rFonts w:hint="eastAsia"/>
        </w:rPr>
        <w:t>　　图 61： 第二代人形机器人行业销售模式分析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08002c54414aba" w:history="1">
        <w:r>
          <w:rPr>
            <w:rStyle w:val="Hyperlink"/>
          </w:rPr>
          <w:t>全球与中国第二代人形机器人行业市场分析及发展前景报告（2026-2032年）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08002c54414aba" w:history="1">
        <w:r>
          <w:rPr>
            <w:rStyle w:val="Hyperlink"/>
          </w:rPr>
          <w:t>https://www.20087.com/9/16/DiErDaiRenXingJiQiRenFaZhanXianZhuangQianJing.html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热点：谁发明的机器人、第二代人形机器人Codroid02、什么是人形机器人、第二代人形机器人叫什么、机器人有哪些功能、第二代机器人是感知型机器人吗、不是机器人、第二代智能机器人、家庭保姆机器人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d31642b44f473e" w:history="1">
      <w:r>
        <w:rPr>
          <w:rStyle w:val="Hyperlink"/>
        </w:rPr>
        <w:t>全球与中国第二代人形机器人行业市场分析及发展前景报告（2026-2032年）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6/DiErDaiRenXingJiQiRenFaZhanXianZhuangQianJing.html" TargetMode="External" Id="Rce08002c54414a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6/DiErDaiRenXingJiQiRenFaZhanXianZhuangQianJing.html" TargetMode="External" Id="R2cd31642b44f47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2026-06-20T02:39:07Z</dcterms:created>
  <dcterms:modified xsi:type="dcterms:W3CDTF">2026-06-20T03:39:07Z</dcterms:modified>
  <dc:subject>全球与中国第二代人形机器人行业市场分析及发展前景报告（2026-2032年）</dc:subject>
  <dc:title>全球与中国第二代人形机器人行业市场分析及发展前景报告（2026-2032年）</dc:title>
  <cp:keywords>全球与中国第二代人形机器人行业市场分析及发展前景报告（2026-2032年）</cp:keywords>
  <dc:description>全球与中国第二代人形机器人行业市场分析及发展前景报告（2026-2032年）</dc:description>
</cp:coreProperties>
</file>