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60adef834b1c" w:history="1">
              <w:r>
                <w:rPr>
                  <w:rStyle w:val="Hyperlink"/>
                </w:rPr>
                <w:t>2025-2031年中国艺术品保险行业研究分析与前景趋势预测报告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60adef834b1c" w:history="1">
              <w:r>
                <w:rPr>
                  <w:rStyle w:val="Hyperlink"/>
                </w:rPr>
                <w:t>2025-2031年中国艺术品保险行业研究分析与前景趋势预测报告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e60adef834b1c" w:history="1">
                <w:r>
                  <w:rPr>
                    <w:rStyle w:val="Hyperlink"/>
                  </w:rPr>
                  <w:t>https://www.20087.com/9/26/YiShuPinBaoXianQianJing.html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保险是一种专门针对艺术品和收藏品的风险保障服务，广泛应用于博物馆、画廊和个人收藏家群体中。艺术品保险通过为艺术品在运输、展览和储存过程中提供全面的风险管理，包括盗窃、损坏和自然灾害等风险。近年来，随着艺术品市场的繁荣和全球化趋势的发展，艺术品保险的服务模式不断创新，如采用大数据分析和区块链技术，显著提高了风险评估的准确性和理赔流程的透明度。然而，复杂的法律合规问题和高昂的保费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艺术品保险将继续朝着高效能和多功能方向发展。一方面，结合新技术和新模式，开发更多高附加值的服务，如智能监控型风险管理平台和个性化艺术品保险方案，提升应用范围和市场竞争力；另一方面，推进透明化的信息披露和标准化操作流程，减少信息不对称和欺诈行为，提升行业信誉。此外，随着社会公益意识的增强，艺术品保险将在社会责任方面发挥更大的作用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60adef834b1c" w:history="1">
        <w:r>
          <w:rPr>
            <w:rStyle w:val="Hyperlink"/>
          </w:rPr>
          <w:t>2025-2031年中国艺术品保险行业研究分析与前景趋势预测报告</w:t>
        </w:r>
      </w:hyperlink>
      <w:r>
        <w:rPr>
          <w:rFonts w:hint="eastAsia"/>
        </w:rPr>
        <w:t>》基于权威机构和相关协会的详实数据资料，系统分析了艺术品保险行业的市场规模、竞争格局及技术发展现状，并对艺术品保险未来趋势作出科学预测。报告梳理了艺术品保险产业链结构、消费需求变化和价格波动情况，重点评估了艺术品保险重点企业的市场表现与竞争态势，同时客观分析了艺术品保险技术创新方向、市场机遇及潜在风险。通过翔实的数据支持和直观的图表展示，为相关企业及投资者提供了可靠的决策参考，帮助把握艺术品保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艺术品保险产业概述</w:t>
      </w:r>
      <w:r>
        <w:rPr>
          <w:rFonts w:hint="eastAsia"/>
        </w:rPr>
        <w:br/>
      </w:r>
      <w:r>
        <w:rPr>
          <w:rFonts w:hint="eastAsia"/>
        </w:rPr>
        <w:t>　　第一节 艺术品保险定义与分类</w:t>
      </w:r>
      <w:r>
        <w:rPr>
          <w:rFonts w:hint="eastAsia"/>
        </w:rPr>
        <w:br/>
      </w:r>
      <w:r>
        <w:rPr>
          <w:rFonts w:hint="eastAsia"/>
        </w:rPr>
        <w:t>　　第二节 艺术品保险产业链结构及关键环节剖析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艺术品保险商业模式与盈利模式解析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艺术品保险经济指标与行业评估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全球艺术品保险市场发展综述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2019-2024年全球艺术品保险市场规模及增长趋势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主要国家与地区艺术品保险市场对比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2025-2031年全球艺术品保险行业发展趋势与前景预测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国际艺术品保险市场发展趋势及对我国启示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二、对我国艺术品保险市场的借鉴意义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艺术品保险市场的总体规模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一、2019-2024年艺术品保险市场规模变化及趋势分析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二、2025年艺术品保险行业市场规模特点</w:t>
      </w:r>
      <w:r>
        <w:rPr>
          <w:rFonts w:hint="eastAsia"/>
        </w:rPr>
        <w:br/>
      </w:r>
      <w:r>
        <w:rPr>
          <w:rFonts w:hint="eastAsia"/>
        </w:rPr>
        <w:t>　　第二节 艺术品保险市场规模的构成</w:t>
      </w:r>
      <w:r>
        <w:rPr>
          <w:rFonts w:hint="eastAsia"/>
        </w:rPr>
        <w:br/>
      </w:r>
      <w:r>
        <w:rPr>
          <w:rFonts w:hint="eastAsia"/>
        </w:rPr>
        <w:t>　　　　一、艺术品保险客户群体特征与偏好分析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二、不同类型艺术品保险市场规模分布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三、各地区艺术品保险市场规模差异与特点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艺术品保险市场规模的预测与展望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一、未来几年艺术品保险市场规模增长预测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2019-2024年中国艺术品保险行业总体发展与财务状况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2019-2024年艺术品保险行业规模情况</w:t>
      </w:r>
      <w:r>
        <w:rPr>
          <w:rFonts w:hint="eastAsia"/>
        </w:rPr>
        <w:br/>
      </w:r>
      <w:r>
        <w:rPr>
          <w:rFonts w:hint="eastAsia"/>
        </w:rPr>
        <w:t>　　　　一、艺术品保险行业企业数量规模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二、艺术品保险行业从业人员规模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三、艺术品保险行业市场敏感性分析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2019-2024年艺术品保险行业财务能力分析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一、艺术品保险行业盈利能力</w:t>
      </w:r>
      <w:r>
        <w:rPr>
          <w:rFonts w:hint="eastAsia"/>
        </w:rPr>
        <w:br/>
      </w:r>
      <w:r>
        <w:rPr>
          <w:rFonts w:hint="eastAsia"/>
        </w:rPr>
        <w:t>　　　　二、艺术品保险行业偿债能力</w:t>
      </w:r>
      <w:r>
        <w:rPr>
          <w:rFonts w:hint="eastAsia"/>
        </w:rPr>
        <w:br/>
      </w:r>
      <w:r>
        <w:rPr>
          <w:rFonts w:hint="eastAsia"/>
        </w:rPr>
        <w:t>　　　　三、艺术品保险行业营运能力</w:t>
      </w:r>
      <w:r>
        <w:rPr>
          <w:rFonts w:hint="eastAsia"/>
        </w:rPr>
        <w:br/>
      </w:r>
      <w:r>
        <w:rPr>
          <w:rFonts w:hint="eastAsia"/>
        </w:rPr>
        <w:t>　　　　四、艺术品保险行业发展能力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艺术品保险细分市场（一）市场调研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艺术品保险细分市场（二）市场调研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2019-2024年中国艺术品保险行业重点区域调研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一、重点地区（一）艺术品保险市场规模与特点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二、重点地区（二）艺术品保险市场规模及特点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三、重点地区（三）艺术品保险市场规模及特点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四、重点地区（四）艺术品保险市场规模及特点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不同区域艺术品保险市场的对比与启示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二、艺术品保险市场拓展策略与建议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中国艺术品保险行业的营销渠道与客户分析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艺术品保险行业渠道分析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二、各类渠道对艺术品保险行业的影响</w:t>
      </w:r>
      <w:r>
        <w:rPr>
          <w:rFonts w:hint="eastAsia"/>
        </w:rPr>
        <w:br/>
      </w:r>
      <w:r>
        <w:rPr>
          <w:rFonts w:hint="eastAsia"/>
        </w:rPr>
        <w:t>　　　　三、主要艺术品保险企业渠道策略研究</w:t>
      </w:r>
      <w:r>
        <w:rPr>
          <w:rFonts w:hint="eastAsia"/>
        </w:rPr>
        <w:br/>
      </w:r>
      <w:r>
        <w:rPr>
          <w:rFonts w:hint="eastAsia"/>
        </w:rPr>
        <w:t>　　第二节 艺术品保险行业客户分析与定位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艺术品保险行业总体市场竞争状况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一、艺术品保险行业竞争结构分析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二、艺术品保险企业竞争格局与集中度评估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三、艺术品保险行业SWOT分析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艺术品保险行业重点企业调研分析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艺术品保险企业发展策略分析</w:t>
      </w:r>
      <w:r>
        <w:rPr>
          <w:rFonts w:hint="eastAsia"/>
        </w:rPr>
        <w:br/>
      </w:r>
      <w:r>
        <w:rPr>
          <w:rFonts w:hint="eastAsia"/>
        </w:rPr>
        <w:t>　　第一节 艺术品保险市场与销售策略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艺术品保险品牌战略思考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二、艺术品保险行业主管部门、监管体制及相关政策法规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3、艺术品保险行业的主要法律、法规和政策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4、2025年艺术品保险行业法律法规和政策对行业的影响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二、艺术品保险消费者需求分析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一、艺术品保险技术的应用与创新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二、艺术品保险行业发展的技术趋势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2025-2031年艺术品保险行业展趋势预测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2025-2031年艺术品保险市场发展前景分析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一、艺术品保险市场发展潜力</w:t>
      </w:r>
      <w:r>
        <w:rPr>
          <w:rFonts w:hint="eastAsia"/>
        </w:rPr>
        <w:br/>
      </w:r>
      <w:r>
        <w:rPr>
          <w:rFonts w:hint="eastAsia"/>
        </w:rPr>
        <w:t>　　　　二、艺术品保险市场前景分析</w:t>
      </w:r>
      <w:r>
        <w:rPr>
          <w:rFonts w:hint="eastAsia"/>
        </w:rPr>
        <w:br/>
      </w:r>
      <w:r>
        <w:rPr>
          <w:rFonts w:hint="eastAsia"/>
        </w:rPr>
        <w:t>　　　　三、艺术品保险细分行业发展前景分析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2025-2031年艺术品保险发展趋势预测</w:t>
      </w:r>
      <w:r>
        <w:rPr>
          <w:rFonts w:hint="eastAsia"/>
        </w:rPr>
        <w:br/>
      </w:r>
      <w:r>
        <w:rPr>
          <w:rFonts w:hint="eastAsia"/>
        </w:rPr>
        <w:t>　　　　一、艺术品保险发展趋势预测</w:t>
      </w:r>
      <w:r>
        <w:rPr>
          <w:rFonts w:hint="eastAsia"/>
        </w:rPr>
        <w:br/>
      </w:r>
      <w:r>
        <w:rPr>
          <w:rFonts w:hint="eastAsia"/>
        </w:rPr>
        <w:t>　　　　二、艺术品保险市场规模预测</w:t>
      </w:r>
      <w:r>
        <w:rPr>
          <w:rFonts w:hint="eastAsia"/>
        </w:rPr>
        <w:br/>
      </w:r>
      <w:r>
        <w:rPr>
          <w:rFonts w:hint="eastAsia"/>
        </w:rPr>
        <w:t>　　　　三、艺术品保险细分市场发展趋势预测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未来艺术品保险行业挑战与机遇探讨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一、艺术品保险行业挑战</w:t>
      </w:r>
      <w:r>
        <w:rPr>
          <w:rFonts w:hint="eastAsia"/>
        </w:rPr>
        <w:br/>
      </w:r>
      <w:r>
        <w:rPr>
          <w:rFonts w:hint="eastAsia"/>
        </w:rPr>
        <w:t>　　　　二、艺术品保险行业机遇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艺术品保险行业研究结论及建议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对艺术品保险行业发展的建议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中智:林－对艺术品保险企业和投资者的建议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艺术品保险介绍</w:t>
      </w:r>
      <w:r>
        <w:rPr>
          <w:rFonts w:hint="eastAsia"/>
        </w:rPr>
        <w:br/>
      </w:r>
      <w:r>
        <w:rPr>
          <w:rFonts w:hint="eastAsia"/>
        </w:rPr>
        <w:t>　　图表 艺术品保险图片</w:t>
      </w:r>
      <w:r>
        <w:rPr>
          <w:rFonts w:hint="eastAsia"/>
        </w:rPr>
        <w:br/>
      </w:r>
      <w:r>
        <w:rPr>
          <w:rFonts w:hint="eastAsia"/>
        </w:rPr>
        <w:t>　　图表 艺术品保险主要特点</w:t>
      </w:r>
      <w:r>
        <w:rPr>
          <w:rFonts w:hint="eastAsia"/>
        </w:rPr>
        <w:br/>
      </w:r>
      <w:r>
        <w:rPr>
          <w:rFonts w:hint="eastAsia"/>
        </w:rPr>
        <w:t>　　图表 艺术品保险发展有利因素分析</w:t>
      </w:r>
      <w:r>
        <w:rPr>
          <w:rFonts w:hint="eastAsia"/>
        </w:rPr>
        <w:br/>
      </w:r>
      <w:r>
        <w:rPr>
          <w:rFonts w:hint="eastAsia"/>
        </w:rPr>
        <w:t>　　图表 艺术品保险发展不利因素分析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进入艺术品保险行业壁垒</w:t>
      </w:r>
      <w:r>
        <w:rPr>
          <w:rFonts w:hint="eastAsia"/>
        </w:rPr>
        <w:br/>
      </w:r>
      <w:r>
        <w:rPr>
          <w:rFonts w:hint="eastAsia"/>
        </w:rPr>
        <w:t>　　图表 艺术品保险政策</w:t>
      </w:r>
      <w:r>
        <w:rPr>
          <w:rFonts w:hint="eastAsia"/>
        </w:rPr>
        <w:br/>
      </w:r>
      <w:r>
        <w:rPr>
          <w:rFonts w:hint="eastAsia"/>
        </w:rPr>
        <w:t>　　图表 艺术品保险技术 标准</w:t>
      </w:r>
      <w:r>
        <w:rPr>
          <w:rFonts w:hint="eastAsia"/>
        </w:rPr>
        <w:br/>
      </w:r>
      <w:r>
        <w:rPr>
          <w:rFonts w:hint="eastAsia"/>
        </w:rPr>
        <w:t>　　图表 艺术品保险产业链分析</w:t>
      </w:r>
      <w:r>
        <w:rPr>
          <w:rFonts w:hint="eastAsia"/>
        </w:rPr>
        <w:br/>
      </w:r>
      <w:r>
        <w:rPr>
          <w:rFonts w:hint="eastAsia"/>
        </w:rPr>
        <w:t>　　图表 艺术品保险品牌分析</w:t>
      </w:r>
      <w:r>
        <w:rPr>
          <w:rFonts w:hint="eastAsia"/>
        </w:rPr>
        <w:br/>
      </w:r>
      <w:r>
        <w:rPr>
          <w:rFonts w:hint="eastAsia"/>
        </w:rPr>
        <w:t>　　图表 2024年艺术品保险需求分析</w:t>
      </w:r>
      <w:r>
        <w:rPr>
          <w:rFonts w:hint="eastAsia"/>
        </w:rPr>
        <w:br/>
      </w:r>
      <w:r>
        <w:rPr>
          <w:rFonts w:hint="eastAsia"/>
        </w:rPr>
        <w:t>　　图表 2019-2024年中国艺术品保险市场规模分析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2019-2024年中国艺术品保险销售情况</w:t>
      </w:r>
      <w:r>
        <w:rPr>
          <w:rFonts w:hint="eastAsia"/>
        </w:rPr>
        <w:br/>
      </w:r>
      <w:r>
        <w:rPr>
          <w:rFonts w:hint="eastAsia"/>
        </w:rPr>
        <w:t>　　图表 艺术品保险价格走势</w:t>
      </w:r>
      <w:r>
        <w:rPr>
          <w:rFonts w:hint="eastAsia"/>
        </w:rPr>
        <w:br/>
      </w:r>
      <w:r>
        <w:rPr>
          <w:rFonts w:hint="eastAsia"/>
        </w:rPr>
        <w:t>　　图表 2025年中国艺术品保险公司数量统计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艺术品保险成本和利润分析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华东地区艺术品保险市场规模情况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华东地区艺术品保险市场销售额</w:t>
      </w:r>
      <w:r>
        <w:rPr>
          <w:rFonts w:hint="eastAsia"/>
        </w:rPr>
        <w:br/>
      </w:r>
      <w:r>
        <w:rPr>
          <w:rFonts w:hint="eastAsia"/>
        </w:rPr>
        <w:t>　　图表 华南地区艺术品保险市场规模情况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华南地区艺术品保险市场销售额</w:t>
      </w:r>
      <w:r>
        <w:rPr>
          <w:rFonts w:hint="eastAsia"/>
        </w:rPr>
        <w:br/>
      </w:r>
      <w:r>
        <w:rPr>
          <w:rFonts w:hint="eastAsia"/>
        </w:rPr>
        <w:t>　　图表 华北地区艺术品保险市场规模情况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华北地区艺术品保险市场销售额</w:t>
      </w:r>
      <w:r>
        <w:rPr>
          <w:rFonts w:hint="eastAsia"/>
        </w:rPr>
        <w:br/>
      </w:r>
      <w:r>
        <w:rPr>
          <w:rFonts w:hint="eastAsia"/>
        </w:rPr>
        <w:t>　　图表 华中地区艺术品保险市场规模情况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华中地区艺术品保险市场销售额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艺术品保险投资、并购现状分析</w:t>
      </w:r>
      <w:r>
        <w:rPr>
          <w:rFonts w:hint="eastAsia"/>
        </w:rPr>
        <w:br/>
      </w:r>
      <w:r>
        <w:rPr>
          <w:rFonts w:hint="eastAsia"/>
        </w:rPr>
        <w:t>　　图表 艺术品保险上游、下游研究分析</w:t>
      </w:r>
      <w:r>
        <w:rPr>
          <w:rFonts w:hint="eastAsia"/>
        </w:rPr>
        <w:br/>
      </w:r>
      <w:r>
        <w:rPr>
          <w:rFonts w:hint="eastAsia"/>
        </w:rPr>
        <w:t>　　图表 艺术品保险最新消息</w:t>
      </w:r>
      <w:r>
        <w:rPr>
          <w:rFonts w:hint="eastAsia"/>
        </w:rPr>
        <w:br/>
      </w:r>
      <w:r>
        <w:rPr>
          <w:rFonts w:hint="eastAsia"/>
        </w:rPr>
        <w:t>　　图表 艺术品保险企业简介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艺术品保险企业经营情况</w:t>
      </w:r>
      <w:r>
        <w:rPr>
          <w:rFonts w:hint="eastAsia"/>
        </w:rPr>
        <w:br/>
      </w:r>
      <w:r>
        <w:rPr>
          <w:rFonts w:hint="eastAsia"/>
        </w:rPr>
        <w:t>　　图表 艺术品保险企业(二)简介</w:t>
      </w:r>
      <w:r>
        <w:rPr>
          <w:rFonts w:hint="eastAsia"/>
        </w:rPr>
        <w:br/>
      </w:r>
      <w:r>
        <w:rPr>
          <w:rFonts w:hint="eastAsia"/>
        </w:rPr>
        <w:t>　　图表 企业艺术品保险业务</w:t>
      </w:r>
      <w:r>
        <w:rPr>
          <w:rFonts w:hint="eastAsia"/>
        </w:rPr>
        <w:br/>
      </w:r>
      <w:r>
        <w:rPr>
          <w:rFonts w:hint="eastAsia"/>
        </w:rPr>
        <w:t>　　图表 艺术品保险企业(二)经营情况</w:t>
      </w:r>
      <w:r>
        <w:rPr>
          <w:rFonts w:hint="eastAsia"/>
        </w:rPr>
        <w:br/>
      </w:r>
      <w:r>
        <w:rPr>
          <w:rFonts w:hint="eastAsia"/>
        </w:rPr>
        <w:t>　　图表 艺术品保险企业(三)调研</w:t>
      </w:r>
      <w:r>
        <w:rPr>
          <w:rFonts w:hint="eastAsia"/>
        </w:rPr>
        <w:br/>
      </w:r>
      <w:r>
        <w:rPr>
          <w:rFonts w:hint="eastAsia"/>
        </w:rPr>
        <w:t>　　图表 企业艺术品保险业务分析</w:t>
      </w:r>
      <w:r>
        <w:rPr>
          <w:rFonts w:hint="eastAsia"/>
        </w:rPr>
        <w:br/>
      </w:r>
      <w:r>
        <w:rPr>
          <w:rFonts w:hint="eastAsia"/>
        </w:rPr>
        <w:t>　　图表 艺术品保险企业(三)经营情况</w:t>
      </w:r>
      <w:r>
        <w:rPr>
          <w:rFonts w:hint="eastAsia"/>
        </w:rPr>
        <w:br/>
      </w:r>
      <w:r>
        <w:rPr>
          <w:rFonts w:hint="eastAsia"/>
        </w:rPr>
        <w:t>　　图表 艺术品保险企业(四)介绍</w:t>
      </w:r>
      <w:r>
        <w:rPr>
          <w:rFonts w:hint="eastAsia"/>
        </w:rPr>
        <w:br/>
      </w:r>
      <w:r>
        <w:rPr>
          <w:rFonts w:hint="eastAsia"/>
        </w:rPr>
        <w:t>　　图表 企业艺术品保险产品服务</w:t>
      </w:r>
      <w:r>
        <w:rPr>
          <w:rFonts w:hint="eastAsia"/>
        </w:rPr>
        <w:br/>
      </w:r>
      <w:r>
        <w:rPr>
          <w:rFonts w:hint="eastAsia"/>
        </w:rPr>
        <w:t>　　图表 艺术品保险企业(四)经营情况</w:t>
      </w:r>
      <w:r>
        <w:rPr>
          <w:rFonts w:hint="eastAsia"/>
        </w:rPr>
        <w:br/>
      </w:r>
      <w:r>
        <w:rPr>
          <w:rFonts w:hint="eastAsia"/>
        </w:rPr>
        <w:t>　　图表 艺术品保险企业(五)简介</w:t>
      </w:r>
      <w:r>
        <w:rPr>
          <w:rFonts w:hint="eastAsia"/>
        </w:rPr>
        <w:br/>
      </w:r>
      <w:r>
        <w:rPr>
          <w:rFonts w:hint="eastAsia"/>
        </w:rPr>
        <w:t>　　图表 企业艺术品保险业务分析</w:t>
      </w:r>
      <w:r>
        <w:rPr>
          <w:rFonts w:hint="eastAsia"/>
        </w:rPr>
        <w:br/>
      </w:r>
      <w:r>
        <w:rPr>
          <w:rFonts w:hint="eastAsia"/>
        </w:rPr>
        <w:t>　　图表 艺术品保险企业(五)经营情况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艺术品保险行业生命周期</w:t>
      </w:r>
      <w:r>
        <w:rPr>
          <w:rFonts w:hint="eastAsia"/>
        </w:rPr>
        <w:br/>
      </w:r>
      <w:r>
        <w:rPr>
          <w:rFonts w:hint="eastAsia"/>
        </w:rPr>
        <w:t>　　图表 艺术品保险优势、劣势、机会、威胁分析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艺术品保险市场容量</w:t>
      </w:r>
      <w:r>
        <w:rPr>
          <w:rFonts w:hint="eastAsia"/>
        </w:rPr>
        <w:br/>
      </w:r>
      <w:r>
        <w:rPr>
          <w:rFonts w:hint="eastAsia"/>
        </w:rPr>
        <w:t>　　图表 艺术品保险发展前景</w:t>
      </w:r>
      <w:r>
        <w:rPr>
          <w:rFonts w:hint="eastAsia"/>
        </w:rPr>
        <w:br/>
      </w:r>
      <w:r>
        <w:rPr>
          <w:rFonts w:hint="eastAsia"/>
        </w:rPr>
        <w:t>　　图表 2025-2031年中国艺术品保险市场规模预测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2025-2031年中国艺术品保险销售预测</w:t>
      </w:r>
      <w:r>
        <w:rPr>
          <w:rFonts w:hint="eastAsia"/>
        </w:rPr>
        <w:br/>
      </w:r>
      <w:r>
        <w:rPr>
          <w:rFonts w:hint="eastAsia"/>
        </w:rPr>
        <w:t>　　图表 艺术品保险主要驱动因素</w:t>
      </w:r>
      <w:r>
        <w:rPr>
          <w:rFonts w:hint="eastAsia"/>
        </w:rPr>
        <w:br/>
      </w:r>
      <w:r>
        <w:rPr>
          <w:rFonts w:hint="eastAsia"/>
        </w:rPr>
        <w:t>　　图表 艺术品保险发展趋势预测</w:t>
      </w:r>
      <w:r>
        <w:rPr>
          <w:rFonts w:hint="eastAsia"/>
        </w:rPr>
        <w:br/>
      </w:r>
      <w:r>
        <w:rPr>
          <w:rFonts w:hint="eastAsia"/>
        </w:rPr>
        <w:t>　　图表 艺术品保险注意事项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60adef834b1c" w:history="1">
        <w:r>
          <w:rPr>
            <w:rStyle w:val="Hyperlink"/>
          </w:rPr>
          <w:t>2025-2031年中国艺术品保险行业研究分析与前景趋势预测报告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e60adef834b1c" w:history="1">
        <w:r>
          <w:rPr>
            <w:rStyle w:val="Hyperlink"/>
          </w:rPr>
          <w:t>https://www.20087.com/9/26/YiShuPinBaoXianQianJing.html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热点：保险怎么买、艺术品保险公司、牛羊保险公司电话、艺术品保险价格、运输险、艺术品保险原则不保真假伪劣、安盛保险、艺术品保险公司有哪些、中国人寿保险公司官网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e6aff87764d7a" w:history="1">
      <w:r>
        <w:rPr>
          <w:rStyle w:val="Hyperlink"/>
        </w:rPr>
        <w:t>2025-2031年中国艺术品保险行业研究分析与前景趋势预测报告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ShuPinBaoXianQianJing.html" TargetMode="External" Id="Rc06e60adef8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ShuPinBaoXianQianJing.html" TargetMode="External" Id="R600e6aff8776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2025-03-08T08:35:17Z</dcterms:created>
  <dcterms:modified xsi:type="dcterms:W3CDTF">2025-03-08T09:35:17Z</dcterms:modified>
  <dc:subject>2025-2031年中国艺术品保险行业研究分析与前景趋势预测报告</dc:subject>
  <dc:title>2025-2031年中国艺术品保险行业研究分析与前景趋势预测报告</dc:title>
  <cp:keywords>2025-2031年中国艺术品保险行业研究分析与前景趋势预测报告</cp:keywords>
  <dc:description>2025-2031年中国艺术品保险行业研究分析与前景趋势预测报告</dc:description>
</cp:coreProperties>
</file>