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b3e6d1fb34b2a" w:history="1">
              <w:r>
                <w:rPr>
                  <w:rStyle w:val="Hyperlink"/>
                </w:rPr>
                <w:t>中国金刚石行业现状分析及发展前景预测报告（2024-2030年）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b3e6d1fb34b2a" w:history="1">
              <w:r>
                <w:rPr>
                  <w:rStyle w:val="Hyperlink"/>
                </w:rPr>
                <w:t>中国金刚石行业现状分析及发展前景预测报告（2024-2030年）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b3e6d1fb34b2a" w:history="1">
                <w:r>
                  <w:rPr>
                    <w:rStyle w:val="Hyperlink"/>
                  </w:rPr>
                  <w:t>https://www.20087.com/9/66/JinGangShiDeQianJing.html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是自然界中最硬的材料，其应用已经从传统的珠宝首饰领域扩展到了高科技行业，如超精密加工工具、半导体器件、量子计算等领域。随着合成金刚石技术的不断成熟，尤其是化学气相沉积（CVD）法的广泛应用，高纯度、大尺寸的金刚石单晶和多晶材料的生产成为可能，大大推动了金刚石在高新技术领域的应用研究和发展。</w:t>
      </w:r>
      <w:r>
        <w:rPr>
          <w:rFonts w:hint="eastAsia"/>
        </w:rPr>
        <w:br/>
      </w:r>
      <w:r>
        <w:rPr>
          <w:rFonts w:hint="eastAsia"/>
        </w:rPr>
        <w:t>　　未来，金刚石材料的科学研究和应用开发将更加聚焦于功能化和集成化，比如利用金刚石的卓越热导性和电绝缘性，开发新型电子器件和散热解决方案；在量子科技领域，金刚石中的氮-空位中心因其独特的量子性质，被视为构建量子计算和量子通信系统的关键材料。同时，随着可持续发展观念的深入人心，无冲突、环境友好的合成金刚石将进一步替代天然金刚石，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b3e6d1fb34b2a" w:history="1">
        <w:r>
          <w:rPr>
            <w:rStyle w:val="Hyperlink"/>
          </w:rPr>
          <w:t>中国金刚石行业现状分析及发展前景预测报告（2024-2030年）</w:t>
        </w:r>
      </w:hyperlink>
      <w:r>
        <w:rPr>
          <w:rFonts w:hint="eastAsia"/>
        </w:rPr>
        <w:t>》在多年金刚石行业研究的基础上，结合中国金刚石行业市场的发展现状，通过资深研究团队对金刚石市场资料进行整理，并依托国家权威数据资源和长期市场监测的数据库，对金刚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cb3e6d1fb34b2a" w:history="1">
        <w:r>
          <w:rPr>
            <w:rStyle w:val="Hyperlink"/>
          </w:rPr>
          <w:t>中国金刚石行业现状分析及发展前景预测报告（2024-2030年）</w:t>
        </w:r>
      </w:hyperlink>
      <w:r>
        <w:rPr>
          <w:rFonts w:hint="eastAsia"/>
        </w:rPr>
        <w:t>》可以帮助投资者准确把握金刚石行业的市场现状，为投资者进行投资作出金刚石行业前景预判，挖掘金刚石行业投资价值，同时提出金刚石行业投资策略、营销策略等方面的建议。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金刚石行业发展概述</w:t>
      </w:r>
      <w:r>
        <w:rPr>
          <w:rFonts w:hint="eastAsia"/>
        </w:rPr>
        <w:br/>
      </w:r>
      <w:r>
        <w:rPr>
          <w:rFonts w:hint="eastAsia"/>
        </w:rPr>
        <w:t>　　第一节 金刚石的概念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金刚石行业发展成熟度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金刚石行业价值链分析</w:t>
      </w:r>
      <w:r>
        <w:rPr>
          <w:rFonts w:hint="eastAsia"/>
        </w:rPr>
        <w:br/>
      </w:r>
      <w:r>
        <w:rPr>
          <w:rFonts w:hint="eastAsia"/>
        </w:rPr>
        <w:t>　　第四节 金刚石市场发展历程分析</w:t>
      </w:r>
      <w:r>
        <w:rPr>
          <w:rFonts w:hint="eastAsia"/>
        </w:rPr>
        <w:br/>
      </w:r>
      <w:r>
        <w:rPr>
          <w:rFonts w:hint="eastAsia"/>
        </w:rPr>
        <w:t>　　第五节 金刚石行业特征分析</w:t>
      </w:r>
      <w:r>
        <w:rPr>
          <w:rFonts w:hint="eastAsia"/>
        </w:rPr>
        <w:br/>
      </w:r>
      <w:r>
        <w:rPr>
          <w:rFonts w:hint="eastAsia"/>
        </w:rPr>
        <w:t>　　　　一、金刚石季节性消费特征分析</w:t>
      </w:r>
      <w:r>
        <w:rPr>
          <w:rFonts w:hint="eastAsia"/>
        </w:rPr>
        <w:br/>
      </w:r>
      <w:r>
        <w:rPr>
          <w:rFonts w:hint="eastAsia"/>
        </w:rPr>
        <w:t>　　　　二、金刚石政策准入机制分析</w:t>
      </w:r>
      <w:r>
        <w:rPr>
          <w:rFonts w:hint="eastAsia"/>
        </w:rPr>
        <w:br/>
      </w:r>
      <w:r>
        <w:rPr>
          <w:rFonts w:hint="eastAsia"/>
        </w:rPr>
        <w:t>　　　　三、金刚石经营模式分析</w:t>
      </w:r>
      <w:r>
        <w:rPr>
          <w:rFonts w:hint="eastAsia"/>
        </w:rPr>
        <w:br/>
      </w:r>
      <w:r>
        <w:rPr>
          <w:rFonts w:hint="eastAsia"/>
        </w:rPr>
        <w:t>　　　　四、金刚石技术门槛分析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2024年中国金刚石行业运行环境分析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2024年中国金刚石行业发展政策环境分析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二、金刚石行业政策分析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金刚石税收及进出口关税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三、居民消费特点分析</w:t>
      </w:r>
      <w:r>
        <w:rPr>
          <w:rFonts w:hint="eastAsia"/>
        </w:rPr>
        <w:br/>
      </w:r>
      <w:r>
        <w:rPr>
          <w:rFonts w:hint="eastAsia"/>
        </w:rPr>
        <w:t>　　第五节 金刚石技术环境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二、金刚石行业技术现状及趋势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金刚石行业国内外发展概述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全球金刚石行业发展现状</w:t>
      </w:r>
      <w:r>
        <w:rPr>
          <w:rFonts w:hint="eastAsia"/>
        </w:rPr>
        <w:br/>
      </w:r>
      <w:r>
        <w:rPr>
          <w:rFonts w:hint="eastAsia"/>
        </w:rPr>
        <w:t>　　　　一、2024年全球金刚石行业发展概况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三、全球金刚石行业发展趋势</w:t>
      </w:r>
      <w:r>
        <w:rPr>
          <w:rFonts w:hint="eastAsia"/>
        </w:rPr>
        <w:br/>
      </w:r>
      <w:r>
        <w:rPr>
          <w:rFonts w:hint="eastAsia"/>
        </w:rPr>
        <w:t>　　第二节 中国金刚石行业发展概况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一、2024年中国金刚石行业发展概况</w:t>
      </w:r>
      <w:r>
        <w:rPr>
          <w:rFonts w:hint="eastAsia"/>
        </w:rPr>
        <w:br/>
      </w:r>
      <w:r>
        <w:rPr>
          <w:rFonts w:hint="eastAsia"/>
        </w:rPr>
        <w:t>　　　　二、中国金刚石行业发展中存在的问题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金刚石行业市场分析</w:t>
      </w:r>
      <w:r>
        <w:rPr>
          <w:rFonts w:hint="eastAsia"/>
        </w:rPr>
        <w:br/>
      </w:r>
      <w:r>
        <w:rPr>
          <w:rFonts w:hint="eastAsia"/>
        </w:rPr>
        <w:t>　　第一节 国内金刚石行业市场规模发展现状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、2019-2024年金刚石行业市场规模及增速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、金刚石行业市场饱和度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、国内外经济形势对金刚石行业发展的影响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、2024-2030年金刚石行业市场规模及增速预测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、技术变革与行业革新对金刚石行业的影响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2019-2024年中国金刚石行业产量分析</w:t>
      </w:r>
      <w:r>
        <w:rPr>
          <w:rFonts w:hint="eastAsia"/>
        </w:rPr>
        <w:br/>
      </w:r>
      <w:r>
        <w:rPr>
          <w:rFonts w:hint="eastAsia"/>
        </w:rPr>
        <w:t>　　第三节 2024年金刚石行业需求分析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一、2019-2024年我国金刚石行业需求分析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二、2019-2024年我国金刚石市场价格走势分析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金刚石行业竞争态势分析</w:t>
      </w:r>
      <w:r>
        <w:rPr>
          <w:rFonts w:hint="eastAsia"/>
        </w:rPr>
        <w:br/>
      </w:r>
      <w:r>
        <w:rPr>
          <w:rFonts w:hint="eastAsia"/>
        </w:rPr>
        <w:t>　　第一节 金刚石行业集中度分析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三、金刚石区域消费集中度分析</w:t>
      </w:r>
      <w:r>
        <w:rPr>
          <w:rFonts w:hint="eastAsia"/>
        </w:rPr>
        <w:br/>
      </w:r>
      <w:r>
        <w:rPr>
          <w:rFonts w:hint="eastAsia"/>
        </w:rPr>
        <w:t>　　第二节 金刚石行业主要企业竞争力分析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金刚石行业竞争格局分析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一、2024年金刚石行业竞争分析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二、2024年中外金刚石产品竞争分析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三、2024年我国金刚石市场竞争分析</w:t>
      </w:r>
      <w:r>
        <w:rPr>
          <w:rFonts w:hint="eastAsia"/>
        </w:rPr>
        <w:br/>
      </w:r>
      <w:r>
        <w:rPr>
          <w:rFonts w:hint="eastAsia"/>
        </w:rPr>
        <w:t>　　　　四、国内金刚石行业重点企业发展动向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2019-2024年中国金刚石或所属行业财务指标总体分析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金刚石或所属行业产销运存分析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一、2019-2024年金刚石或所属行业产销情况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二、2019-2024年金刚石或所属行业库存情况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三、2019-2024年金刚石或所属行业资金周转情况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2024-2030年金刚石或所属行业盈利水平预测分析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2019-2024年中国金刚石或所属行业进出口数据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一、2019-2024年中国金刚石或所属行业进出口</w:t>
      </w:r>
      <w:r>
        <w:rPr>
          <w:rFonts w:hint="eastAsia"/>
        </w:rPr>
        <w:br/>
      </w:r>
      <w:r>
        <w:rPr>
          <w:rFonts w:hint="eastAsia"/>
        </w:rPr>
        <w:t>　　　　二、2024年中国金刚石或所属行业进口分国家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三、2024年中国金刚石或所属行业出口分国家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四、2019-2024年中国金刚石或所属行业进出口价格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2019-2024年中国金刚石行业区域竞争全景分析</w:t>
      </w:r>
      <w:r>
        <w:rPr>
          <w:rFonts w:hint="eastAsia"/>
        </w:rPr>
        <w:br/>
      </w:r>
      <w:r>
        <w:rPr>
          <w:rFonts w:hint="eastAsia"/>
        </w:rPr>
        <w:t>　　第一节 金刚石行业相关行业或替代品行业发展分析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金刚石行业细分产品分析</w:t>
      </w:r>
      <w:r>
        <w:rPr>
          <w:rFonts w:hint="eastAsia"/>
        </w:rPr>
        <w:br/>
      </w:r>
      <w:r>
        <w:rPr>
          <w:rFonts w:hint="eastAsia"/>
        </w:rPr>
        <w:t>　　第三节 金刚石行业区域发展分析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中国金刚石行业产业链分析</w:t>
      </w:r>
      <w:r>
        <w:rPr>
          <w:rFonts w:hint="eastAsia"/>
        </w:rPr>
        <w:br/>
      </w:r>
      <w:r>
        <w:rPr>
          <w:rFonts w:hint="eastAsia"/>
        </w:rPr>
        <w:t>　　第一节 金刚石行业产业链概述</w:t>
      </w:r>
      <w:r>
        <w:rPr>
          <w:rFonts w:hint="eastAsia"/>
        </w:rPr>
        <w:br/>
      </w:r>
      <w:r>
        <w:rPr>
          <w:rFonts w:hint="eastAsia"/>
        </w:rPr>
        <w:t>　　第二节 金刚石上游产业发展状况分析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金刚石下游应用需求市场分析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国内金刚石生产厂商竞争力分析</w:t>
      </w:r>
      <w:r>
        <w:rPr>
          <w:rFonts w:hint="eastAsia"/>
        </w:rPr>
        <w:br/>
      </w:r>
      <w:r>
        <w:rPr>
          <w:rFonts w:hint="eastAsia"/>
        </w:rPr>
        <w:t>　　第一节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上海新相微电子股份有限公司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深圳天德钰科技股份有限公司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北京集创北方科技股份有限公司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中国金刚石行业投资现状与前景分析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2019-2024年中国金刚石行业投资现状</w:t>
      </w:r>
      <w:r>
        <w:rPr>
          <w:rFonts w:hint="eastAsia"/>
        </w:rPr>
        <w:br/>
      </w:r>
      <w:r>
        <w:rPr>
          <w:rFonts w:hint="eastAsia"/>
        </w:rPr>
        <w:t>　　　　一、2019-2024年中国金刚石行业投资规模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二、2024年中国金刚石行业投资结构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2024-2030年中国金刚石行业投资前景分析</w:t>
      </w:r>
      <w:r>
        <w:rPr>
          <w:rFonts w:hint="eastAsia"/>
        </w:rPr>
        <w:br/>
      </w:r>
      <w:r>
        <w:rPr>
          <w:rFonts w:hint="eastAsia"/>
        </w:rPr>
        <w:t>　　　　一、金刚石行业发展前景</w:t>
      </w:r>
      <w:r>
        <w:rPr>
          <w:rFonts w:hint="eastAsia"/>
        </w:rPr>
        <w:br/>
      </w:r>
      <w:r>
        <w:rPr>
          <w:rFonts w:hint="eastAsia"/>
        </w:rPr>
        <w:t>　　　　二、金刚石发展趋势分析</w:t>
      </w:r>
      <w:r>
        <w:rPr>
          <w:rFonts w:hint="eastAsia"/>
        </w:rPr>
        <w:br/>
      </w:r>
      <w:r>
        <w:rPr>
          <w:rFonts w:hint="eastAsia"/>
        </w:rPr>
        <w:t>　　　　三、金刚石市场前景分析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2024-2030年中国金刚石行业投资风险分析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2024-2030年金刚石行业投资策略及建议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2024-2030年中国金刚石行业发展预测分析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2024-2030年中国金刚石行业产量预测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2024-2030年中国金刚石行业需求量预测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2024-2030年中国金刚石行业规模预测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2024-2030年中国金刚石行业竞争预测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2024-2030年中国金刚石行业发展趋势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2024-2030年中国金刚石行业价格或价格指数预测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[^中^智^林]影响金刚石行业发展的主要因素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金刚石行业类别</w:t>
      </w:r>
      <w:r>
        <w:rPr>
          <w:rFonts w:hint="eastAsia"/>
        </w:rPr>
        <w:br/>
      </w:r>
      <w:r>
        <w:rPr>
          <w:rFonts w:hint="eastAsia"/>
        </w:rPr>
        <w:t>　　图表 金刚石行业产业链调研</w:t>
      </w:r>
      <w:r>
        <w:rPr>
          <w:rFonts w:hint="eastAsia"/>
        </w:rPr>
        <w:br/>
      </w:r>
      <w:r>
        <w:rPr>
          <w:rFonts w:hint="eastAsia"/>
        </w:rPr>
        <w:t>　　图表 金刚石行业现状</w:t>
      </w:r>
      <w:r>
        <w:rPr>
          <w:rFonts w:hint="eastAsia"/>
        </w:rPr>
        <w:br/>
      </w:r>
      <w:r>
        <w:rPr>
          <w:rFonts w:hint="eastAsia"/>
        </w:rPr>
        <w:t>　　图表 金刚石行业标准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2024年中国金刚石行业产能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2019-2024年中国金刚石行业产量统计</w:t>
      </w:r>
      <w:r>
        <w:rPr>
          <w:rFonts w:hint="eastAsia"/>
        </w:rPr>
        <w:br/>
      </w:r>
      <w:r>
        <w:rPr>
          <w:rFonts w:hint="eastAsia"/>
        </w:rPr>
        <w:t>　　图表 金刚石行业动态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2019-2024年中国金刚石市场需求量</w:t>
      </w:r>
      <w:r>
        <w:rPr>
          <w:rFonts w:hint="eastAsia"/>
        </w:rPr>
        <w:br/>
      </w:r>
      <w:r>
        <w:rPr>
          <w:rFonts w:hint="eastAsia"/>
        </w:rPr>
        <w:t>　　图表 2024年中国金刚石行业需求区域调研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2019-2024年中国金刚石行情</w:t>
      </w:r>
      <w:r>
        <w:rPr>
          <w:rFonts w:hint="eastAsia"/>
        </w:rPr>
        <w:br/>
      </w:r>
      <w:r>
        <w:rPr>
          <w:rFonts w:hint="eastAsia"/>
        </w:rPr>
        <w:t>　　图表 2019-2024年中国金刚石价格走势图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**地区金刚石市场规模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**地区金刚石市场调研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**地区金刚石市场规模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**地区金刚石市场调研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金刚石行业竞争对手分析</w:t>
      </w:r>
      <w:r>
        <w:rPr>
          <w:rFonts w:hint="eastAsia"/>
        </w:rPr>
        <w:br/>
      </w:r>
      <w:r>
        <w:rPr>
          <w:rFonts w:hint="eastAsia"/>
        </w:rPr>
        <w:t>　　图表 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2024-2030年中国金刚石行业产量预测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2024-2030年中国金刚石行业市场规模预测</w:t>
      </w:r>
      <w:r>
        <w:rPr>
          <w:rFonts w:hint="eastAsia"/>
        </w:rPr>
        <w:br/>
      </w:r>
      <w:r>
        <w:rPr>
          <w:rFonts w:hint="eastAsia"/>
        </w:rPr>
        <w:t>　　图表 金刚石行业准入条件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2024-2030年中国金刚石行业信息化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2024-2030年中国金刚石行业风险分析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2024-2030年中国金刚石行业发展趋势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2024-2030年中国金刚石市场前景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b3e6d1fb34b2a" w:history="1">
        <w:r>
          <w:rPr>
            <w:rStyle w:val="Hyperlink"/>
          </w:rPr>
          <w:t>中国金刚石行业现状分析及发展前景预测报告（2024-2030年）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b3e6d1fb34b2a" w:history="1">
        <w:r>
          <w:rPr>
            <w:rStyle w:val="Hyperlink"/>
          </w:rPr>
          <w:t>https://www.20087.com/9/66/JinGangShiDeQianJing.html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47460a81c4b9b" w:history="1">
      <w:r>
        <w:rPr>
          <w:rStyle w:val="Hyperlink"/>
        </w:rPr>
        <w:t>中国金刚石行业现状分析及发展前景预测报告（2024-2030年）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nGangShiDeQianJing.html" TargetMode="External" Id="R34cb3e6d1fb3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nGangShiDeQianJing.html" TargetMode="External" Id="R2c847460a81c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2024-03-19T07:29:00Z</dcterms:created>
  <dcterms:modified xsi:type="dcterms:W3CDTF">2024-03-19T08:29:00Z</dcterms:modified>
  <dc:subject>中国金刚石行业现状分析及发展前景预测报告（2024-2030年）</dc:subject>
  <dc:title>中国金刚石行业现状分析及发展前景预测报告（2024-2030年）</dc:title>
  <cp:keywords>中国金刚石行业现状分析及发展前景预测报告（2024-2030年）</cp:keywords>
  <dc:description>中国金刚石行业现状分析及发展前景预测报告（2024-2030年）</dc:description>
</cp:coreProperties>
</file>