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c87a5b23f42a1" w:history="1">
              <w:r>
                <w:rPr>
                  <w:rStyle w:val="Hyperlink"/>
                </w:rPr>
                <w:t>中国教学板发展现状与市场前景报告（2025-2031年）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c87a5b23f42a1" w:history="1">
              <w:r>
                <w:rPr>
                  <w:rStyle w:val="Hyperlink"/>
                </w:rPr>
                <w:t>中国教学板发展现状与市场前景报告（2025-2031年）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c87a5b23f42a1" w:history="1">
                <w:r>
                  <w:rPr>
                    <w:rStyle w:val="Hyperlink"/>
                  </w:rPr>
                  <w:t>https://www.20087.com/2/02/JiaoXueBanHangYeQianJing.html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板是教育环境中用于书写和展示内容的基本工具，随着信息技术的发展，其形式从传统的黑板和白板逐渐演变为电子教学板。近年来，随着教育技术的进步和互动教学理念的普及，教学板的功能和用户体验有了显著提升。现代教学板不仅在显示质量和交互性上有显著改进，采用了高清触摸屏和多点触控技术，还通过集成多媒体播放、互联网接入等功能增强了教学资源的丰富性和灵活性。此外，一些高端产品支持云端存储和远程协作，方便教师进行资源共享和跨地区教学。</w:t>
      </w:r>
      <w:r>
        <w:rPr>
          <w:rFonts w:hint="eastAsia"/>
        </w:rPr>
        <w:br/>
      </w:r>
      <w:r>
        <w:rPr>
          <w:rFonts w:hint="eastAsia"/>
        </w:rPr>
        <w:t>　　未来，教学板将在智能化与个性化定制方面取得进展。一方面，结合人工智能技术实现自动识别书写内容并转换为数字文本，简化资料整理流程；另一方面，推广个性化定制服务，允许学校根据自身需求选择适合的教学板配置和服务，增强产品的适用性和独特性。同时，注重用户培训和技术支持，确保教师能够充分利用新技术提升教学质量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c87a5b23f42a1" w:history="1">
        <w:r>
          <w:rPr>
            <w:rStyle w:val="Hyperlink"/>
          </w:rPr>
          <w:t>中国教学板发展现状与市场前景报告（2025-2031年）</w:t>
        </w:r>
      </w:hyperlink>
      <w:r>
        <w:rPr>
          <w:rFonts w:hint="eastAsia"/>
        </w:rPr>
        <w:t>》依托权威机构及行业协会数据，结合教学板行业的宏观环境与微观实践，从教学板市场规模、市场需求、技术现状及产业链结构等多维度进行了系统调研与分析。报告通过严谨的研究方法与翔实的数据支持，辅以直观图表，全面剖析了教学板行业发展趋势、重点企业表现及市场竞争格局，并通过SWOT分析揭示了行业机遇与潜在风险，为教学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教学板行业概述</w:t>
      </w:r>
      <w:r>
        <w:rPr>
          <w:rFonts w:hint="eastAsia"/>
        </w:rPr>
        <w:br/>
      </w:r>
      <w:r>
        <w:rPr>
          <w:rFonts w:hint="eastAsia"/>
        </w:rPr>
        <w:t>　　第一节 教学板定义与分类</w:t>
      </w:r>
      <w:r>
        <w:rPr>
          <w:rFonts w:hint="eastAsia"/>
        </w:rPr>
        <w:br/>
      </w:r>
      <w:r>
        <w:rPr>
          <w:rFonts w:hint="eastAsia"/>
        </w:rPr>
        <w:t>　　第二节 教学板应用领域</w:t>
      </w:r>
      <w:r>
        <w:rPr>
          <w:rFonts w:hint="eastAsia"/>
        </w:rPr>
        <w:br/>
      </w:r>
      <w:r>
        <w:rPr>
          <w:rFonts w:hint="eastAsia"/>
        </w:rPr>
        <w:t>　　第三节 教学板行业经济指标分析</w:t>
      </w:r>
      <w:r>
        <w:rPr>
          <w:rFonts w:hint="eastAsia"/>
        </w:rPr>
        <w:br/>
      </w:r>
      <w:r>
        <w:rPr>
          <w:rFonts w:hint="eastAsia"/>
        </w:rPr>
        <w:t>　　　　一、教学板行业赢利性评估</w:t>
      </w:r>
      <w:r>
        <w:rPr>
          <w:rFonts w:hint="eastAsia"/>
        </w:rPr>
        <w:br/>
      </w:r>
      <w:r>
        <w:rPr>
          <w:rFonts w:hint="eastAsia"/>
        </w:rPr>
        <w:t>　　　　二、教学板行业成长速度分析</w:t>
      </w:r>
      <w:r>
        <w:rPr>
          <w:rFonts w:hint="eastAsia"/>
        </w:rPr>
        <w:br/>
      </w:r>
      <w:r>
        <w:rPr>
          <w:rFonts w:hint="eastAsia"/>
        </w:rPr>
        <w:t>　　　　三、教学板附加值提升空间探讨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四、教学板行业进入壁垒分析</w:t>
      </w:r>
      <w:r>
        <w:rPr>
          <w:rFonts w:hint="eastAsia"/>
        </w:rPr>
        <w:br/>
      </w:r>
      <w:r>
        <w:rPr>
          <w:rFonts w:hint="eastAsia"/>
        </w:rPr>
        <w:t>　　　　五、教学板行业风险性评估</w:t>
      </w:r>
      <w:r>
        <w:rPr>
          <w:rFonts w:hint="eastAsia"/>
        </w:rPr>
        <w:br/>
      </w:r>
      <w:r>
        <w:rPr>
          <w:rFonts w:hint="eastAsia"/>
        </w:rPr>
        <w:t>　　　　六、教学板行业周期性分析</w:t>
      </w:r>
      <w:r>
        <w:rPr>
          <w:rFonts w:hint="eastAsia"/>
        </w:rPr>
        <w:br/>
      </w:r>
      <w:r>
        <w:rPr>
          <w:rFonts w:hint="eastAsia"/>
        </w:rPr>
        <w:t>　　　　七、教学板行业竞争程度指标</w:t>
      </w:r>
      <w:r>
        <w:rPr>
          <w:rFonts w:hint="eastAsia"/>
        </w:rPr>
        <w:br/>
      </w:r>
      <w:r>
        <w:rPr>
          <w:rFonts w:hint="eastAsia"/>
        </w:rPr>
        <w:t>　　　　八、教学板行业成熟度综合分析</w:t>
      </w:r>
      <w:r>
        <w:rPr>
          <w:rFonts w:hint="eastAsia"/>
        </w:rPr>
        <w:br/>
      </w:r>
      <w:r>
        <w:rPr>
          <w:rFonts w:hint="eastAsia"/>
        </w:rPr>
        <w:t>　　第四节 教学板产业链及经营模式分析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三、教学板销售模式与渠道策略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全球教学板市场发展分析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2024-2025年全球教学板行业发展分析</w:t>
      </w:r>
      <w:r>
        <w:rPr>
          <w:rFonts w:hint="eastAsia"/>
        </w:rPr>
        <w:br/>
      </w:r>
      <w:r>
        <w:rPr>
          <w:rFonts w:hint="eastAsia"/>
        </w:rPr>
        <w:t>　　　　一、全球教学板行业市场规模与趋势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二、全球教学板行业发展特点</w:t>
      </w:r>
      <w:r>
        <w:rPr>
          <w:rFonts w:hint="eastAsia"/>
        </w:rPr>
        <w:br/>
      </w:r>
      <w:r>
        <w:rPr>
          <w:rFonts w:hint="eastAsia"/>
        </w:rPr>
        <w:t>　　　　三、全球教学板行业竞争格局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主要国家与地区教学板市场分析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2025-2031年全球教学板行业发展趋势与前景预测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一、教学板行业发展趋势</w:t>
      </w:r>
      <w:r>
        <w:rPr>
          <w:rFonts w:hint="eastAsia"/>
        </w:rPr>
        <w:br/>
      </w:r>
      <w:r>
        <w:rPr>
          <w:rFonts w:hint="eastAsia"/>
        </w:rPr>
        <w:t>　　　　二、教学板行业发展潜力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2024-2025年教学板产能与投资动态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一、国内教学板产能现状与利用效率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二、教学板产能扩张与投资动态分析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2025-2031年教学板行业产量统计与趋势预测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一、2019-2024年教学板行业产量与增长趋势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1、2019-2024年教学板产量及增长趋势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2、2019-2024年教学板细分产品产量及份额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二、教学板产量影响因素分析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三、2025-2031年教学板产量预测</w:t>
      </w:r>
      <w:r>
        <w:rPr>
          <w:rFonts w:hint="eastAsia"/>
        </w:rPr>
        <w:br/>
      </w:r>
      <w:r>
        <w:rPr>
          <w:rFonts w:hint="eastAsia"/>
        </w:rPr>
        <w:t>　　第三节 2025-2031年教学板市场需求与销售分析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一、2024-2025年教学板行业需求现状</w:t>
      </w:r>
      <w:r>
        <w:rPr>
          <w:rFonts w:hint="eastAsia"/>
        </w:rPr>
        <w:br/>
      </w:r>
      <w:r>
        <w:rPr>
          <w:rFonts w:hint="eastAsia"/>
        </w:rPr>
        <w:t>　　　　二、教学板客户群体与需求特点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三、2019-2024年教学板行业销售规模分析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四、2025-2031年教学板市场增长潜力与规模预测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2024-2025年教学板行业技术发展现状及趋势分析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教学板行业技术发展方向、趋势预测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一、2024-2025年教学板主要细分产品市场现状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教学板价格机制与竞争策略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一、2019-2024年教学板市场价格走势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教学板定价策略与方法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2025-2031年教学板价格竞争态势与趋势预测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2024-2025年重点区域教学板市场发展概况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2019-2024年中国教学板行业进出口情况分析</w:t>
      </w:r>
      <w:r>
        <w:rPr>
          <w:rFonts w:hint="eastAsia"/>
        </w:rPr>
        <w:br/>
      </w:r>
      <w:r>
        <w:rPr>
          <w:rFonts w:hint="eastAsia"/>
        </w:rPr>
        <w:t>　　第一节 教学板行业进口规模与来源分析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一、2019-2024年教学板进口规模分析</w:t>
      </w:r>
      <w:r>
        <w:rPr>
          <w:rFonts w:hint="eastAsia"/>
        </w:rPr>
        <w:br/>
      </w:r>
      <w:r>
        <w:rPr>
          <w:rFonts w:hint="eastAsia"/>
        </w:rPr>
        <w:t>　　　　二、教学板主要进口来源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教学板行业出口规模与目的地分析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一、2019-2024年教学板出口规模分析</w:t>
      </w:r>
      <w:r>
        <w:rPr>
          <w:rFonts w:hint="eastAsia"/>
        </w:rPr>
        <w:br/>
      </w:r>
      <w:r>
        <w:rPr>
          <w:rFonts w:hint="eastAsia"/>
        </w:rPr>
        <w:t>　　　　二、教学板主要出口目的地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2019-2024年中国教学板总体规模与财务指标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中国教学板行业总体规模分析</w:t>
      </w:r>
      <w:r>
        <w:rPr>
          <w:rFonts w:hint="eastAsia"/>
        </w:rPr>
        <w:br/>
      </w:r>
      <w:r>
        <w:rPr>
          <w:rFonts w:hint="eastAsia"/>
        </w:rPr>
        <w:t>　　　　一、教学板企业数量与结构</w:t>
      </w:r>
      <w:r>
        <w:rPr>
          <w:rFonts w:hint="eastAsia"/>
        </w:rPr>
        <w:br/>
      </w:r>
      <w:r>
        <w:rPr>
          <w:rFonts w:hint="eastAsia"/>
        </w:rPr>
        <w:t>　　　　二、教学板从业人员规模</w:t>
      </w:r>
      <w:r>
        <w:rPr>
          <w:rFonts w:hint="eastAsia"/>
        </w:rPr>
        <w:br/>
      </w:r>
      <w:r>
        <w:rPr>
          <w:rFonts w:hint="eastAsia"/>
        </w:rPr>
        <w:t>　　　　三、教学板行业资产状况</w:t>
      </w:r>
      <w:r>
        <w:rPr>
          <w:rFonts w:hint="eastAsia"/>
        </w:rPr>
        <w:br/>
      </w:r>
      <w:r>
        <w:rPr>
          <w:rFonts w:hint="eastAsia"/>
        </w:rPr>
        <w:t>　　第二节 中国教学板行业财务指标总体分析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教学板领先企业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教学板标杆企业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教学板代表企业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教学板龙头企业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中国教学板行业竞争格局分析</w:t>
      </w:r>
      <w:r>
        <w:rPr>
          <w:rFonts w:hint="eastAsia"/>
        </w:rPr>
        <w:br/>
      </w:r>
      <w:r>
        <w:rPr>
          <w:rFonts w:hint="eastAsia"/>
        </w:rPr>
        <w:t>　　第一节 教学板行业竞争格局总览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2024-2025年教学板行业竞争力分析</w:t>
      </w:r>
      <w:r>
        <w:rPr>
          <w:rFonts w:hint="eastAsia"/>
        </w:rPr>
        <w:br/>
      </w:r>
      <w:r>
        <w:rPr>
          <w:rFonts w:hint="eastAsia"/>
        </w:rPr>
        <w:t>　　　　一、教学板供应商议价能力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四、教学板替代品威胁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2019-2024年教学板行业企业并购活动分析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2024-2025年教学板行业会展与招投标活动分析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一、教学板行业会展活动及其市场影响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2025年中国教学板企业发展策略分析</w:t>
      </w:r>
      <w:r>
        <w:rPr>
          <w:rFonts w:hint="eastAsia"/>
        </w:rPr>
        <w:br/>
      </w:r>
      <w:r>
        <w:rPr>
          <w:rFonts w:hint="eastAsia"/>
        </w:rPr>
        <w:t>　　第一节 教学板市场策略分析</w:t>
      </w:r>
      <w:r>
        <w:rPr>
          <w:rFonts w:hint="eastAsia"/>
        </w:rPr>
        <w:br/>
      </w:r>
      <w:r>
        <w:rPr>
          <w:rFonts w:hint="eastAsia"/>
        </w:rPr>
        <w:t>　　　　一、教学板市场定位与拓展策略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二、教学板市场细分与目标客户</w:t>
      </w:r>
      <w:r>
        <w:rPr>
          <w:rFonts w:hint="eastAsia"/>
        </w:rPr>
        <w:br/>
      </w:r>
      <w:r>
        <w:rPr>
          <w:rFonts w:hint="eastAsia"/>
        </w:rPr>
        <w:t>　　第二节 教学板销售策略分析</w:t>
      </w:r>
      <w:r>
        <w:rPr>
          <w:rFonts w:hint="eastAsia"/>
        </w:rPr>
        <w:br/>
      </w:r>
      <w:r>
        <w:rPr>
          <w:rFonts w:hint="eastAsia"/>
        </w:rPr>
        <w:t>　　　　一、教学板销售渠道与网络建设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提高教学板企业竞争力建议</w:t>
      </w:r>
      <w:r>
        <w:rPr>
          <w:rFonts w:hint="eastAsia"/>
        </w:rPr>
        <w:br/>
      </w:r>
      <w:r>
        <w:rPr>
          <w:rFonts w:hint="eastAsia"/>
        </w:rPr>
        <w:t>　　　　一、教学板技术创新与管理优化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教学板品牌战略思考</w:t>
      </w:r>
      <w:r>
        <w:rPr>
          <w:rFonts w:hint="eastAsia"/>
        </w:rPr>
        <w:br/>
      </w:r>
      <w:r>
        <w:rPr>
          <w:rFonts w:hint="eastAsia"/>
        </w:rPr>
        <w:t>　　　　一、教学板品牌建设与维护</w:t>
      </w:r>
      <w:r>
        <w:rPr>
          <w:rFonts w:hint="eastAsia"/>
        </w:rPr>
        <w:br/>
      </w:r>
      <w:r>
        <w:rPr>
          <w:rFonts w:hint="eastAsia"/>
        </w:rPr>
        <w:t>　　　　二、教学板品牌影响力与市场竞争力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中国教学板行业风险与对策</w:t>
      </w:r>
      <w:r>
        <w:rPr>
          <w:rFonts w:hint="eastAsia"/>
        </w:rPr>
        <w:br/>
      </w:r>
      <w:r>
        <w:rPr>
          <w:rFonts w:hint="eastAsia"/>
        </w:rPr>
        <w:t>　　第一节 教学板行业SWOT分析</w:t>
      </w:r>
      <w:r>
        <w:rPr>
          <w:rFonts w:hint="eastAsia"/>
        </w:rPr>
        <w:br/>
      </w:r>
      <w:r>
        <w:rPr>
          <w:rFonts w:hint="eastAsia"/>
        </w:rPr>
        <w:t>　　　　一、教学板行业优势分析</w:t>
      </w:r>
      <w:r>
        <w:rPr>
          <w:rFonts w:hint="eastAsia"/>
        </w:rPr>
        <w:br/>
      </w:r>
      <w:r>
        <w:rPr>
          <w:rFonts w:hint="eastAsia"/>
        </w:rPr>
        <w:t>　　　　二、教学板行业劣势分析</w:t>
      </w:r>
      <w:r>
        <w:rPr>
          <w:rFonts w:hint="eastAsia"/>
        </w:rPr>
        <w:br/>
      </w:r>
      <w:r>
        <w:rPr>
          <w:rFonts w:hint="eastAsia"/>
        </w:rPr>
        <w:t>　　　　三、教学板市场机会探索</w:t>
      </w:r>
      <w:r>
        <w:rPr>
          <w:rFonts w:hint="eastAsia"/>
        </w:rPr>
        <w:br/>
      </w:r>
      <w:r>
        <w:rPr>
          <w:rFonts w:hint="eastAsia"/>
        </w:rPr>
        <w:t>　　　　四、教学板市场威胁评估</w:t>
      </w:r>
      <w:r>
        <w:rPr>
          <w:rFonts w:hint="eastAsia"/>
        </w:rPr>
        <w:br/>
      </w:r>
      <w:r>
        <w:rPr>
          <w:rFonts w:hint="eastAsia"/>
        </w:rPr>
        <w:t>　　第二节 教学板行业风险及对策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2025-2031年中国教学板行业前景与发展趋势</w:t>
      </w:r>
      <w:r>
        <w:rPr>
          <w:rFonts w:hint="eastAsia"/>
        </w:rPr>
        <w:br/>
      </w:r>
      <w:r>
        <w:rPr>
          <w:rFonts w:hint="eastAsia"/>
        </w:rPr>
        <w:t>　　第一节 教学板行业发展环境分析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2025-2031年教学板行业发展趋势与方向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一、教学板行业发展方向预测</w:t>
      </w:r>
      <w:r>
        <w:rPr>
          <w:rFonts w:hint="eastAsia"/>
        </w:rPr>
        <w:br/>
      </w:r>
      <w:r>
        <w:rPr>
          <w:rFonts w:hint="eastAsia"/>
        </w:rPr>
        <w:t>　　　　二、教学板发展趋势分析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2025-2031年教学板行业发展潜力与机遇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一、教学板市场发展潜力评估</w:t>
      </w:r>
      <w:r>
        <w:rPr>
          <w:rFonts w:hint="eastAsia"/>
        </w:rPr>
        <w:br/>
      </w:r>
      <w:r>
        <w:rPr>
          <w:rFonts w:hint="eastAsia"/>
        </w:rPr>
        <w:t>　　　　二、教学板新兴市场与机遇探索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中智-林-－教学板行业发展建议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教学板行业历程</w:t>
      </w:r>
      <w:r>
        <w:rPr>
          <w:rFonts w:hint="eastAsia"/>
        </w:rPr>
        <w:br/>
      </w:r>
      <w:r>
        <w:rPr>
          <w:rFonts w:hint="eastAsia"/>
        </w:rPr>
        <w:t>　　图表 教学板行业生命周期</w:t>
      </w:r>
      <w:r>
        <w:rPr>
          <w:rFonts w:hint="eastAsia"/>
        </w:rPr>
        <w:br/>
      </w:r>
      <w:r>
        <w:rPr>
          <w:rFonts w:hint="eastAsia"/>
        </w:rPr>
        <w:t>　　图表 教学板行业产业链分析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2019-2024年教学板行业市场容量分析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2019-2024年中国教学板行业产量及增长趋势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2019-2024年中国教学板市场需求量及增速统计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2024年中国教学板行业需求领域分布格局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2019-2024年中国教学板出口数量分析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2024年中国教学板进口国家及地区分析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2024年中国教学板出口国家及地区分析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2019-2024年中国教学板行业企业平均规模情况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2025-2031年中国教学板行业供需平衡预测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2025-2031年中国教学板行业市场规模预测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2025年中国教学板市场前景分析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2025年中国教学板发展趋势预测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c87a5b23f42a1" w:history="1">
        <w:r>
          <w:rPr>
            <w:rStyle w:val="Hyperlink"/>
          </w:rPr>
          <w:t>中国教学板发展现状与市场前景报告（2025-2031年）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c87a5b23f42a1" w:history="1">
        <w:r>
          <w:rPr>
            <w:rStyle w:val="Hyperlink"/>
          </w:rPr>
          <w:t>https://www.20087.com/2/02/JiaoXueBanHangYeQianJing.html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热点：滑板教学视频、教学板块、电子课本网官方下载、教学板书的形式有、电子教材下载网站、教学板书设计的基本要求、长板教学新手入门、教学板书的作用、教学板书怎么写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cad75d2148c9" w:history="1">
      <w:r>
        <w:rPr>
          <w:rStyle w:val="Hyperlink"/>
        </w:rPr>
        <w:t>中国教学板发展现状与市场前景报告（2025-2031年）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aoXueBanHangYeQianJing.html" TargetMode="External" Id="R2b2c87a5b23f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aoXueBanHangYeQianJing.html" TargetMode="External" Id="R2d3dcad75d21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2025-06-01T06:45:19Z</dcterms:created>
  <dcterms:modified xsi:type="dcterms:W3CDTF">2025-06-01T07:45:19Z</dcterms:modified>
  <dc:subject>中国教学板发展现状与市场前景报告（2025-2031年）</dc:subject>
  <dc:title>中国教学板发展现状与市场前景报告（2025-2031年）</dc:title>
  <cp:keywords>中国教学板发展现状与市场前景报告（2025-2031年）</cp:keywords>
  <dc:description>中国教学板发展现状与市场前景报告（2025-2031年）</dc:description>
</cp:coreProperties>
</file>