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cb90776b44bf" w:history="1">
              <w:r>
                <w:rPr>
                  <w:rStyle w:val="Hyperlink"/>
                </w:rPr>
                <w:t>2025-2031年中国印刷制版设备行业现状调研及市场前景分析报告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cb90776b44bf" w:history="1">
              <w:r>
                <w:rPr>
                  <w:rStyle w:val="Hyperlink"/>
                </w:rPr>
                <w:t>2025-2031年中国印刷制版设备行业现状调研及市场前景分析报告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cb90776b44bf" w:history="1">
                <w:r>
                  <w:rPr>
                    <w:rStyle w:val="Hyperlink"/>
                  </w:rPr>
                  <w:t>https://www.20087.com/A/A6/YinShuaZhiBanSheBeiShiChangDiaoYanBaoGao.html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制版设备是现代印刷工业中不可或缺的组成部分，负责将设计稿转化为可用于印刷的版面。近年来，随着数字印刷技术的飞速发展，传统胶片制版方式逐渐被数字直接制版（CTP）所取代。CTP技术不仅提高了制版的精度和速度，还减少了化学处理过程，降低了对环境的影响。目前，印刷制版设备正朝着高精度、高速度、环保和智能化方向发展，以满足日益增长的个性化和短版印刷需求。</w:t>
      </w:r>
      <w:r>
        <w:rPr>
          <w:rFonts w:hint="eastAsia"/>
        </w:rPr>
        <w:br/>
      </w:r>
      <w:r>
        <w:rPr>
          <w:rFonts w:hint="eastAsia"/>
        </w:rPr>
        <w:t>　　未来，印刷制版设备将进一步融合人工智能和大数据分析，实现更智能的版面设计和优化。智能化设备将能够根据印刷材料和设计要求自动调整参数，减少人为错误，提高生产效率。同时，随着环保意识的提升，设备将更多采用绿色材料和工艺，减少化学废物的产生，实现可持续生产。此外，3D打印技术在制版领域的应用也将成为一个新的研究方向，为印刷行业带来全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7cb90776b44bf" w:history="1">
        <w:r>
          <w:rPr>
            <w:rStyle w:val="Hyperlink"/>
          </w:rPr>
          <w:t>2025-2031年中国印刷制版设备行业现状调研及市场前景分析报告</w:t>
        </w:r>
      </w:hyperlink>
      <w:r>
        <w:rPr>
          <w:rFonts w:hint="eastAsia"/>
        </w:rPr>
        <w:t>》基于国家统计局、印刷制版设备相关协会等渠道的资料数据，全方位剖析了印刷制版设备行业的现状与市场需求，详细探讨了印刷制版设备市场规模、产业链构成及价格动态，并针对印刷制版设备各细分市场进行了分析。同时，印刷制版设备报告还对市场前景、发展趋势进行了科学预测，评估了行业内品牌竞争格局、市场集中度以及印刷制版设备重点企业的表现。此外，印刷制版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印刷制版设备行业概述</w:t>
      </w:r>
      <w:r>
        <w:rPr>
          <w:rFonts w:hint="eastAsia"/>
        </w:rPr>
        <w:br/>
      </w:r>
      <w:r>
        <w:rPr>
          <w:rFonts w:hint="eastAsia"/>
        </w:rPr>
        <w:t>　　第一节 印刷制版设备定义</w:t>
      </w:r>
      <w:r>
        <w:rPr>
          <w:rFonts w:hint="eastAsia"/>
        </w:rPr>
        <w:br/>
      </w:r>
      <w:r>
        <w:rPr>
          <w:rFonts w:hint="eastAsia"/>
        </w:rPr>
        <w:t>　　第二节 印刷制版设备行业发展历程</w:t>
      </w:r>
      <w:r>
        <w:rPr>
          <w:rFonts w:hint="eastAsia"/>
        </w:rPr>
        <w:br/>
      </w:r>
      <w:r>
        <w:rPr>
          <w:rFonts w:hint="eastAsia"/>
        </w:rPr>
        <w:t>　　第三节 印刷制版设备分类情况</w:t>
      </w:r>
      <w:r>
        <w:rPr>
          <w:rFonts w:hint="eastAsia"/>
        </w:rPr>
        <w:br/>
      </w:r>
      <w:r>
        <w:rPr>
          <w:rFonts w:hint="eastAsia"/>
        </w:rPr>
        <w:t>　　第四节 印刷制版设备产业链分析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二、印刷制版设备产业链模型分析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2024-2025年中国印刷制版设备行业发展环境分析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中国印刷制版设备行业发展经济环境分析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中国印刷制版设备行业发展政策环境分析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二、印刷制版设备行业相关标准分析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中国印刷制版设备行业发展社会环境分析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中国印刷制版设备行业供给与需求情况分析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2019-2024年中国印刷制版设备行业总体规模</w:t>
      </w:r>
      <w:r>
        <w:rPr>
          <w:rFonts w:hint="eastAsia"/>
        </w:rPr>
        <w:br/>
      </w:r>
      <w:r>
        <w:rPr>
          <w:rFonts w:hint="eastAsia"/>
        </w:rPr>
        <w:t>　　第二节 中国印刷制版设备行业产量概况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一、2019-2024年中国印刷制版设备行业产量情况分析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二、2025年中国印刷制版设备行业产量特点分析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三、2025-2031年中国印刷制版设备行业产量预测</w:t>
      </w:r>
      <w:r>
        <w:rPr>
          <w:rFonts w:hint="eastAsia"/>
        </w:rPr>
        <w:br/>
      </w:r>
      <w:r>
        <w:rPr>
          <w:rFonts w:hint="eastAsia"/>
        </w:rPr>
        <w:t>　　第三节 中国印刷制版设备行业需求概况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一、2019-2024年中国印刷制版设备行业需求情况分析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二、2025年中国印刷制版设备行业市场需求特点分析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三、2025-2031年中国印刷制版设备行业市场需求预测</w:t>
      </w:r>
      <w:r>
        <w:rPr>
          <w:rFonts w:hint="eastAsia"/>
        </w:rPr>
        <w:br/>
      </w:r>
      <w:r>
        <w:rPr>
          <w:rFonts w:hint="eastAsia"/>
        </w:rPr>
        <w:t>　　第四节 印刷制版设备产业供需平衡状况分析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印刷制版设备行业产品市场价格分析与预测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2019-2024年印刷制版设备行业产品市场价格回顾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2025年印刷制版设备行业产品市场价格现状分析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影响印刷制版设备行业产品市场价格因素分析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2025-2031年印刷制版设备行业产品市场价格走势预测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印刷制版设备行业细分市场调研分析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印刷制版设备行业细分（一）市场调研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印刷制版设备行业细分（二）市场调研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2024-2025年中国印刷制版设备行业发展概况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2024-2025年中国印刷制版设备行业发展态势分析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2024-2025年中国印刷制版设备行业发展特点分析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2024-2025年中国印刷制版设备行业市场供需分析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2024-2025年我国印刷制版设备行业发展现状分析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我国印刷制版设备行业发展现状分析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二、印刷制版设备行业市场需求现状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三、印刷制版设备市场需求层次分析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四、我国印刷制版设备市场走向分析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中国印刷制版设备产品技术分析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一、2024-2025年印刷制版设备产品技术变化特点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二、2024-2025年印刷制版设备产品市场的新技术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三、2024-2025年印刷制版设备产品市场现状分析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中国印刷制版设备行业存在的问题</w:t>
      </w:r>
      <w:r>
        <w:rPr>
          <w:rFonts w:hint="eastAsia"/>
        </w:rPr>
        <w:br/>
      </w:r>
      <w:r>
        <w:rPr>
          <w:rFonts w:hint="eastAsia"/>
        </w:rPr>
        <w:t>　　　　一、印刷制版设备产品市场存在的主要问题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二、国内印刷制版设备产品市场的三大瓶颈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三、印刷制版设备产品市场遭遇的规模难题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对中国印刷制版设备市场的分析及思考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一、印刷制版设备市场特点</w:t>
      </w:r>
      <w:r>
        <w:rPr>
          <w:rFonts w:hint="eastAsia"/>
        </w:rPr>
        <w:br/>
      </w:r>
      <w:r>
        <w:rPr>
          <w:rFonts w:hint="eastAsia"/>
        </w:rPr>
        <w:t>　　　　二、印刷制版设备市场分析</w:t>
      </w:r>
      <w:r>
        <w:rPr>
          <w:rFonts w:hint="eastAsia"/>
        </w:rPr>
        <w:br/>
      </w:r>
      <w:r>
        <w:rPr>
          <w:rFonts w:hint="eastAsia"/>
        </w:rPr>
        <w:t>　　　　三、印刷制版设备市场变化的方向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四、中国印刷制版设备行业发展的新思路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五、对中国印刷制版设备行业发展的思考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2024-2025年印刷制版设备行业市场竞争策略分析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印刷制版设备行业竞争结构分析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一、现有印刷制版设备企业间竞争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印刷制版设备市场竞争策略分析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一、印刷制版设备市场增长潜力分析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二、印刷制版设备产品竞争策略分析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三、典型印刷制版设备企业产品竞争策略分析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印刷制版设备企业竞争策略分析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一、2025-2031年中国印刷制版设备市场竞争趋势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二、2025-2031年印刷制版设备行业竞争格局展望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三、2025-2031年印刷制版设备行业竞争策略分析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印刷制版设备行业投资与发展前景分析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2024-2025年印刷制版设备行业投资情况分析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一、印刷制版设备行业总体投资结构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二、印刷制版设备行业投资规模情况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三、印刷制版设备行业投资增速情况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四、印刷制版设备行业分地区投资分析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印刷制版设备行业投资机会分析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一、印刷制版设备投资项目分析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二、可以投资的印刷制版设备模式</w:t>
      </w:r>
      <w:r>
        <w:rPr>
          <w:rFonts w:hint="eastAsia"/>
        </w:rPr>
        <w:br/>
      </w:r>
      <w:r>
        <w:rPr>
          <w:rFonts w:hint="eastAsia"/>
        </w:rPr>
        <w:t>　　　　三、2025年印刷制版设备行业投资机会</w:t>
      </w:r>
      <w:r>
        <w:rPr>
          <w:rFonts w:hint="eastAsia"/>
        </w:rPr>
        <w:br/>
      </w:r>
      <w:r>
        <w:rPr>
          <w:rFonts w:hint="eastAsia"/>
        </w:rPr>
        <w:t>　　　　四、2025年印刷制版设备行业投资新方向</w:t>
      </w:r>
      <w:r>
        <w:rPr>
          <w:rFonts w:hint="eastAsia"/>
        </w:rPr>
        <w:br/>
      </w:r>
      <w:r>
        <w:rPr>
          <w:rFonts w:hint="eastAsia"/>
        </w:rPr>
        <w:t>　　第三节 印刷制版设备行业发展前景分析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一、新冠疫情下印刷制版设备市场的发展前景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二、2025年印刷制版设备市场面临的发展商机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2025-2031年中国印刷制版设备行业发展前景预测分析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中国印刷制版设备行业发展预测分析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一、未来印刷制版设备发展分析</w:t>
      </w:r>
      <w:r>
        <w:rPr>
          <w:rFonts w:hint="eastAsia"/>
        </w:rPr>
        <w:br/>
      </w:r>
      <w:r>
        <w:rPr>
          <w:rFonts w:hint="eastAsia"/>
        </w:rPr>
        <w:t>　　　　二、未来印刷制版设备行业技术开发方向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中国印刷制版设备行业市场前景分析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一、印刷制版设备产品差异化是企业发展的方向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二、印刷制版设备行业渠道重心下沉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中国印刷制版设备行业重点区域发展分析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一、中国印刷制版设备行业重点区域市场结构变化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二、中国印刷制版设备行业重点区域（一）发展分析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三、中国印刷制版设备行业重点区域（二）发展分析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四、中国印刷制版设备行业重点区域（三）发展分析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五、中国印刷制版设备行业重点区域（四）发展分析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六、中国印刷制版设备行业重点区域（五）发展分析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近几年印刷制版设备行业重点企业发展分析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印刷制版设备企业（一）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印刷制版设备企业（二）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印刷制版设备企业（三）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印刷制版设备企业（四）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印刷制版设备企业（五）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二、印刷制版设备企业经营情况分析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三、印刷制版设备企业发展规划及前景展望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印刷制版设备企业发展策略分析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印刷制版设备市场策略分析</w:t>
      </w:r>
      <w:r>
        <w:rPr>
          <w:rFonts w:hint="eastAsia"/>
        </w:rPr>
        <w:br/>
      </w:r>
      <w:r>
        <w:rPr>
          <w:rFonts w:hint="eastAsia"/>
        </w:rPr>
        <w:t>　　　　一、印刷制版设备价格策略分析</w:t>
      </w:r>
      <w:r>
        <w:rPr>
          <w:rFonts w:hint="eastAsia"/>
        </w:rPr>
        <w:br/>
      </w:r>
      <w:r>
        <w:rPr>
          <w:rFonts w:hint="eastAsia"/>
        </w:rPr>
        <w:t>　　　　二、印刷制版设备渠道策略分析</w:t>
      </w:r>
      <w:r>
        <w:rPr>
          <w:rFonts w:hint="eastAsia"/>
        </w:rPr>
        <w:br/>
      </w:r>
      <w:r>
        <w:rPr>
          <w:rFonts w:hint="eastAsia"/>
        </w:rPr>
        <w:t>　　第二节 印刷制版设备销售策略分析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提高印刷制版设备企业竞争力的策略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一、提高中国印刷制版设备企业核心竞争力的对策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二、印刷制版设备企业提升竞争力的主要方向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三、影响印刷制版设备企业核心竞争力的因素及提升途径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四、提高印刷制版设备企业竞争力的策略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对我国印刷制版设备品牌的战略思考</w:t>
      </w:r>
      <w:r>
        <w:rPr>
          <w:rFonts w:hint="eastAsia"/>
        </w:rPr>
        <w:br/>
      </w:r>
      <w:r>
        <w:rPr>
          <w:rFonts w:hint="eastAsia"/>
        </w:rPr>
        <w:t>　　　　一、印刷制版设备实施品牌战略的意义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二、印刷制版设备企业品牌的现状分析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三、我国印刷制版设备企业的品牌战略</w:t>
      </w:r>
      <w:r>
        <w:rPr>
          <w:rFonts w:hint="eastAsia"/>
        </w:rPr>
        <w:br/>
      </w:r>
      <w:r>
        <w:rPr>
          <w:rFonts w:hint="eastAsia"/>
        </w:rPr>
        <w:t>　　　　四、印刷制版设备品牌战略管理的策略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2025-2031年印刷制版设备行业发展趋势及投资风险分析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当前印刷制版设备存在的问题</w:t>
      </w:r>
      <w:r>
        <w:rPr>
          <w:rFonts w:hint="eastAsia"/>
        </w:rPr>
        <w:br/>
      </w:r>
      <w:r>
        <w:rPr>
          <w:rFonts w:hint="eastAsia"/>
        </w:rPr>
        <w:t>　　第二节 印刷制版设备未来发展预测分析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一、中国印刷制版设备发展方向分析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三、2025-2031年中国印刷制版设备行业发展趋势预测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2025-2031年中国印刷制版设备行业投资风险分析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一、印刷制版设备市场竞争风险</w:t>
      </w:r>
      <w:r>
        <w:rPr>
          <w:rFonts w:hint="eastAsia"/>
        </w:rPr>
        <w:br/>
      </w:r>
      <w:r>
        <w:rPr>
          <w:rFonts w:hint="eastAsia"/>
        </w:rPr>
        <w:t>　　　　二、印刷制版设备原材料压力风险分析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三、印刷制版设备技术风险分析</w:t>
      </w:r>
      <w:r>
        <w:rPr>
          <w:rFonts w:hint="eastAsia"/>
        </w:rPr>
        <w:br/>
      </w:r>
      <w:r>
        <w:rPr>
          <w:rFonts w:hint="eastAsia"/>
        </w:rPr>
        <w:t>　　　　四、印刷制版设备政策和体制风险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印刷制版设备市场指标预测及印刷制版设备项目投资建议</w:t>
      </w:r>
      <w:r>
        <w:rPr>
          <w:rFonts w:hint="eastAsia"/>
        </w:rPr>
        <w:br/>
      </w:r>
      <w:r>
        <w:rPr>
          <w:rFonts w:hint="eastAsia"/>
        </w:rPr>
        <w:t>　　第一节 中国印刷制版设备行业市场发展趋势预测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印刷制版设备产品投资机会</w:t>
      </w:r>
      <w:r>
        <w:rPr>
          <w:rFonts w:hint="eastAsia"/>
        </w:rPr>
        <w:br/>
      </w:r>
      <w:r>
        <w:rPr>
          <w:rFonts w:hint="eastAsia"/>
        </w:rPr>
        <w:t>　　第三节 印刷制版设备产品投资趋势分析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中-智-林-－印刷制版设备项目投资建议</w:t>
      </w:r>
      <w:r>
        <w:rPr>
          <w:rFonts w:hint="eastAsia"/>
        </w:rPr>
        <w:br/>
      </w:r>
      <w:r>
        <w:rPr>
          <w:rFonts w:hint="eastAsia"/>
        </w:rPr>
        <w:t>　　　　一、印刷制版设备行业投资环境考察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二、印刷制版设备投资风险及控制策略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三、印刷制版设备产品投资方向建议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四、印刷制版设备项目投资建议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**地区印刷制版设备市场规模及增长情况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**地区印刷制版设备行业市场需求情况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2019-2024年中国印刷制版设备行业产品市场价格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印刷制版设备重点企业经营情况分析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印刷制版设备重点企业经营情况分析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2025-2031年中国印刷制版设备行业利润预测</w:t>
      </w:r>
      <w:r>
        <w:rPr>
          <w:rFonts w:hint="eastAsia"/>
        </w:rPr>
        <w:br/>
      </w:r>
      <w:r>
        <w:rPr>
          <w:rFonts w:hint="eastAsia"/>
        </w:rPr>
        <w:t>　　图表 2025年印刷制版设备行业壁垒</w:t>
      </w:r>
      <w:r>
        <w:rPr>
          <w:rFonts w:hint="eastAsia"/>
        </w:rPr>
        <w:br/>
      </w:r>
      <w:r>
        <w:rPr>
          <w:rFonts w:hint="eastAsia"/>
        </w:rPr>
        <w:t>　　图表 2025年印刷制版设备市场前景分析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2025-2031年中国印刷制版设备市场需求预测</w:t>
      </w:r>
      <w:r>
        <w:rPr>
          <w:rFonts w:hint="eastAsia"/>
        </w:rPr>
        <w:br/>
      </w:r>
      <w:r>
        <w:rPr>
          <w:rFonts w:hint="eastAsia"/>
        </w:rPr>
        <w:t>　　图表 2025年印刷制版设备发展趋势预测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cb90776b44bf" w:history="1">
        <w:r>
          <w:rPr>
            <w:rStyle w:val="Hyperlink"/>
          </w:rPr>
          <w:t>2025-2031年中国印刷制版设备行业现状调研及市场前景分析报告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cb90776b44bf" w:history="1">
        <w:r>
          <w:rPr>
            <w:rStyle w:val="Hyperlink"/>
          </w:rPr>
          <w:t>https://www.20087.com/A/A6/YinShuaZhiBanSheBeiShiChangDiaoYanBaoGao.html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热点：印刷制版设备项目融资商业计划书、印刷厂制版教程、印刷制版视频、印刷设备制造、印刷制版用的是什么软件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82ddaaac4ec7" w:history="1">
      <w:r>
        <w:rPr>
          <w:rStyle w:val="Hyperlink"/>
        </w:rPr>
        <w:t>2025-2031年中国印刷制版设备行业现状调研及市场前景分析报告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inShuaZhiBanSheBeiShiChangDiaoYanBaoGao.html" TargetMode="External" Id="R66d7cb90776b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inShuaZhiBanSheBeiShiChangDiaoYanBaoGao.html" TargetMode="External" Id="Rbe1782ddaaac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2025-02-06T01:15:00Z</dcterms:created>
  <dcterms:modified xsi:type="dcterms:W3CDTF">2025-02-06T02:15:00Z</dcterms:modified>
  <dc:subject>2025-2031年中国印刷制版设备行业现状调研及市场前景分析报告</dc:subject>
  <dc:title>2025-2031年中国印刷制版设备行业现状调研及市场前景分析报告</dc:title>
  <cp:keywords>2025-2031年中国印刷制版设备行业现状调研及市场前景分析报告</cp:keywords>
  <dc:description>2025-2031年中国印刷制版设备行业现状调研及市场前景分析报告</dc:description>
</cp:coreProperties>
</file>