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85055d624e35" w:history="1">
              <w:r>
                <w:rPr>
                  <w:rStyle w:val="Hyperlink"/>
                </w:rPr>
                <w:t>中国白金行业发展现状分析与市场前景预测报告（2025-2031年）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85055d624e35" w:history="1">
              <w:r>
                <w:rPr>
                  <w:rStyle w:val="Hyperlink"/>
                </w:rPr>
                <w:t>中国白金行业发展现状分析与市场前景预测报告（2025-2031年）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85055d624e35" w:history="1">
                <w:r>
                  <w:rPr>
                    <w:rStyle w:val="Hyperlink"/>
                  </w:rPr>
                  <w:t>https://www.20087.com/M_QiTa/6A/BaiJinDeFaZhanQuShi.html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是一种贵金属，由于其稀有性和稳定性，在珠宝首饰、投资收藏、工业应用等多个领域有着广泛的应用。近年来，随着全球经济形势的变化和投资市场的波动，白金的投资价值受到投资者的关注。同时，在工业领域，尤其是汽车尾气净化催化剂、化工催化剂等行业，白金因其优异的催化性能而被广泛应用。然而，由于白金开采成本高且供应有限，其市场价格波动较大，这也影响了白金市场的稳定性。</w:t>
      </w:r>
      <w:r>
        <w:rPr>
          <w:rFonts w:hint="eastAsia"/>
        </w:rPr>
        <w:br/>
      </w:r>
      <w:r>
        <w:rPr>
          <w:rFonts w:hint="eastAsia"/>
        </w:rPr>
        <w:t>　　未来，白金的发展将更加关注其在新兴领域的应用和技术进步。一方面，随着环保法规的日益严格，白金在汽车尾气净化催化剂等环保技术中的需求将会增加，推动白金市场的增长。另一方面，随着科技的进步，白金在燃料电池、电子器件等高新技术领域的应用潜力将被进一步挖掘。此外，随着可持续发展理念的推广，白金的回收和循环利用将成为一个重要方向，这不仅可以减少对自然资源的依赖，还可以降低白金的成本，提高其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85055d624e35" w:history="1">
        <w:r>
          <w:rPr>
            <w:rStyle w:val="Hyperlink"/>
          </w:rPr>
          <w:t>中国白金行业发展现状分析与市场前景预测报告（2025-2031年）</w:t>
        </w:r>
      </w:hyperlink>
      <w:r>
        <w:rPr>
          <w:rFonts w:hint="eastAsia"/>
        </w:rPr>
        <w:t>》基于多年行业研究积累，结合白金市场发展现状，依托行业权威数据资源和长期市场监测数据库，对白金市场规模、技术现状及未来方向进行了全面分析。报告梳理了白金行业竞争格局，重点评估了主要企业的市场表现及品牌影响力，并通过SWOT分析揭示了白金行业机遇与潜在风险。同时，报告对白金市场前景和发展趋势进行了科学预测，为投资者提供了投资价值判断和策略建议，助力把握白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2024-2025年世界白金行业市场运行现状分析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2024-2025年世界白金行业发展概况</w:t>
      </w:r>
      <w:r>
        <w:rPr>
          <w:rFonts w:hint="eastAsia"/>
        </w:rPr>
        <w:br/>
      </w:r>
      <w:r>
        <w:rPr>
          <w:rFonts w:hint="eastAsia"/>
        </w:rPr>
        <w:t>　　　　一、世界白金产业特点分析</w:t>
      </w:r>
      <w:r>
        <w:rPr>
          <w:rFonts w:hint="eastAsia"/>
        </w:rPr>
        <w:br/>
      </w:r>
      <w:r>
        <w:rPr>
          <w:rFonts w:hint="eastAsia"/>
        </w:rPr>
        <w:t>　　　　二、世界白金主要饰品市场分析</w:t>
      </w:r>
      <w:r>
        <w:rPr>
          <w:rFonts w:hint="eastAsia"/>
        </w:rPr>
        <w:br/>
      </w:r>
      <w:r>
        <w:rPr>
          <w:rFonts w:hint="eastAsia"/>
        </w:rPr>
        <w:t>　　　　三、世界白金价格工艺分析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2024-2025年世界主要国家白金行业市场分析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2025-2031年世界白金行业发展趋势分析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2024-2025年中国白金行业运行环境分析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2024-2025年中国白金行业发展政策环境分析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二、进出口关税的调整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2024-2025年中国白金行业发展状况综述</w:t>
      </w:r>
      <w:r>
        <w:rPr>
          <w:rFonts w:hint="eastAsia"/>
        </w:rPr>
        <w:br/>
      </w:r>
      <w:r>
        <w:rPr>
          <w:rFonts w:hint="eastAsia"/>
        </w:rPr>
        <w:t>　　第一节 2024-2025年中国白金行业现状分析</w:t>
      </w:r>
      <w:r>
        <w:rPr>
          <w:rFonts w:hint="eastAsia"/>
        </w:rPr>
        <w:br/>
      </w:r>
      <w:r>
        <w:rPr>
          <w:rFonts w:hint="eastAsia"/>
        </w:rPr>
        <w:t>　　　　一、白金行业运行特征分析</w:t>
      </w:r>
      <w:r>
        <w:rPr>
          <w:rFonts w:hint="eastAsia"/>
        </w:rPr>
        <w:br/>
      </w:r>
      <w:r>
        <w:rPr>
          <w:rFonts w:hint="eastAsia"/>
        </w:rPr>
        <w:t>　　　　二、白金加工技术分析</w:t>
      </w:r>
      <w:r>
        <w:rPr>
          <w:rFonts w:hint="eastAsia"/>
        </w:rPr>
        <w:br/>
      </w:r>
      <w:r>
        <w:rPr>
          <w:rFonts w:hint="eastAsia"/>
        </w:rPr>
        <w:t>　　　　三、中国白金市场重点资讯</w:t>
      </w:r>
      <w:r>
        <w:rPr>
          <w:rFonts w:hint="eastAsia"/>
        </w:rPr>
        <w:br/>
      </w:r>
      <w:r>
        <w:rPr>
          <w:rFonts w:hint="eastAsia"/>
        </w:rPr>
        <w:t>　　第二节 2024-2025年中国白金行业价格走势分析</w:t>
      </w:r>
      <w:r>
        <w:rPr>
          <w:rFonts w:hint="eastAsia"/>
        </w:rPr>
        <w:br/>
      </w:r>
      <w:r>
        <w:rPr>
          <w:rFonts w:hint="eastAsia"/>
        </w:rPr>
        <w:t>　　　　一、白金价格回顾</w:t>
      </w:r>
      <w:r>
        <w:rPr>
          <w:rFonts w:hint="eastAsia"/>
        </w:rPr>
        <w:br/>
      </w:r>
      <w:r>
        <w:rPr>
          <w:rFonts w:hint="eastAsia"/>
        </w:rPr>
        <w:t>　　　　二、白金现价分析</w:t>
      </w:r>
      <w:r>
        <w:rPr>
          <w:rFonts w:hint="eastAsia"/>
        </w:rPr>
        <w:br/>
      </w:r>
      <w:r>
        <w:rPr>
          <w:rFonts w:hint="eastAsia"/>
        </w:rPr>
        <w:t>　　　　三、影响白金价格的因素分析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2024-2025年中国白金行业发展面临问题分析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2024-2025年中国白金行业生产分析</w:t>
      </w:r>
      <w:r>
        <w:rPr>
          <w:rFonts w:hint="eastAsia"/>
        </w:rPr>
        <w:br/>
      </w:r>
      <w:r>
        <w:rPr>
          <w:rFonts w:hint="eastAsia"/>
        </w:rPr>
        <w:t>　　　　一、全国白金供给现状分析</w:t>
      </w:r>
      <w:r>
        <w:rPr>
          <w:rFonts w:hint="eastAsia"/>
        </w:rPr>
        <w:br/>
      </w:r>
      <w:r>
        <w:rPr>
          <w:rFonts w:hint="eastAsia"/>
        </w:rPr>
        <w:t>　　　　二、主要企业白金供给能力分析</w:t>
      </w:r>
      <w:r>
        <w:rPr>
          <w:rFonts w:hint="eastAsia"/>
        </w:rPr>
        <w:br/>
      </w:r>
      <w:r>
        <w:rPr>
          <w:rFonts w:hint="eastAsia"/>
        </w:rPr>
        <w:t>　　第二节 2024-2025年中国白金行业市场需求分析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三、需求量与实际销售分析</w:t>
      </w:r>
      <w:r>
        <w:rPr>
          <w:rFonts w:hint="eastAsia"/>
        </w:rPr>
        <w:br/>
      </w:r>
      <w:r>
        <w:rPr>
          <w:rFonts w:hint="eastAsia"/>
        </w:rPr>
        <w:t>　　第三节 2024-2025年中国白金行业市场供需平衡分析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2020-2025年中国珠宝首饰及有关物品的制造行业主要数据监测分析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2020-2025年中国珠宝首饰及有关物品的制造行业规模分析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2025年中国珠宝首饰及有关物品的制造行业结构分析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2020-2025年中国珠宝首饰及有关物品的制造行业产值分析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2020-2025年中国珠宝首饰及有关物品的制造行业成本费用分析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2020-2025年中国珠宝首饰及有关物品的制造行业盈利能力分析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2020-2025年中国镶嵌钻石的黄金制首饰及其零件进出口数据监测分析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2020-2025年中国镶嵌钻石的黄金制首饰及其零件进口数据分析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2020-2025年中国镶嵌钻石的黄金制首饰及其零件出口数据分析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2020-2025年中国镶嵌钻石的黄金制首饰及其零件进出口平均单价分析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2020-2025年中国镶嵌钻石的黄金制首饰（71131911）进出口平均单价分析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2020-2025年中国镶嵌钻石的黄金制首饰及其零件进出口国家及地区分析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2020-2025年中国镶嵌濒危物种制品的金首饰及零件进出口数据监测分析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2020-2025年中国镶嵌濒危物种制品的金首饰及零件进口数据分析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2020-2025年中国镶嵌濒危物种制品的金首饰及零件出口数据分析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2020-2025年中国镶嵌濒危物种制品的金首饰及零件进出口平均单价分析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2020-2025年中国镶嵌濒危物种制品的金首饰及零件进出口国家及地区分析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2024-2025年中国白金行业市场竞争格局分析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2024-2025年中国白金行业竞争现状分析</w:t>
      </w:r>
      <w:r>
        <w:rPr>
          <w:rFonts w:hint="eastAsia"/>
        </w:rPr>
        <w:br/>
      </w:r>
      <w:r>
        <w:rPr>
          <w:rFonts w:hint="eastAsia"/>
        </w:rPr>
        <w:t>　　　　一、白金行业竞争力分析</w:t>
      </w:r>
      <w:r>
        <w:rPr>
          <w:rFonts w:hint="eastAsia"/>
        </w:rPr>
        <w:br/>
      </w:r>
      <w:r>
        <w:rPr>
          <w:rFonts w:hint="eastAsia"/>
        </w:rPr>
        <w:t>　　　　二、白金行业价格竞争分析</w:t>
      </w:r>
      <w:r>
        <w:rPr>
          <w:rFonts w:hint="eastAsia"/>
        </w:rPr>
        <w:br/>
      </w:r>
      <w:r>
        <w:rPr>
          <w:rFonts w:hint="eastAsia"/>
        </w:rPr>
        <w:t>　　　　三、白金首饰工艺竞争分析</w:t>
      </w:r>
      <w:r>
        <w:rPr>
          <w:rFonts w:hint="eastAsia"/>
        </w:rPr>
        <w:br/>
      </w:r>
      <w:r>
        <w:rPr>
          <w:rFonts w:hint="eastAsia"/>
        </w:rPr>
        <w:t>　　第二节 2024-2025年中国白金行业集中度分析</w:t>
      </w:r>
      <w:r>
        <w:rPr>
          <w:rFonts w:hint="eastAsia"/>
        </w:rPr>
        <w:br/>
      </w:r>
      <w:r>
        <w:rPr>
          <w:rFonts w:hint="eastAsia"/>
        </w:rPr>
        <w:t>　　　　一、白金市场集中度分析</w:t>
      </w:r>
      <w:r>
        <w:rPr>
          <w:rFonts w:hint="eastAsia"/>
        </w:rPr>
        <w:br/>
      </w:r>
      <w:r>
        <w:rPr>
          <w:rFonts w:hint="eastAsia"/>
        </w:rPr>
        <w:t>　　　　二、白金区域集中度分析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2024-2025年中国白金企业提升竞争力策略分析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中国白金优势企业竞争力与关键性数据分析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老凤祥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东方金钰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深圳市鹤麟珠宝首饰有限公司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深圳市同晖珠宝有限公司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历俊（广州）珠宝有限公司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上海老城隍庙金银珠宝首饰有限公司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2024-2025年中国珠宝首饰消费行为分析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2024-2025年中国珠宝首饰业发展中的问题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2024-2025年中国珠宝首饰业发展建议及措施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2025-2031年中国白金行业发展趋势分析</w:t>
      </w:r>
      <w:r>
        <w:rPr>
          <w:rFonts w:hint="eastAsia"/>
        </w:rPr>
        <w:br/>
      </w:r>
      <w:r>
        <w:rPr>
          <w:rFonts w:hint="eastAsia"/>
        </w:rPr>
        <w:t>　　　　一、白金饰品发展趋势分析</w:t>
      </w:r>
      <w:r>
        <w:rPr>
          <w:rFonts w:hint="eastAsia"/>
        </w:rPr>
        <w:br/>
      </w:r>
      <w:r>
        <w:rPr>
          <w:rFonts w:hint="eastAsia"/>
        </w:rPr>
        <w:t>　　　　二、中国白金行业技术开发方向</w:t>
      </w:r>
      <w:r>
        <w:rPr>
          <w:rFonts w:hint="eastAsia"/>
        </w:rPr>
        <w:br/>
      </w:r>
      <w:r>
        <w:rPr>
          <w:rFonts w:hint="eastAsia"/>
        </w:rPr>
        <w:t>　　　　三、珠宝首饰及有关物品的制造业预测分析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2025-2031年中国白金行业市场预测分析</w:t>
      </w:r>
      <w:r>
        <w:rPr>
          <w:rFonts w:hint="eastAsia"/>
        </w:rPr>
        <w:br/>
      </w:r>
      <w:r>
        <w:rPr>
          <w:rFonts w:hint="eastAsia"/>
        </w:rPr>
        <w:t>　　　　一、白金供应预测</w:t>
      </w:r>
      <w:r>
        <w:rPr>
          <w:rFonts w:hint="eastAsia"/>
        </w:rPr>
        <w:br/>
      </w:r>
      <w:r>
        <w:rPr>
          <w:rFonts w:hint="eastAsia"/>
        </w:rPr>
        <w:t>　　　　二、白金需求预测</w:t>
      </w:r>
      <w:r>
        <w:rPr>
          <w:rFonts w:hint="eastAsia"/>
        </w:rPr>
        <w:br/>
      </w:r>
      <w:r>
        <w:rPr>
          <w:rFonts w:hint="eastAsia"/>
        </w:rPr>
        <w:t>　　　　三、白金进出口预测分析</w:t>
      </w:r>
      <w:r>
        <w:rPr>
          <w:rFonts w:hint="eastAsia"/>
        </w:rPr>
        <w:br/>
      </w:r>
      <w:r>
        <w:rPr>
          <w:rFonts w:hint="eastAsia"/>
        </w:rPr>
        <w:t>　　　　四、白金行业竞争格局预测分析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2025-2031年中国白金行业盈利能力预测分析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2025-2031年白金行业投资机会分析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中~智林~－2025-2031年中国白金行业投资前景分析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老凤祥主要经济指标走势图</w:t>
      </w:r>
      <w:r>
        <w:rPr>
          <w:rFonts w:hint="eastAsia"/>
        </w:rPr>
        <w:br/>
      </w:r>
      <w:r>
        <w:rPr>
          <w:rFonts w:hint="eastAsia"/>
        </w:rPr>
        <w:t>　　图表 老凤祥经营收入走势图</w:t>
      </w:r>
      <w:r>
        <w:rPr>
          <w:rFonts w:hint="eastAsia"/>
        </w:rPr>
        <w:br/>
      </w:r>
      <w:r>
        <w:rPr>
          <w:rFonts w:hint="eastAsia"/>
        </w:rPr>
        <w:t>　　图表 老凤祥盈利指标走势图</w:t>
      </w:r>
      <w:r>
        <w:rPr>
          <w:rFonts w:hint="eastAsia"/>
        </w:rPr>
        <w:br/>
      </w:r>
      <w:r>
        <w:rPr>
          <w:rFonts w:hint="eastAsia"/>
        </w:rPr>
        <w:t>　　图表 老凤祥负债情况图</w:t>
      </w:r>
      <w:r>
        <w:rPr>
          <w:rFonts w:hint="eastAsia"/>
        </w:rPr>
        <w:br/>
      </w:r>
      <w:r>
        <w:rPr>
          <w:rFonts w:hint="eastAsia"/>
        </w:rPr>
        <w:t>　　图表 老凤祥负债指标走势图</w:t>
      </w:r>
      <w:r>
        <w:rPr>
          <w:rFonts w:hint="eastAsia"/>
        </w:rPr>
        <w:br/>
      </w:r>
      <w:r>
        <w:rPr>
          <w:rFonts w:hint="eastAsia"/>
        </w:rPr>
        <w:t>　　图表 老凤祥运营能力指标走势图</w:t>
      </w:r>
      <w:r>
        <w:rPr>
          <w:rFonts w:hint="eastAsia"/>
        </w:rPr>
        <w:br/>
      </w:r>
      <w:r>
        <w:rPr>
          <w:rFonts w:hint="eastAsia"/>
        </w:rPr>
        <w:t>　　图表 老凤祥成长能力指标走势图</w:t>
      </w:r>
      <w:r>
        <w:rPr>
          <w:rFonts w:hint="eastAsia"/>
        </w:rPr>
        <w:br/>
      </w:r>
      <w:r>
        <w:rPr>
          <w:rFonts w:hint="eastAsia"/>
        </w:rPr>
        <w:t>　　图表 东方金钰主要经济指标走势图</w:t>
      </w:r>
      <w:r>
        <w:rPr>
          <w:rFonts w:hint="eastAsia"/>
        </w:rPr>
        <w:br/>
      </w:r>
      <w:r>
        <w:rPr>
          <w:rFonts w:hint="eastAsia"/>
        </w:rPr>
        <w:t>　　图表 东方金钰经营收入走势图</w:t>
      </w:r>
      <w:r>
        <w:rPr>
          <w:rFonts w:hint="eastAsia"/>
        </w:rPr>
        <w:br/>
      </w:r>
      <w:r>
        <w:rPr>
          <w:rFonts w:hint="eastAsia"/>
        </w:rPr>
        <w:t>　　图表 东方金钰盈利指标走势图</w:t>
      </w:r>
      <w:r>
        <w:rPr>
          <w:rFonts w:hint="eastAsia"/>
        </w:rPr>
        <w:br/>
      </w:r>
      <w:r>
        <w:rPr>
          <w:rFonts w:hint="eastAsia"/>
        </w:rPr>
        <w:t>　　图表 东方金钰负债情况图</w:t>
      </w:r>
      <w:r>
        <w:rPr>
          <w:rFonts w:hint="eastAsia"/>
        </w:rPr>
        <w:br/>
      </w:r>
      <w:r>
        <w:rPr>
          <w:rFonts w:hint="eastAsia"/>
        </w:rPr>
        <w:t>　　图表 东方金钰负债指标走势图</w:t>
      </w:r>
      <w:r>
        <w:rPr>
          <w:rFonts w:hint="eastAsia"/>
        </w:rPr>
        <w:br/>
      </w:r>
      <w:r>
        <w:rPr>
          <w:rFonts w:hint="eastAsia"/>
        </w:rPr>
        <w:t>　　图表 东方金钰运营能力指标走势图</w:t>
      </w:r>
      <w:r>
        <w:rPr>
          <w:rFonts w:hint="eastAsia"/>
        </w:rPr>
        <w:br/>
      </w:r>
      <w:r>
        <w:rPr>
          <w:rFonts w:hint="eastAsia"/>
        </w:rPr>
        <w:t>　　图表 东方金钰成长能力指标走势图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历俊（广州）珠宝有限公司负债情况图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北京谢瑞麟珠宝有限公司负债情况图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2025-2031年中国珠宝首饰及有关物品的制造业预测分析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2025-2031年中国白金供应预测分析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85055d624e35" w:history="1">
        <w:r>
          <w:rPr>
            <w:rStyle w:val="Hyperlink"/>
          </w:rPr>
          <w:t>中国白金行业发展现状分析与市场前景预测报告（2025-2031年）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85055d624e35" w:history="1">
        <w:r>
          <w:rPr>
            <w:rStyle w:val="Hyperlink"/>
          </w:rPr>
          <w:t>https://www.20087.com/M_QiTa/6A/BaiJinDeFaZhanQuShi.html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热点：铂金贵还是白金贵、白金工作室手游关服、铂金是什么颜色的图片、白金回收今天什么价格查询、pt950铂金今日价格表、白金价格今日价格表、铂金与黄金的区别、白金和铂金一样吗、18k白金是什么材质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37aaf6e4454d" w:history="1">
      <w:r>
        <w:rPr>
          <w:rStyle w:val="Hyperlink"/>
        </w:rPr>
        <w:t>中国白金行业发展现状分析与市场前景预测报告（2025-2031年）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BaiJinDeFaZhanQuShi.html" TargetMode="External" Id="Rfb3a85055d62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BaiJinDeFaZhanQuShi.html" TargetMode="External" Id="R6d4337aaf6e4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2024-12-06T03:37:00Z</dcterms:created>
  <dcterms:modified xsi:type="dcterms:W3CDTF">2024-12-06T04:37:00Z</dcterms:modified>
  <dc:subject>中国白金行业发展现状分析与市场前景预测报告（2025-2031年）</dc:subject>
  <dc:title>中国白金行业发展现状分析与市场前景预测报告（2025-2031年）</dc:title>
  <cp:keywords>中国白金行业发展现状分析与市场前景预测报告（2025-2031年）</cp:keywords>
  <dc:description>中国白金行业发展现状分析与市场前景预测报告（2025-2031年）</dc:description>
</cp:coreProperties>
</file>