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1e546f2544da0" w:history="1">
              <w:r>
                <w:rPr>
                  <w:rStyle w:val="Hyperlink"/>
                </w:rPr>
                <w:t>中国夜游经济市场研究分析与前景趋势预测报告（2025-2031年）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1e546f2544da0" w:history="1">
              <w:r>
                <w:rPr>
                  <w:rStyle w:val="Hyperlink"/>
                </w:rPr>
                <w:t>中国夜游经济市场研究分析与前景趋势预测报告（2025-2031年）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1e546f2544da0" w:history="1">
                <w:r>
                  <w:rPr>
                    <w:rStyle w:val="Hyperlink"/>
                  </w:rPr>
                  <w:t>https://www.20087.com/0/87/YeYouJingJiHangYeQianJingFenXi.html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游经济是夜间时段内发生的各类消费活动，涵盖餐饮、娱乐、文化和旅游等多个领域。随着城市化进程的加快和消费者对夜间生活的多样化需求增加，现代夜游经济不仅在活动种类和创新性方面有了显著提升，在安全管理和环境营造上也进行了优化。例如，许多城市推出了灯光秀、音乐节等特色活动吸引了大量游客，并且一些地方加强了夜间治安巡逻和交通疏导，提升了公共安全水平。此外，严格的行业规范和政策指导确保了夜游经济的有序发展。然而，市场上服务质量差异较大，部分活动可能存在安全隐患或环境污染问题。</w:t>
      </w:r>
      <w:r>
        <w:rPr>
          <w:rFonts w:hint="eastAsia"/>
        </w:rPr>
        <w:br/>
      </w:r>
      <w:r>
        <w:rPr>
          <w:rFonts w:hint="eastAsia"/>
        </w:rPr>
        <w:t>　　未来，夜游经济的发展将更加注重高质量与智能化管理。一方面，通过引入新型科技手段和改进运营模式，进一步提高活动的互动性和吸引力，满足更苛刻的应用需求；另一方面，结合智慧城市技术和大数据分析，开发具备智能监控和数据分析功能的管理系统，简化操作流程并提升管理效率。此外，探索其在文化创意产业和绿色经济发展中的应用潜力，如开发适用于文化遗产保护和低碳出行的高效夜游经济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1e546f2544da0" w:history="1">
        <w:r>
          <w:rPr>
            <w:rStyle w:val="Hyperlink"/>
          </w:rPr>
          <w:t>中国夜游经济市场研究分析与前景趋势预测报告（2025-2031年）</w:t>
        </w:r>
      </w:hyperlink>
      <w:r>
        <w:rPr>
          <w:rFonts w:hint="eastAsia"/>
        </w:rPr>
        <w:t>》以专业视角，从宏观至微观深入剖析了夜游经济行业的现状。夜游经济报告基于详实数据，细致分析了夜游经济市场需求、市场规模及价格动态，同时探讨了产业链上下游的影响因素。进一步细分市场，揭示了夜游经济各细分领域的具体状况。此外，报告还科学预测了夜游经济市场前景与发展趋势，对重点企业的经营状况、品牌影响力、市场集中度及竞争格局进行了阐述，并就夜游经济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夜游经济产业概述</w:t>
      </w:r>
      <w:r>
        <w:rPr>
          <w:rFonts w:hint="eastAsia"/>
        </w:rPr>
        <w:br/>
      </w:r>
      <w:r>
        <w:rPr>
          <w:rFonts w:hint="eastAsia"/>
        </w:rPr>
        <w:t>　　第一节 夜游经济定义与分类</w:t>
      </w:r>
      <w:r>
        <w:rPr>
          <w:rFonts w:hint="eastAsia"/>
        </w:rPr>
        <w:br/>
      </w:r>
      <w:r>
        <w:rPr>
          <w:rFonts w:hint="eastAsia"/>
        </w:rPr>
        <w:t>　　第二节 夜游经济产业链结构及关键环节剖析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夜游经济商业模式与盈利模式解析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夜游经济经济指标与行业评估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全球夜游经济市场发展综述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2019-2024年全球夜游经济市场规模及增长趋势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主要国家与地区夜游经济市场对比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2025-2031年全球夜游经济行业发展趋势与前景预测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国际夜游经济市场发展趋势及对我国启示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二、对我国夜游经济市场的借鉴意义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中国夜游经济行业市场规模分析与预测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夜游经济市场的总体规模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一、2019-2024年夜游经济市场规模变化及趋势分析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二、2025年夜游经济行业市场规模特点</w:t>
      </w:r>
      <w:r>
        <w:rPr>
          <w:rFonts w:hint="eastAsia"/>
        </w:rPr>
        <w:br/>
      </w:r>
      <w:r>
        <w:rPr>
          <w:rFonts w:hint="eastAsia"/>
        </w:rPr>
        <w:t>　　第二节 夜游经济市场规模的构成</w:t>
      </w:r>
      <w:r>
        <w:rPr>
          <w:rFonts w:hint="eastAsia"/>
        </w:rPr>
        <w:br/>
      </w:r>
      <w:r>
        <w:rPr>
          <w:rFonts w:hint="eastAsia"/>
        </w:rPr>
        <w:t>　　　　一、夜游经济客户群体特征与偏好分析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二、不同类型夜游经济市场规模分布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三、各地区夜游经济市场规模差异与特点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夜游经济市场规模的预测与展望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一、未来几年夜游经济市场规模增长预测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2019-2024年中国夜游经济行业总体发展与财务状况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2019-2024年夜游经济行业规模情况</w:t>
      </w:r>
      <w:r>
        <w:rPr>
          <w:rFonts w:hint="eastAsia"/>
        </w:rPr>
        <w:br/>
      </w:r>
      <w:r>
        <w:rPr>
          <w:rFonts w:hint="eastAsia"/>
        </w:rPr>
        <w:t>　　　　一、夜游经济行业企业数量规模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二、夜游经济行业从业人员规模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三、夜游经济行业市场敏感性分析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2019-2024年夜游经济行业财务能力分析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一、夜游经济行业盈利能力</w:t>
      </w:r>
      <w:r>
        <w:rPr>
          <w:rFonts w:hint="eastAsia"/>
        </w:rPr>
        <w:br/>
      </w:r>
      <w:r>
        <w:rPr>
          <w:rFonts w:hint="eastAsia"/>
        </w:rPr>
        <w:t>　　　　二、夜游经济行业偿债能力</w:t>
      </w:r>
      <w:r>
        <w:rPr>
          <w:rFonts w:hint="eastAsia"/>
        </w:rPr>
        <w:br/>
      </w:r>
      <w:r>
        <w:rPr>
          <w:rFonts w:hint="eastAsia"/>
        </w:rPr>
        <w:t>　　　　三、夜游经济行业营运能力</w:t>
      </w:r>
      <w:r>
        <w:rPr>
          <w:rFonts w:hint="eastAsia"/>
        </w:rPr>
        <w:br/>
      </w:r>
      <w:r>
        <w:rPr>
          <w:rFonts w:hint="eastAsia"/>
        </w:rPr>
        <w:t>　　　　四、夜游经济行业发展能力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中国夜游经济行业细分市场调研与机会挖掘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夜游经济细分市场（一）市场调研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夜游经济细分市场（二）市场调研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中国夜游经济行业区域市场调研分析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2019-2024年中国夜游经济行业重点区域调研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一、重点地区（一）夜游经济市场规模与特点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二、重点地区（二）夜游经济市场规模及特点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三、重点地区（三）夜游经济市场规模及特点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四、重点地区（四）夜游经济市场规模及特点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不同区域夜游经济市场的对比与启示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二、夜游经济市场拓展策略与建议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中国夜游经济行业的营销渠道与客户分析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夜游经济行业渠道分析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二、各类渠道对夜游经济行业的影响</w:t>
      </w:r>
      <w:r>
        <w:rPr>
          <w:rFonts w:hint="eastAsia"/>
        </w:rPr>
        <w:br/>
      </w:r>
      <w:r>
        <w:rPr>
          <w:rFonts w:hint="eastAsia"/>
        </w:rPr>
        <w:t>　　　　三、主要夜游经济企业渠道策略研究</w:t>
      </w:r>
      <w:r>
        <w:rPr>
          <w:rFonts w:hint="eastAsia"/>
        </w:rPr>
        <w:br/>
      </w:r>
      <w:r>
        <w:rPr>
          <w:rFonts w:hint="eastAsia"/>
        </w:rPr>
        <w:t>　　第二节 夜游经济行业客户分析与定位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中国夜游经济行业竞争格局及策略选择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夜游经济行业总体市场竞争状况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一、夜游经济行业竞争结构分析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二、夜游经济企业竞争格局与集中度评估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三、夜游经济行业SWOT分析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夜游经济行业重点企业调研分析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夜游经济企业发展策略分析</w:t>
      </w:r>
      <w:r>
        <w:rPr>
          <w:rFonts w:hint="eastAsia"/>
        </w:rPr>
        <w:br/>
      </w:r>
      <w:r>
        <w:rPr>
          <w:rFonts w:hint="eastAsia"/>
        </w:rPr>
        <w:t>　　第一节 夜游经济市场与销售策略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夜游经济品牌战略思考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中国夜游经济行业发展环境分析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二、夜游经济行业主管部门、监管体制及相关政策法规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3、夜游经济行业的主要法律、法规和政策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4、2025年夜游经济行业法律法规和政策对行业的影响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二、夜游经济消费者需求分析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一、夜游经济技术的应用与创新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二、夜游经济行业发展的技术趋势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2025-2031年夜游经济行业展趋势预测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2025-2031年夜游经济市场发展前景分析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一、夜游经济市场发展潜力</w:t>
      </w:r>
      <w:r>
        <w:rPr>
          <w:rFonts w:hint="eastAsia"/>
        </w:rPr>
        <w:br/>
      </w:r>
      <w:r>
        <w:rPr>
          <w:rFonts w:hint="eastAsia"/>
        </w:rPr>
        <w:t>　　　　二、夜游经济市场前景分析</w:t>
      </w:r>
      <w:r>
        <w:rPr>
          <w:rFonts w:hint="eastAsia"/>
        </w:rPr>
        <w:br/>
      </w:r>
      <w:r>
        <w:rPr>
          <w:rFonts w:hint="eastAsia"/>
        </w:rPr>
        <w:t>　　　　三、夜游经济细分行业发展前景分析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2025-2031年夜游经济发展趋势预测</w:t>
      </w:r>
      <w:r>
        <w:rPr>
          <w:rFonts w:hint="eastAsia"/>
        </w:rPr>
        <w:br/>
      </w:r>
      <w:r>
        <w:rPr>
          <w:rFonts w:hint="eastAsia"/>
        </w:rPr>
        <w:t>　　　　一、夜游经济发展趋势预测</w:t>
      </w:r>
      <w:r>
        <w:rPr>
          <w:rFonts w:hint="eastAsia"/>
        </w:rPr>
        <w:br/>
      </w:r>
      <w:r>
        <w:rPr>
          <w:rFonts w:hint="eastAsia"/>
        </w:rPr>
        <w:t>　　　　二、夜游经济市场规模预测</w:t>
      </w:r>
      <w:r>
        <w:rPr>
          <w:rFonts w:hint="eastAsia"/>
        </w:rPr>
        <w:br/>
      </w:r>
      <w:r>
        <w:rPr>
          <w:rFonts w:hint="eastAsia"/>
        </w:rPr>
        <w:t>　　　　三、夜游经济细分市场发展趋势预测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未来夜游经济行业挑战与机遇探讨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一、夜游经济行业挑战</w:t>
      </w:r>
      <w:r>
        <w:rPr>
          <w:rFonts w:hint="eastAsia"/>
        </w:rPr>
        <w:br/>
      </w:r>
      <w:r>
        <w:rPr>
          <w:rFonts w:hint="eastAsia"/>
        </w:rPr>
        <w:t>　　　　二、夜游经济行业机遇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夜游经济行业研究结论及建议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对夜游经济行业发展的建议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 对夜游经济企业和投资者的建议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夜游经济行业历程</w:t>
      </w:r>
      <w:r>
        <w:rPr>
          <w:rFonts w:hint="eastAsia"/>
        </w:rPr>
        <w:br/>
      </w:r>
      <w:r>
        <w:rPr>
          <w:rFonts w:hint="eastAsia"/>
        </w:rPr>
        <w:t>　　图表 夜游经济行业生命周期</w:t>
      </w:r>
      <w:r>
        <w:rPr>
          <w:rFonts w:hint="eastAsia"/>
        </w:rPr>
        <w:br/>
      </w:r>
      <w:r>
        <w:rPr>
          <w:rFonts w:hint="eastAsia"/>
        </w:rPr>
        <w:t>　　图表 夜游经济行业产业链分析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2019-2024年夜游经济行业市场容量统计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2019-2024年中国夜游经济行业经营效益分析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**地区夜游经济市场规模及增长情况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**地区夜游经济行业市场需求情况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**地区夜游经济市场规模及增长情况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**地区夜游经济行业市场需求情况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**地区夜游经济市场规模及增长情况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**地区夜游经济行业市场需求情况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夜游经济重点企业（一）基本信息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夜游经济重点企业（一）经营情况分析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夜游经济重点企业（一）盈利能力情况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夜游经济重点企业（一）偿债能力情况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夜游经济重点企业（一）运营能力情况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夜游经济重点企业（一）成长能力情况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夜游经济重点企业（二）基本信息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夜游经济重点企业（二）经营情况分析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夜游经济重点企业（二）盈利能力情况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夜游经济重点企业（二）偿债能力情况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夜游经济重点企业（二）运营能力情况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夜游经济重点企业（二）成长能力情况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2025-2031年中国夜游经济行业市场容量预测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2025-2031年中国夜游经济行业市场规模预测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2025-2031年中国夜游经济市场前景分析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2025-2031年中国夜游经济行业发展趋势预测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1e546f2544da0" w:history="1">
        <w:r>
          <w:rPr>
            <w:rStyle w:val="Hyperlink"/>
          </w:rPr>
          <w:t>中国夜游经济市场研究分析与前景趋势预测报告（2025-2031年）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1e546f2544da0" w:history="1">
        <w:r>
          <w:rPr>
            <w:rStyle w:val="Hyperlink"/>
          </w:rPr>
          <w:t>https://www.20087.com/0/87/YeYouJingJiHangYeQianJingFenXi.html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ba4eba41b44d7" w:history="1">
      <w:r>
        <w:rPr>
          <w:rStyle w:val="Hyperlink"/>
        </w:rPr>
        <w:t>中国夜游经济市场研究分析与前景趋势预测报告（2025-2031年）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eYouJingJiHangYeQianJingFenXi.html" TargetMode="External" Id="R2d21e546f25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eYouJingJiHangYeQianJingFenXi.html" TargetMode="External" Id="Rec7ba4eba41b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2025-03-04T04:18:11Z</dcterms:created>
  <dcterms:modified xsi:type="dcterms:W3CDTF">2025-03-04T05:18:11Z</dcterms:modified>
  <dc:subject>中国夜游经济市场研究分析与前景趋势预测报告（2025-2031年）</dc:subject>
  <dc:title>中国夜游经济市场研究分析与前景趋势预测报告（2025-2031年）</dc:title>
  <cp:keywords>中国夜游经济市场研究分析与前景趋势预测报告（2025-2031年）</cp:keywords>
  <dc:description>中国夜游经济市场研究分析与前景趋势预测报告（2025-2031年）</dc:description>
</cp:coreProperties>
</file>