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de765fef14284" w:history="1">
              <w:r>
                <w:rPr>
                  <w:rStyle w:val="Hyperlink"/>
                </w:rPr>
                <w:t>2025-2031年中国木制拼图行业发展调研与市场前景分析报告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de765fef14284" w:history="1">
              <w:r>
                <w:rPr>
                  <w:rStyle w:val="Hyperlink"/>
                </w:rPr>
                <w:t>2025-2031年中国木制拼图行业发展调研与市场前景分析报告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ede765fef14284" w:history="1">
                <w:r>
                  <w:rPr>
                    <w:rStyle w:val="Hyperlink"/>
                  </w:rPr>
                  <w:t>https://www.20087.com/0/17/MuZhiPinTuFaZhanQianJing.html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拼图是一种传统玩具，近年来随着消费者对环保和健康生活方式的追求，其市场需求逐渐回升。当前市场上，木制拼图的设计更加多样化，既包括传统的动物、风景图案，也有越来越多的创意设计和定制服务。同时，木制拼图也被赋予了教育意义，成为儿童早期智力开发的重要工具之一。</w:t>
      </w:r>
      <w:r>
        <w:rPr>
          <w:rFonts w:hint="eastAsia"/>
        </w:rPr>
        <w:br/>
      </w:r>
      <w:r>
        <w:rPr>
          <w:rFonts w:hint="eastAsia"/>
        </w:rPr>
        <w:t>　　未来，木制拼图的发展将更加侧重于创新和文化内涵。一方面，随着3D打印技术的应用，将有可能开发出更加复杂和立体的木制拼图产品，增加游戏的趣味性和挑战性。另一方面，结合传统文化元素和艺术设计，推出具有地域特色和文化背景的木制拼图，满足消费者对文化传承和艺术欣赏的需求。此外，随着消费者对可持续发展的关注度提高，使用可再生木材和环保涂料的木制拼图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de765fef14284" w:history="1">
        <w:r>
          <w:rPr>
            <w:rStyle w:val="Hyperlink"/>
          </w:rPr>
          <w:t>2025-2031年中国木制拼图行业发展调研与市场前景分析报告</w:t>
        </w:r>
      </w:hyperlink>
      <w:r>
        <w:rPr>
          <w:rFonts w:hint="eastAsia"/>
        </w:rPr>
        <w:t>》基于深入的市场调研及国家统计局、商务部、发改委等多方权威数据，全面分析了中国木制拼图行业的整体运行状况及子行业发展情况。报告立足于宏观经济、政策环境，探讨了行业影响因素，并对未来趋势进行了科学预测。该研究报告数据详实、图表丰富，为木制拼图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木制拼图行业概述</w:t>
      </w:r>
      <w:r>
        <w:rPr>
          <w:rFonts w:hint="eastAsia"/>
        </w:rPr>
        <w:br/>
      </w:r>
      <w:r>
        <w:rPr>
          <w:rFonts w:hint="eastAsia"/>
        </w:rPr>
        <w:t>　　第一节 木制拼图定义与分类</w:t>
      </w:r>
      <w:r>
        <w:rPr>
          <w:rFonts w:hint="eastAsia"/>
        </w:rPr>
        <w:br/>
      </w:r>
      <w:r>
        <w:rPr>
          <w:rFonts w:hint="eastAsia"/>
        </w:rPr>
        <w:t>　　第二节 木制拼图应用领域</w:t>
      </w:r>
      <w:r>
        <w:rPr>
          <w:rFonts w:hint="eastAsia"/>
        </w:rPr>
        <w:br/>
      </w:r>
      <w:r>
        <w:rPr>
          <w:rFonts w:hint="eastAsia"/>
        </w:rPr>
        <w:t>　　第三节 木制拼图行业经济指标分析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木制拼图产业链及经营模式分析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三、木制拼图销售模式及销售渠道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全球木制拼图市场发展综述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2020-2024年全球木制拼图市场规模与趋势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主要国家与地区木制拼图市场分析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2025-2031年全球木制拼图行业发展趋势与前景预测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中国木制拼图行业市场分析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2023-2024年木制拼图产能与投资动态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一、国内木制拼图产能及利用情况</w:t>
      </w:r>
      <w:r>
        <w:rPr>
          <w:rFonts w:hint="eastAsia"/>
        </w:rPr>
        <w:br/>
      </w:r>
      <w:r>
        <w:rPr>
          <w:rFonts w:hint="eastAsia"/>
        </w:rPr>
        <w:t>　　　　二、木制拼图产能扩张与投资动态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2025-2031年木制拼图行业产量统计与趋势预测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一、2020-2024年木制拼图行业产量数据统计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1、2020-2024年木制拼图产量及增长趋势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2、2020-2024年木制拼图细分产品产量及份额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二、影响木制拼图产量的关键因素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三、2025-2031年木制拼图产量预测</w:t>
      </w:r>
      <w:r>
        <w:rPr>
          <w:rFonts w:hint="eastAsia"/>
        </w:rPr>
        <w:br/>
      </w:r>
      <w:r>
        <w:rPr>
          <w:rFonts w:hint="eastAsia"/>
        </w:rPr>
        <w:t>　　第三节 2025-2031年木制拼图市场需求与销售分析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一、2023-2024年木制拼图行业需求现状</w:t>
      </w:r>
      <w:r>
        <w:rPr>
          <w:rFonts w:hint="eastAsia"/>
        </w:rPr>
        <w:br/>
      </w:r>
      <w:r>
        <w:rPr>
          <w:rFonts w:hint="eastAsia"/>
        </w:rPr>
        <w:t>　　　　二、木制拼图客户群体与需求特点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三、2020-2024年木制拼图行业销售规模分析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四、2025-2031年木制拼图市场增长潜力与规模预测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中国木制拼图细分市场与下游应用领域分析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木制拼图细分市场分析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一、2023-2024年木制拼图主要细分产品市场现状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木制拼图下游应用与客户群体分析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一、2023-2024年木制拼图各应用领域市场现状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2023-2024年中国木制拼图技术发展研究</w:t>
      </w:r>
      <w:r>
        <w:rPr>
          <w:rFonts w:hint="eastAsia"/>
        </w:rPr>
        <w:br/>
      </w:r>
      <w:r>
        <w:rPr>
          <w:rFonts w:hint="eastAsia"/>
        </w:rPr>
        <w:t>　　第一节 当前木制拼图技术发展现状</w:t>
      </w:r>
      <w:r>
        <w:rPr>
          <w:rFonts w:hint="eastAsia"/>
        </w:rPr>
        <w:br/>
      </w:r>
      <w:r>
        <w:rPr>
          <w:rFonts w:hint="eastAsia"/>
        </w:rPr>
        <w:t>　　第二节 国内外木制拼图技术差异与原因</w:t>
      </w:r>
      <w:r>
        <w:rPr>
          <w:rFonts w:hint="eastAsia"/>
        </w:rPr>
        <w:br/>
      </w:r>
      <w:r>
        <w:rPr>
          <w:rFonts w:hint="eastAsia"/>
        </w:rPr>
        <w:t>　　第三节 木制拼图技术创新与发展趋势预测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技术进步对木制拼图行业的影响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木制拼图价格机制与竞争策略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一、2020-2024年木制拼图市场价格走势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木制拼图定价策略与方法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2025-2031年木制拼图价格竞争态势与趋势预测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中国木制拼图行业重点区域市场研究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2023-2024年重点区域木制拼图市场发展概况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二、2020-2024年木制拼图市场需求规模情况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三、2025-2031年木制拼图行业发展潜力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二、2020-2024年木制拼图市场需求规模情况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三、2025-2031年木制拼图行业发展潜力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二、2020-2024年木制拼图市场需求规模情况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三、2025-2031年木制拼图行业发展潜力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二、2020-2024年木制拼图市场需求规模情况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三、2025-2031年木制拼图行业发展潜力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二、2020-2024年木制拼图市场需求规模情况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三、2025-2031年木制拼图行业发展潜力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2020-2024年中国木制拼图行业进出口情况分析</w:t>
      </w:r>
      <w:r>
        <w:rPr>
          <w:rFonts w:hint="eastAsia"/>
        </w:rPr>
        <w:br/>
      </w:r>
      <w:r>
        <w:rPr>
          <w:rFonts w:hint="eastAsia"/>
        </w:rPr>
        <w:t>　　第一节 木制拼图行业进口情况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一、2020-2024年木制拼图进口规模及增长情况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二、木制拼图主要进口来源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木制拼图行业出口情况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一、2020-2024年木制拼图出口规模及增长情况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二、木制拼图主要出口目的地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2020-2024年中国木制拼图行业总体发展与财务状况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2020-2024年中国木制拼图行业规模情况</w:t>
      </w:r>
      <w:r>
        <w:rPr>
          <w:rFonts w:hint="eastAsia"/>
        </w:rPr>
        <w:br/>
      </w:r>
      <w:r>
        <w:rPr>
          <w:rFonts w:hint="eastAsia"/>
        </w:rPr>
        <w:t>　　　　一、木制拼图行业企业数量规模</w:t>
      </w:r>
      <w:r>
        <w:rPr>
          <w:rFonts w:hint="eastAsia"/>
        </w:rPr>
        <w:br/>
      </w:r>
      <w:r>
        <w:rPr>
          <w:rFonts w:hint="eastAsia"/>
        </w:rPr>
        <w:t>　　　　二、木制拼图行业从业人员规模</w:t>
      </w:r>
      <w:r>
        <w:rPr>
          <w:rFonts w:hint="eastAsia"/>
        </w:rPr>
        <w:br/>
      </w:r>
      <w:r>
        <w:rPr>
          <w:rFonts w:hint="eastAsia"/>
        </w:rPr>
        <w:t>　　　　三、木制拼图行业市场敏感性分析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2020-2024年中国木制拼图行业财务能力分析</w:t>
      </w:r>
      <w:r>
        <w:rPr>
          <w:rFonts w:hint="eastAsia"/>
        </w:rPr>
        <w:br/>
      </w:r>
      <w:r>
        <w:rPr>
          <w:rFonts w:hint="eastAsia"/>
        </w:rPr>
        <w:t>　　　　一、木制拼图行业盈利能力</w:t>
      </w:r>
      <w:r>
        <w:rPr>
          <w:rFonts w:hint="eastAsia"/>
        </w:rPr>
        <w:br/>
      </w:r>
      <w:r>
        <w:rPr>
          <w:rFonts w:hint="eastAsia"/>
        </w:rPr>
        <w:t>　　　　二、木制拼图行业偿债能力</w:t>
      </w:r>
      <w:r>
        <w:rPr>
          <w:rFonts w:hint="eastAsia"/>
        </w:rPr>
        <w:br/>
      </w:r>
      <w:r>
        <w:rPr>
          <w:rFonts w:hint="eastAsia"/>
        </w:rPr>
        <w:t>　　　　三、木制拼图行业营运能力</w:t>
      </w:r>
      <w:r>
        <w:rPr>
          <w:rFonts w:hint="eastAsia"/>
        </w:rPr>
        <w:br/>
      </w:r>
      <w:r>
        <w:rPr>
          <w:rFonts w:hint="eastAsia"/>
        </w:rPr>
        <w:t>　　　　四、木制拼图行业发展能力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木制拼图行业重点企业调研分析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二、企业木制拼图业务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二、企业木制拼图业务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二、企业木制拼图业务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二、企业木制拼图业务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二、企业木制拼图业务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二、企业木制拼图业务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中国木制拼图行业竞争格局分析</w:t>
      </w:r>
      <w:r>
        <w:rPr>
          <w:rFonts w:hint="eastAsia"/>
        </w:rPr>
        <w:br/>
      </w:r>
      <w:r>
        <w:rPr>
          <w:rFonts w:hint="eastAsia"/>
        </w:rPr>
        <w:t>　　第一节 木制拼图行业竞争格局总览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2023-2024年木制拼图行业竞争力分析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2020-2024年木制拼图行业企业并购活动分析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2023-2024年木制拼图行业会展与招投标活动分析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一、木制拼图行业会展活动及其市场影响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2024年中国木制拼图企业发展企业发展策略与建议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木制拼图销售模式与渠道策略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木制拼图品牌与市场推广策略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木制拼图研发投入与技术创新能力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木制拼图合作联盟与资源整合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中国木制拼图行业风险与对策</w:t>
      </w:r>
      <w:r>
        <w:rPr>
          <w:rFonts w:hint="eastAsia"/>
        </w:rPr>
        <w:br/>
      </w:r>
      <w:r>
        <w:rPr>
          <w:rFonts w:hint="eastAsia"/>
        </w:rPr>
        <w:t>　　第一节 木制拼图行业SWOT分析</w:t>
      </w:r>
      <w:r>
        <w:rPr>
          <w:rFonts w:hint="eastAsia"/>
        </w:rPr>
        <w:br/>
      </w:r>
      <w:r>
        <w:rPr>
          <w:rFonts w:hint="eastAsia"/>
        </w:rPr>
        <w:t>　　　　一、木制拼图行业优势</w:t>
      </w:r>
      <w:r>
        <w:rPr>
          <w:rFonts w:hint="eastAsia"/>
        </w:rPr>
        <w:br/>
      </w:r>
      <w:r>
        <w:rPr>
          <w:rFonts w:hint="eastAsia"/>
        </w:rPr>
        <w:t>　　　　二、木制拼图行业劣势</w:t>
      </w:r>
      <w:r>
        <w:rPr>
          <w:rFonts w:hint="eastAsia"/>
        </w:rPr>
        <w:br/>
      </w:r>
      <w:r>
        <w:rPr>
          <w:rFonts w:hint="eastAsia"/>
        </w:rPr>
        <w:t>　　　　三、木制拼图市场机会</w:t>
      </w:r>
      <w:r>
        <w:rPr>
          <w:rFonts w:hint="eastAsia"/>
        </w:rPr>
        <w:br/>
      </w:r>
      <w:r>
        <w:rPr>
          <w:rFonts w:hint="eastAsia"/>
        </w:rPr>
        <w:t>　　　　四、木制拼图市场威胁</w:t>
      </w:r>
      <w:r>
        <w:rPr>
          <w:rFonts w:hint="eastAsia"/>
        </w:rPr>
        <w:br/>
      </w:r>
      <w:r>
        <w:rPr>
          <w:rFonts w:hint="eastAsia"/>
        </w:rPr>
        <w:t>　　第二节 木制拼图行业风险及对策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2025-2031年中国木制拼图行业前景与发展趋势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2023-2024年木制拼图行业发展环境分析</w:t>
      </w:r>
      <w:r>
        <w:rPr>
          <w:rFonts w:hint="eastAsia"/>
        </w:rPr>
        <w:br/>
      </w:r>
      <w:r>
        <w:rPr>
          <w:rFonts w:hint="eastAsia"/>
        </w:rPr>
        <w:t>　　　　一、木制拼图行业主管部门与监管体制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二、木制拼图行业主要法律法规及政策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三、木制拼图行业标准与质量监管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2025-2031年木制拼图行业发展趋势与方向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2025-2031年木制拼图行业发展潜力与机遇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木制拼图行业研究结论与建议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木制拼图行业发展建议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木制拼图行业历程</w:t>
      </w:r>
      <w:r>
        <w:rPr>
          <w:rFonts w:hint="eastAsia"/>
        </w:rPr>
        <w:br/>
      </w:r>
      <w:r>
        <w:rPr>
          <w:rFonts w:hint="eastAsia"/>
        </w:rPr>
        <w:t>　　图表 木制拼图行业生命周期</w:t>
      </w:r>
      <w:r>
        <w:rPr>
          <w:rFonts w:hint="eastAsia"/>
        </w:rPr>
        <w:br/>
      </w:r>
      <w:r>
        <w:rPr>
          <w:rFonts w:hint="eastAsia"/>
        </w:rPr>
        <w:t>　　图表 木制拼图行业产业链分析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2020-2024年中国木制拼图行业市场规模及增长情况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2020-2024年木制拼图行业市场容量分析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2020-2024年中国木制拼图行业产能统计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2020-2024年中国木制拼图行业产量及增长趋势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2020-2024年中国木制拼图市场需求量及增速统计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2024年中国木制拼图行业需求领域分布格局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2020-2024年中国木制拼图行业销售收入分析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2020-2024年中国木制拼图行业盈利情况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2020-2024年中国木制拼图行业利润总额统计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2020-2024年中国木制拼图进口数量分析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2020-2024年中国木制拼图进口金额分析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2020-2024年中国木制拼图出口数量分析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2020-2024年中国木制拼图出口金额分析</w:t>
      </w:r>
      <w:r>
        <w:rPr>
          <w:rFonts w:hint="eastAsia"/>
        </w:rPr>
        <w:br/>
      </w:r>
      <w:r>
        <w:rPr>
          <w:rFonts w:hint="eastAsia"/>
        </w:rPr>
        <w:t>　　图表 2024年中国木制拼图进口国家及地区分析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2024年中国木制拼图出口国家及地区分析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2020-2024年中国木制拼图行业企业数量情况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2020-2024年中国木制拼图行业企业平均规模情况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**地区木制拼图市场规模及增长情况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**地区木制拼图行业市场需求情况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**地区木制拼图市场规模及增长情况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**地区木制拼图行业市场需求情况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**地区木制拼图市场规模及增长情况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**地区木制拼图行业市场需求情况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**地区木制拼图市场规模及增长情况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**地区木制拼图行业市场需求情况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木制拼图重点企业（一）基本信息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木制拼图重点企业（一）经营情况分析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木制拼图重点企业（一）主要经济指标情况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木制拼图重点企业（一）盈利能力情况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木制拼图重点企业（一）偿债能力情况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木制拼图重点企业（一）运营能力情况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木制拼图重点企业（一）成长能力情况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木制拼图重点企业（二）基本信息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木制拼图重点企业（二）经营情况分析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木制拼图重点企业（二）主要经济指标情况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木制拼图重点企业（二）盈利能力情况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木制拼图重点企业（二）偿债能力情况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木制拼图重点企业（二）运营能力情况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木制拼图重点企业（二）成长能力情况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木制拼图重点企业（三）基本信息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木制拼图重点企业（三）经营情况分析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木制拼图重点企业（三）主要经济指标情况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木制拼图重点企业（三）盈利能力情况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木制拼图重点企业（三）偿债能力情况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木制拼图重点企业（三）运营能力情况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木制拼图重点企业（三）成长能力情况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2025-2031年中国木制拼图行业产能预测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2025-2031年中国木制拼图行业产量预测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2025-2031年中国木制拼图市场需求量预测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2025-2031年中国木制拼图行业供需平衡预测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2025-2031年中国木制拼图市场容量预测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2025-2031年中国木制拼图市场规模预测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2025-2031年中国木制拼图市场前景分析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2025-2031年中国木制拼图发展趋势预测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de765fef14284" w:history="1">
        <w:r>
          <w:rPr>
            <w:rStyle w:val="Hyperlink"/>
          </w:rPr>
          <w:t>2025-2031年中国木制拼图行业发展调研与市场前景分析报告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ede765fef14284" w:history="1">
        <w:r>
          <w:rPr>
            <w:rStyle w:val="Hyperlink"/>
          </w:rPr>
          <w:t>https://www.20087.com/0/17/MuZhiPinTuFaZhanQianJing.html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253db58a044fb" w:history="1">
      <w:r>
        <w:rPr>
          <w:rStyle w:val="Hyperlink"/>
        </w:rPr>
        <w:t>2025-2031年中国木制拼图行业发展调研与市场前景分析报告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MuZhiPinTuFaZhanQianJing.html" TargetMode="External" Id="Rb3ede765fef1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MuZhiPinTuFaZhanQianJing.html" TargetMode="External" Id="Rffb253db58a0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2025-01-06T05:35:36Z</dcterms:created>
  <dcterms:modified xsi:type="dcterms:W3CDTF">2025-01-06T06:35:36Z</dcterms:modified>
  <dc:subject>2025-2031年中国木制拼图行业发展调研与市场前景分析报告</dc:subject>
  <dc:title>2025-2031年中国木制拼图行业发展调研与市场前景分析报告</dc:title>
  <cp:keywords>2025-2031年中国木制拼图行业发展调研与市场前景分析报告</cp:keywords>
  <dc:description>2025-2031年中国木制拼图行业发展调研与市场前景分析报告</dc:description>
</cp:coreProperties>
</file>