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d837215b448fe" w:history="1">
              <w:r>
                <w:rPr>
                  <w:rStyle w:val="Hyperlink"/>
                </w:rPr>
                <w:t>2025-2031年中国水晶棋行业发展调研与前景分析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d837215b448fe" w:history="1">
              <w:r>
                <w:rPr>
                  <w:rStyle w:val="Hyperlink"/>
                </w:rPr>
                <w:t>2025-2031年中国水晶棋行业发展调研与前景分析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d837215b448fe" w:history="1">
                <w:r>
                  <w:rPr>
                    <w:rStyle w:val="Hyperlink"/>
                  </w:rPr>
                  <w:t>https://www.20087.com/0/97/ShuiJingQiDeQianJing.html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棋是一种以水晶材料制成的棋类游戏用具，通常用于装饰和收藏。水晶棋以其独特的透明度和美观性，受到收藏爱好者和游戏玩家的喜爱。随着工艺美术的发展和市场需求的增加，水晶棋的市场需求稳步增长。现代水晶棋在设计和制造工艺方面不断创新，提升了产品的艺术性和实用性。</w:t>
      </w:r>
      <w:r>
        <w:rPr>
          <w:rFonts w:hint="eastAsia"/>
        </w:rPr>
        <w:br/>
      </w:r>
      <w:r>
        <w:rPr>
          <w:rFonts w:hint="eastAsia"/>
        </w:rPr>
        <w:t>　　未来，水晶棋的发展将更加注重设计和个性化。通过引入现代设计理念和传统工艺，水晶棋将更具个性化和文化底蕴。同时，新型材料和制造技术的应用也将提升水晶棋的性能和表现力，如采用3D打印技术和彩色水晶。此外，水晶棋在文化旅游和创意礼品领域的应用也将得到拓展，推动其在文化产业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d837215b448fe" w:history="1">
        <w:r>
          <w:rPr>
            <w:rStyle w:val="Hyperlink"/>
          </w:rPr>
          <w:t>2025-2031年中国水晶棋行业发展调研与前景分析</w:t>
        </w:r>
      </w:hyperlink>
      <w:r>
        <w:rPr>
          <w:rFonts w:hint="eastAsia"/>
        </w:rPr>
        <w:t>》基于国家统计局、相关行业协会的详实数据，结合行业一手调研资料，系统分析了水晶棋行业的市场规模、竞争格局及技术发展现状。报告详细梳理了水晶棋产业链结构、区域分布特征及水晶棋市场需求变化，重点评估了水晶棋重点企业的市场表现与战略布局。通过对政策环境、技术创新方向及消费趋势的分析，科学预测了水晶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水晶棋行业概述</w:t>
      </w:r>
      <w:r>
        <w:rPr>
          <w:rFonts w:hint="eastAsia"/>
        </w:rPr>
        <w:br/>
      </w:r>
      <w:r>
        <w:rPr>
          <w:rFonts w:hint="eastAsia"/>
        </w:rPr>
        <w:t>　　第一节 水晶棋定义与分类</w:t>
      </w:r>
      <w:r>
        <w:rPr>
          <w:rFonts w:hint="eastAsia"/>
        </w:rPr>
        <w:br/>
      </w:r>
      <w:r>
        <w:rPr>
          <w:rFonts w:hint="eastAsia"/>
        </w:rPr>
        <w:t>　　第二节 水晶棋应用领域</w:t>
      </w:r>
      <w:r>
        <w:rPr>
          <w:rFonts w:hint="eastAsia"/>
        </w:rPr>
        <w:br/>
      </w:r>
      <w:r>
        <w:rPr>
          <w:rFonts w:hint="eastAsia"/>
        </w:rPr>
        <w:t>　　第三节 水晶棋行业经济指标分析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一、国内水晶棋产能及利用情况</w:t>
      </w:r>
      <w:r>
        <w:rPr>
          <w:rFonts w:hint="eastAsia"/>
        </w:rPr>
        <w:br/>
      </w:r>
      <w:r>
        <w:rPr>
          <w:rFonts w:hint="eastAsia"/>
        </w:rPr>
        <w:t>　　　　二、水晶棋产能扩张与投资动态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三、2025-2031年水晶棋产量预测</w:t>
      </w:r>
      <w:r>
        <w:rPr>
          <w:rFonts w:hint="eastAsia"/>
        </w:rPr>
        <w:br/>
      </w:r>
      <w:r>
        <w:rPr>
          <w:rFonts w:hint="eastAsia"/>
        </w:rPr>
        <w:t>　　第三节 2025-2031年水晶棋市场需求与销售分析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一、2024-2025年水晶棋行业需求现状</w:t>
      </w:r>
      <w:r>
        <w:rPr>
          <w:rFonts w:hint="eastAsia"/>
        </w:rPr>
        <w:br/>
      </w:r>
      <w:r>
        <w:rPr>
          <w:rFonts w:hint="eastAsia"/>
        </w:rPr>
        <w:t>　　　　二、水晶棋客户群体与需求特点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国内外水晶棋行业技术差异与原因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2019-2024年中国水晶棋行业进出口情况分析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一、2019-2024年水晶棋进口规模及增长情况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一、2019-2024年水晶棋出口规模及增长情况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2019-2024年中国水晶棋行业规模情况</w:t>
      </w:r>
      <w:r>
        <w:rPr>
          <w:rFonts w:hint="eastAsia"/>
        </w:rPr>
        <w:br/>
      </w:r>
      <w:r>
        <w:rPr>
          <w:rFonts w:hint="eastAsia"/>
        </w:rPr>
        <w:t>　　　　一、水晶棋行业企业数量规模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二、水晶棋行业从业人员规模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2019-2024年中国水晶棋行业财务能力分析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一、水晶棋行业盈利能力</w:t>
      </w:r>
      <w:r>
        <w:rPr>
          <w:rFonts w:hint="eastAsia"/>
        </w:rPr>
        <w:br/>
      </w:r>
      <w:r>
        <w:rPr>
          <w:rFonts w:hint="eastAsia"/>
        </w:rPr>
        <w:t>　　　　二、水晶棋行业偿债能力</w:t>
      </w:r>
      <w:r>
        <w:rPr>
          <w:rFonts w:hint="eastAsia"/>
        </w:rPr>
        <w:br/>
      </w:r>
      <w:r>
        <w:rPr>
          <w:rFonts w:hint="eastAsia"/>
        </w:rPr>
        <w:t>　　　　三、水晶棋行业营运能力</w:t>
      </w:r>
      <w:r>
        <w:rPr>
          <w:rFonts w:hint="eastAsia"/>
        </w:rPr>
        <w:br/>
      </w:r>
      <w:r>
        <w:rPr>
          <w:rFonts w:hint="eastAsia"/>
        </w:rPr>
        <w:t>　　　　四、水晶棋行业发展能力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中国水晶棋行业竞争格局分析</w:t>
      </w:r>
      <w:r>
        <w:rPr>
          <w:rFonts w:hint="eastAsia"/>
        </w:rPr>
        <w:br/>
      </w:r>
      <w:r>
        <w:rPr>
          <w:rFonts w:hint="eastAsia"/>
        </w:rPr>
        <w:t>　　第一节 水晶棋行业竞争格局总览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中国水晶棋行业风险与对策</w:t>
      </w:r>
      <w:r>
        <w:rPr>
          <w:rFonts w:hint="eastAsia"/>
        </w:rPr>
        <w:br/>
      </w:r>
      <w:r>
        <w:rPr>
          <w:rFonts w:hint="eastAsia"/>
        </w:rPr>
        <w:t>　　第一节 水晶棋行业SWOT分析</w:t>
      </w:r>
      <w:r>
        <w:rPr>
          <w:rFonts w:hint="eastAsia"/>
        </w:rPr>
        <w:br/>
      </w:r>
      <w:r>
        <w:rPr>
          <w:rFonts w:hint="eastAsia"/>
        </w:rPr>
        <w:t>　　　　一、水晶棋行业优势</w:t>
      </w:r>
      <w:r>
        <w:rPr>
          <w:rFonts w:hint="eastAsia"/>
        </w:rPr>
        <w:br/>
      </w:r>
      <w:r>
        <w:rPr>
          <w:rFonts w:hint="eastAsia"/>
        </w:rPr>
        <w:t>　　　　二、水晶棋行业劣势</w:t>
      </w:r>
      <w:r>
        <w:rPr>
          <w:rFonts w:hint="eastAsia"/>
        </w:rPr>
        <w:br/>
      </w:r>
      <w:r>
        <w:rPr>
          <w:rFonts w:hint="eastAsia"/>
        </w:rPr>
        <w:t>　　　　三、水晶棋市场机会</w:t>
      </w:r>
      <w:r>
        <w:rPr>
          <w:rFonts w:hint="eastAsia"/>
        </w:rPr>
        <w:br/>
      </w:r>
      <w:r>
        <w:rPr>
          <w:rFonts w:hint="eastAsia"/>
        </w:rPr>
        <w:t>　　　　四、水晶棋市场威胁</w:t>
      </w:r>
      <w:r>
        <w:rPr>
          <w:rFonts w:hint="eastAsia"/>
        </w:rPr>
        <w:br/>
      </w:r>
      <w:r>
        <w:rPr>
          <w:rFonts w:hint="eastAsia"/>
        </w:rPr>
        <w:t>　　第二节 水晶棋行业风险及对策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2024-2025年水晶棋行业发展环境分析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中-智-林-－水晶棋行业发展建议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2019-2024年中国水晶棋行业产量及增长趋势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2025年水晶棋行业壁垒</w:t>
      </w:r>
      <w:r>
        <w:rPr>
          <w:rFonts w:hint="eastAsia"/>
        </w:rPr>
        <w:br/>
      </w:r>
      <w:r>
        <w:rPr>
          <w:rFonts w:hint="eastAsia"/>
        </w:rPr>
        <w:t>　　图表 2025年水晶棋市场前景分析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2025-2031年中国水晶棋市场需求预测</w:t>
      </w:r>
      <w:r>
        <w:rPr>
          <w:rFonts w:hint="eastAsia"/>
        </w:rPr>
        <w:br/>
      </w:r>
      <w:r>
        <w:rPr>
          <w:rFonts w:hint="eastAsia"/>
        </w:rPr>
        <w:t>　　图表 2025年水晶棋发展趋势预测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d837215b448fe" w:history="1">
        <w:r>
          <w:rPr>
            <w:rStyle w:val="Hyperlink"/>
          </w:rPr>
          <w:t>2025-2031年中国水晶棋行业发展调研与前景分析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d837215b448fe" w:history="1">
        <w:r>
          <w:rPr>
            <w:rStyle w:val="Hyperlink"/>
          </w:rPr>
          <w:t>https://www.20087.com/0/97/ShuiJingQiDeQianJing.html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热点：十大名棋、水晶棋牌2023官方版fxzls天地手游 -k109 -安卓、大方棋、水晶棋牌2023官方版-3.01 Inurl:fayunsi、七彩水晶旗、水晶棋牌2023官方版-3.13 Inurl:fayunsi、水晶象棋价格图片大全、水晶棋牌2023官方版-3.05 Inurl:fayunsi、水晶跳棋免费下载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7e25ceacc4b81" w:history="1">
      <w:r>
        <w:rPr>
          <w:rStyle w:val="Hyperlink"/>
        </w:rPr>
        <w:t>2025-2031年中国水晶棋行业发展调研与前景分析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iJingQiDeQianJing.html" TargetMode="External" Id="R637d837215b4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iJingQiDeQianJing.html" TargetMode="External" Id="Rc937e25ceac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2025-05-14T09:19:26Z</dcterms:created>
  <dcterms:modified xsi:type="dcterms:W3CDTF">2025-05-14T10:19:26Z</dcterms:modified>
  <dc:subject>2025-2031年中国水晶棋行业发展调研与前景分析</dc:subject>
  <dc:title>2025-2031年中国水晶棋行业发展调研与前景分析</dc:title>
  <cp:keywords>2025-2031年中国水晶棋行业发展调研与前景分析</cp:keywords>
  <dc:description>2025-2031年中国水晶棋行业发展调研与前景分析</dc:description>
</cp:coreProperties>
</file>