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ab7fa32554528" w:history="1">
              <w:r>
                <w:rPr>
                  <w:rStyle w:val="Hyperlink"/>
                </w:rPr>
                <w:t>2025-2031年中国阴离子表面活性剂行业深度调研与发展趋势分析报告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ab7fa32554528" w:history="1">
              <w:r>
                <w:rPr>
                  <w:rStyle w:val="Hyperlink"/>
                </w:rPr>
                <w:t>2025-2031年中国阴离子表面活性剂行业深度调研与发展趋势分析报告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ab7fa32554528" w:history="1">
                <w:r>
                  <w:rPr>
                    <w:rStyle w:val="Hyperlink"/>
                  </w:rPr>
                  <w:t>https://www.20087.com/0/07/YinLiZiBiaoMianHuoXingJiDeFaZhan.html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表面活性剂是一种重要的化工产品，广泛应用于洗涤剂、化妆品、纺织品处理等领域。近年来，随着技术的进步和市场需求的变化，阴离子表面活性剂行业不断发展壮大。目前，阴离子表面活性剂不仅在种类上实现了多样化，如适用于不同应用场景和不同性能要求的产品，还在技术上实现了突破，如采用了更先进的合成技术和更严格的品质控制标准，提高了产品的表面活性和稳定性。此外，随着消费者对环保和高效能产品的需求增加，阴离子表面活性剂的设计也更加注重提高其生物降解性和使用效率。</w:t>
      </w:r>
      <w:r>
        <w:rPr>
          <w:rFonts w:hint="eastAsia"/>
        </w:rPr>
        <w:br/>
      </w:r>
      <w:r>
        <w:rPr>
          <w:rFonts w:hint="eastAsia"/>
        </w:rPr>
        <w:t>　　未来，阴离子表面活性剂市场将更加注重技术创新和服务升级。一方面，随着新技术的应用，阴离子表面活性剂将开发出更多高性能、多功能的产品，如通过集成绿色化学技术来生产更环保的产品。另一方面，随着可持续发展理念的普及，阴离子表面活性剂将更加注重提高其环保性能和资源利用效率，例如通过优化配方来提高其生物降解速率和减少对环境的影响。此外，随着对高质量表面活性剂的需求增长，生产商还将更加注重提供定制化服务，例如通过提供定制化配方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ab7fa32554528" w:history="1">
        <w:r>
          <w:rPr>
            <w:rStyle w:val="Hyperlink"/>
          </w:rPr>
          <w:t>2025-2031年中国阴离子表面活性剂行业深度调研与发展趋势分析报告</w:t>
        </w:r>
      </w:hyperlink>
      <w:r>
        <w:rPr>
          <w:rFonts w:hint="eastAsia"/>
        </w:rPr>
        <w:t>》系统分析了阴离子表面活性剂行业的市场规模、市场需求及价格波动，深入探讨了阴离子表面活性剂产业链关键环节及各细分市场特点。报告基于权威数据，科学预测了阴离子表面活性剂市场前景与发展趋势，同时评估了阴离子表面活性剂重点企业的经营状况，包括品牌影响力、市场集中度及竞争格局。通过SWOT分析，报告揭示了阴离子表面活性剂行业面临的风险与机遇，为阴离子表面活性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阴离子表面活性剂行业界定</w:t>
      </w:r>
      <w:r>
        <w:rPr>
          <w:rFonts w:hint="eastAsia"/>
        </w:rPr>
        <w:br/>
      </w:r>
      <w:r>
        <w:rPr>
          <w:rFonts w:hint="eastAsia"/>
        </w:rPr>
        <w:t>　　第一节 阴离子表面活性剂行业定义</w:t>
      </w:r>
      <w:r>
        <w:rPr>
          <w:rFonts w:hint="eastAsia"/>
        </w:rPr>
        <w:br/>
      </w:r>
      <w:r>
        <w:rPr>
          <w:rFonts w:hint="eastAsia"/>
        </w:rPr>
        <w:t>　　第二节 阴离子表面活性剂行业特点分析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国际阴离子表面活性剂行业发展态势分析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国际阴离子表面活性剂行业总体情况</w:t>
      </w:r>
      <w:r>
        <w:rPr>
          <w:rFonts w:hint="eastAsia"/>
        </w:rPr>
        <w:br/>
      </w:r>
      <w:r>
        <w:rPr>
          <w:rFonts w:hint="eastAsia"/>
        </w:rPr>
        <w:t>　　第二节 阴离子表面活性剂行业重点市场分析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国际阴离子表面活性剂行业发展前景预测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2025年中国阴离子表面活性剂行业发展环境分析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阴离子表面活性剂行业经济环境分析</w:t>
      </w:r>
      <w:r>
        <w:rPr>
          <w:rFonts w:hint="eastAsia"/>
        </w:rPr>
        <w:br/>
      </w:r>
      <w:r>
        <w:rPr>
          <w:rFonts w:hint="eastAsia"/>
        </w:rPr>
        <w:t>　　第二节 阴离子表面活性剂行业政策环境分析</w:t>
      </w:r>
      <w:r>
        <w:rPr>
          <w:rFonts w:hint="eastAsia"/>
        </w:rPr>
        <w:br/>
      </w:r>
      <w:r>
        <w:rPr>
          <w:rFonts w:hint="eastAsia"/>
        </w:rPr>
        <w:t>　　第三节 阴离子表面活性剂行业技术环境分析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阴离子表面活性剂行业技术发展现状及趋势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当前我国阴离子表面活性剂技术发展现状</w:t>
      </w:r>
      <w:r>
        <w:rPr>
          <w:rFonts w:hint="eastAsia"/>
        </w:rPr>
        <w:br/>
      </w:r>
      <w:r>
        <w:rPr>
          <w:rFonts w:hint="eastAsia"/>
        </w:rPr>
        <w:t>　　第二节 中外阴离子表面活性剂技术差距及产生差距的主要原因分析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提高我国阴离子表面活性剂技术的对策</w:t>
      </w:r>
      <w:r>
        <w:rPr>
          <w:rFonts w:hint="eastAsia"/>
        </w:rPr>
        <w:br/>
      </w:r>
      <w:r>
        <w:rPr>
          <w:rFonts w:hint="eastAsia"/>
        </w:rPr>
        <w:t>　　第四节 我国阴离子表面活性剂研发、设计发展趋势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中国阴离子表面活性剂行业市场供需状况分析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中国阴离子表面活性剂行业市场规模情况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中国阴离子表面活性剂行业盈利情况分析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中国阴离子表面活性剂行业市场需求状况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一、2020-2025年阴离子表面活性剂行业市场需求情况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　　二、2025年阴离子表面活性剂行业市场需求特点分析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三、2025-2031年阴离子表面活性剂行业市场需求预测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中国阴离子表面活性剂行业市场供给状况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一、2020-2025年阴离子表面活性剂行业市场供给情况</w:t>
      </w:r>
      <w:r>
        <w:rPr>
          <w:rFonts w:hint="eastAsia"/>
        </w:rPr>
        <w:br/>
      </w:r>
      <w:r>
        <w:rPr>
          <w:rFonts w:hint="eastAsia"/>
        </w:rPr>
        <w:t>　　　　二、2025年阴离子表面活性剂行业市场供给特点分析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三、2025-2031年阴离子表面活性剂行业市场供给预测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中国阴离子表面活性剂行业进、出口情况分析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一、2020-2025年阴离子表面活性剂行业出口情况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二、2025-2031年阴离子表面活性剂行业出口情况预测</w:t>
      </w:r>
      <w:r>
        <w:rPr>
          <w:rFonts w:hint="eastAsia"/>
        </w:rPr>
        <w:br/>
      </w:r>
      <w:r>
        <w:rPr>
          <w:rFonts w:hint="eastAsia"/>
        </w:rPr>
        <w:t>　　第二节 阴离子表面活性剂行业进口情况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一、2020-2025年阴离子表面活性剂行业进口情况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二、2025-2031年阴离子表面活性剂行业进口情况预测</w:t>
      </w:r>
      <w:r>
        <w:rPr>
          <w:rFonts w:hint="eastAsia"/>
        </w:rPr>
        <w:br/>
      </w:r>
      <w:r>
        <w:rPr>
          <w:rFonts w:hint="eastAsia"/>
        </w:rPr>
        <w:t>　　第三节 阴离子表面活性剂行业进、出口面临的挑战及对策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阴离子表面活性剂行业细分市场调研分析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烷基苯磺酸</w:t>
      </w:r>
      <w:r>
        <w:rPr>
          <w:rFonts w:hint="eastAsia"/>
        </w:rPr>
        <w:br/>
      </w:r>
      <w:r>
        <w:rPr>
          <w:rFonts w:hint="eastAsia"/>
        </w:rPr>
        <w:t>　　第二节 脂肪醇聚氧乙烯醚硫酸钠</w:t>
      </w:r>
      <w:r>
        <w:rPr>
          <w:rFonts w:hint="eastAsia"/>
        </w:rPr>
        <w:br/>
      </w:r>
      <w:r>
        <w:rPr>
          <w:rFonts w:hint="eastAsia"/>
        </w:rPr>
        <w:t>　　第三节 a-烯基磺酸钠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2020-2025年中国阴离子表面活性剂行业重点区域市场分析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中国阴离子表面活性剂行业产品价格监测</w:t>
      </w:r>
      <w:r>
        <w:rPr>
          <w:rFonts w:hint="eastAsia"/>
        </w:rPr>
        <w:br/>
      </w:r>
      <w:r>
        <w:rPr>
          <w:rFonts w:hint="eastAsia"/>
        </w:rPr>
        <w:t>　　第一节 阴离子表面活性剂市场价格特征</w:t>
      </w:r>
      <w:r>
        <w:rPr>
          <w:rFonts w:hint="eastAsia"/>
        </w:rPr>
        <w:br/>
      </w:r>
      <w:r>
        <w:rPr>
          <w:rFonts w:hint="eastAsia"/>
        </w:rPr>
        <w:t>　　第二节 当前阴离子表面活性剂市场价格评述</w:t>
      </w:r>
      <w:r>
        <w:rPr>
          <w:rFonts w:hint="eastAsia"/>
        </w:rPr>
        <w:br/>
      </w:r>
      <w:r>
        <w:rPr>
          <w:rFonts w:hint="eastAsia"/>
        </w:rPr>
        <w:t>　　第三节 影响阴离子表面活性剂市场价格因素分析</w:t>
      </w:r>
      <w:r>
        <w:rPr>
          <w:rFonts w:hint="eastAsia"/>
        </w:rPr>
        <w:br/>
      </w:r>
      <w:r>
        <w:rPr>
          <w:rFonts w:hint="eastAsia"/>
        </w:rPr>
        <w:t>　　第四节 未来阴离子表面活性剂市场价格走势预测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2024-2025年阴离子表面活性剂行业上、下游市场分析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阴离子表面活性剂行业下游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2020-2025年阴离子表面活性剂行业重点企业发展调研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南京佳和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二、阴离子表面活性剂企业产品结构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金桐石油化工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天津天女</w:t>
      </w:r>
      <w:r>
        <w:rPr>
          <w:rFonts w:hint="eastAsia"/>
        </w:rPr>
        <w:br/>
      </w:r>
      <w:r>
        <w:rPr>
          <w:rFonts w:hint="eastAsia"/>
        </w:rPr>
        <w:t>　　　　一、阴离子表面活性剂企业概述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赞宇科技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四、阴离子表面活性剂企业发展战略</w:t>
      </w:r>
      <w:r>
        <w:rPr>
          <w:rFonts w:hint="eastAsia"/>
        </w:rPr>
        <w:br/>
      </w:r>
      <w:r>
        <w:rPr>
          <w:rFonts w:hint="eastAsia"/>
        </w:rPr>
        <w:t>　　第五节 湖南丽臣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三、阴离子表面活性剂企业经营情况分析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大庆油田化工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三、阴离子表面活性剂企业经营情况分析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阴离子表面活性剂行业风险及对策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2025-2031年阴离子表面活性剂行业发展环境分析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2025-2031年阴离子表面活性剂行业投资特性分析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一、阴离子表面活性剂行业进入壁垒</w:t>
      </w:r>
      <w:r>
        <w:rPr>
          <w:rFonts w:hint="eastAsia"/>
        </w:rPr>
        <w:br/>
      </w:r>
      <w:r>
        <w:rPr>
          <w:rFonts w:hint="eastAsia"/>
        </w:rPr>
        <w:t>　　　　二、阴离子表面活性剂行业盈利模式</w:t>
      </w:r>
      <w:r>
        <w:rPr>
          <w:rFonts w:hint="eastAsia"/>
        </w:rPr>
        <w:br/>
      </w:r>
      <w:r>
        <w:rPr>
          <w:rFonts w:hint="eastAsia"/>
        </w:rPr>
        <w:t>　　　　三、阴离子表面活性剂行业盈利因素</w:t>
      </w:r>
      <w:r>
        <w:rPr>
          <w:rFonts w:hint="eastAsia"/>
        </w:rPr>
        <w:br/>
      </w:r>
      <w:r>
        <w:rPr>
          <w:rFonts w:hint="eastAsia"/>
        </w:rPr>
        <w:t>　　第三节 阴离子表面活性剂行业“波特五力模型”分析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2025-2031年阴离子表面活性剂行业风险及对策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阴离子表面活性剂行业发展及竞争策略分析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2025-2031年阴离子表面活性剂行业发展战略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2025-2031年阴离子表面活性剂企业竞争策略分析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一、提高我国阴离子表面活性剂企业核心竞争力的对策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二、影响阴离子表面活性剂企业核心竞争力的因素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三、提高阴离子表面活性剂企业竞争力的策略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对我国阴离子表面活性剂品牌的战略思考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阴离子表面活性剂行业发展前景及投资建议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2025-2031年阴离子表面活性剂行业市场前景展望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2025-2031年阴离子表面活性剂行业融资环境分析</w:t>
      </w:r>
      <w:r>
        <w:rPr>
          <w:rFonts w:hint="eastAsia"/>
        </w:rPr>
        <w:br/>
      </w:r>
      <w:r>
        <w:rPr>
          <w:rFonts w:hint="eastAsia"/>
        </w:rPr>
        <w:t>　　第三节 阴离子表面活性剂项目投资建议</w:t>
      </w:r>
      <w:r>
        <w:rPr>
          <w:rFonts w:hint="eastAsia"/>
        </w:rPr>
        <w:br/>
      </w:r>
      <w:r>
        <w:rPr>
          <w:rFonts w:hint="eastAsia"/>
        </w:rPr>
        <w:t>　　第四节 (中-智-林)阴离子表面活性剂行业重点客户战略实施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ab7fa32554528" w:history="1">
        <w:r>
          <w:rPr>
            <w:rStyle w:val="Hyperlink"/>
          </w:rPr>
          <w:t>2025-2031年中国阴离子表面活性剂行业深度调研与发展趋势分析报告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ab7fa32554528" w:history="1">
        <w:r>
          <w:rPr>
            <w:rStyle w:val="Hyperlink"/>
          </w:rPr>
          <w:t>https://www.20087.com/0/07/YinLiZiBiaoMianHuoXingJiDeFaZhan.html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热点：阳离子表面活性剂有哪些、阴离子表面活性剂简写、阴离子表面活性剂有哪几种、阴离子表面活性剂的测定 亚甲蓝、阴离子表面活性剂怎么去除、阴离子表面活性剂不易穿透角质层、阴离子活性剂是什么、阴离子表面活性剂超标原因、阴离子表面活性剂曲线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8f1d381644667" w:history="1">
      <w:r>
        <w:rPr>
          <w:rStyle w:val="Hyperlink"/>
        </w:rPr>
        <w:t>2025-2031年中国阴离子表面活性剂行业深度调研与发展趋势分析报告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nLiZiBiaoMianHuoXingJiDeFaZhan.html" TargetMode="External" Id="R25dab7fa3255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nLiZiBiaoMianHuoXingJiDeFaZhan.html" TargetMode="External" Id="Rf328f1d38164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2025-04-22T04:44:00Z</dcterms:created>
  <dcterms:modified xsi:type="dcterms:W3CDTF">2025-04-22T05:44:00Z</dcterms:modified>
  <dc:subject>2025-2031年中国阴离子表面活性剂行业深度调研与发展趋势分析报告</dc:subject>
  <dc:title>2025-2031年中国阴离子表面活性剂行业深度调研与发展趋势分析报告</dc:title>
  <cp:keywords>2025-2031年中国阴离子表面活性剂行业深度调研与发展趋势分析报告</cp:keywords>
  <dc:description>2025-2031年中国阴离子表面活性剂行业深度调研与发展趋势分析报告</dc:description>
</cp:coreProperties>
</file>