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139d422a4f47" w:history="1">
              <w:r>
                <w:rPr>
                  <w:rStyle w:val="Hyperlink"/>
                </w:rPr>
                <w:t>2024-2030年中国企业大学发展现状与前景趋势报告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139d422a4f47" w:history="1">
              <w:r>
                <w:rPr>
                  <w:rStyle w:val="Hyperlink"/>
                </w:rPr>
                <w:t>2024-2030年中国企业大学发展现状与前景趋势报告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2139d422a4f47" w:history="1">
                <w:r>
                  <w:rPr>
                    <w:rStyle w:val="Hyperlink"/>
                  </w:rPr>
                  <w:t>https://www.20087.com/0/77/QiYeDaXueFaZhanQianJingFenXi.html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人才培养和知识管理的重要平台，已经从最初的培训中心发展成为涵盖在线学习、领导力培养、企业文化传播等多功能的综合性教育体系。现代企业大学采用混合式学习模式，结合线上课程、线下研讨会、实战模拟等多种教学方式，致力于提升员工技能和组织竞争力。</w:t>
      </w:r>
      <w:r>
        <w:rPr>
          <w:rFonts w:hint="eastAsia"/>
        </w:rPr>
        <w:br/>
      </w:r>
      <w:r>
        <w:rPr>
          <w:rFonts w:hint="eastAsia"/>
        </w:rPr>
        <w:t>　　未来企业大学将更加注重个性化学习路径的构建，运用大数据分析员工能力模型，定制个性化培训计划。AI技术的应用，如智能推荐系统，将提升学习资源的匹配效率。同时，随着远程工作模式的普及，虚拟现实、增强现实技术将被更多应用于模拟实训场景，创造沉浸式学习体验。此外，企业大学将更加注重学习成果的转化与评估，建立与业务绩效挂钩的培训效果评价体系，确保培训投资回报率。跨企业合作与开放教育资源的共享，也将成为趋势，促进知识的跨界交流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139d422a4f47" w:history="1">
        <w:r>
          <w:rPr>
            <w:rStyle w:val="Hyperlink"/>
          </w:rPr>
          <w:t>2024-2030年中国企业大学发展现状与前景趋势报告</w:t>
        </w:r>
      </w:hyperlink>
      <w:r>
        <w:rPr>
          <w:rFonts w:hint="eastAsia"/>
        </w:rPr>
        <w:t>》基于对企业大学行业的深入研究和市场监测数据，全面分析了企业大学行业现状、市场需求与市场规模。企业大学报告详细探讨了产业链结构，价格动态，以及企业大学各细分市场的特点。同时，还科学预测了市场前景与发展趋势，深入剖析了企业大学品牌竞争格局，市场集中度，以及重点企业的经营状况。企业大学报告旨在挖掘行业投资价值，揭示潜在风险与机遇，为投资者和决策者提供专业、科学、客观的战略建议，是了解企业大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企业大学产业概述</w:t>
      </w:r>
      <w:r>
        <w:rPr>
          <w:rFonts w:hint="eastAsia"/>
        </w:rPr>
        <w:br/>
      </w:r>
      <w:r>
        <w:rPr>
          <w:rFonts w:hint="eastAsia"/>
        </w:rPr>
        <w:t>　　第一节 企业大学定义与分类</w:t>
      </w:r>
      <w:r>
        <w:rPr>
          <w:rFonts w:hint="eastAsia"/>
        </w:rPr>
        <w:br/>
      </w:r>
      <w:r>
        <w:rPr>
          <w:rFonts w:hint="eastAsia"/>
        </w:rPr>
        <w:t>　　第二节 企业大学产业链结构及关键环节剖析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企业大学商业模式与盈利模式解析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企业大学经济指标与行业评估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全球企业大学市场发展综述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2019-2023年全球企业大学市场规模及增长趋势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主要国家与地区企业大学市场对比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2024-2030年全球企业大学行业发展趋势与前景预测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国际企业大学市场发展趋势及对我国启示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二、对我国企业大学市场的借鉴意义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企业大学市场的总体规模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一、2019-2023年企业大学市场规模变化及趋势分析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二、2024年企业大学行业市场规模特点</w:t>
      </w:r>
      <w:r>
        <w:rPr>
          <w:rFonts w:hint="eastAsia"/>
        </w:rPr>
        <w:br/>
      </w:r>
      <w:r>
        <w:rPr>
          <w:rFonts w:hint="eastAsia"/>
        </w:rPr>
        <w:t>　　第二节 企业大学市场规模的构成</w:t>
      </w:r>
      <w:r>
        <w:rPr>
          <w:rFonts w:hint="eastAsia"/>
        </w:rPr>
        <w:br/>
      </w:r>
      <w:r>
        <w:rPr>
          <w:rFonts w:hint="eastAsia"/>
        </w:rPr>
        <w:t>　　　　一、企业大学客户群体特征与偏好分析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二、不同类型企业大学市场规模分布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三、各地区企业大学市场规模差异与特点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企业大学市场规模的预测与展望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一、未来几年企业大学市场规模增长预测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2019-2023年中国企业大学行业总体发展与财务状况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2019-2023年企业大学行业规模情况</w:t>
      </w:r>
      <w:r>
        <w:rPr>
          <w:rFonts w:hint="eastAsia"/>
        </w:rPr>
        <w:br/>
      </w:r>
      <w:r>
        <w:rPr>
          <w:rFonts w:hint="eastAsia"/>
        </w:rPr>
        <w:t>　　　　一、企业大学行业企业数量规模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二、企业大学行业从业人员规模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三、企业大学行业市场敏感性分析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2019-2023年企业大学行业财务能力分析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一、企业大学行业盈利能力</w:t>
      </w:r>
      <w:r>
        <w:rPr>
          <w:rFonts w:hint="eastAsia"/>
        </w:rPr>
        <w:br/>
      </w:r>
      <w:r>
        <w:rPr>
          <w:rFonts w:hint="eastAsia"/>
        </w:rPr>
        <w:t>　　　　二、企业大学行业偿债能力</w:t>
      </w:r>
      <w:r>
        <w:rPr>
          <w:rFonts w:hint="eastAsia"/>
        </w:rPr>
        <w:br/>
      </w:r>
      <w:r>
        <w:rPr>
          <w:rFonts w:hint="eastAsia"/>
        </w:rPr>
        <w:t>　　　　三、企业大学行业营运能力</w:t>
      </w:r>
      <w:r>
        <w:rPr>
          <w:rFonts w:hint="eastAsia"/>
        </w:rPr>
        <w:br/>
      </w:r>
      <w:r>
        <w:rPr>
          <w:rFonts w:hint="eastAsia"/>
        </w:rPr>
        <w:t>　　　　四、企业大学行业发展能力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企业大学细分市场（一）市场调研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企业大学细分市场（二）市场调研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2019-2023年中国企业大学行业重点区域调研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一、重点地区（一）企业大学市场规模与特点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二、重点地区（二）企业大学市场规模及特点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三、重点地区（三）企业大学市场规模及特点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四、重点地区（四）企业大学市场规模及特点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不同区域企业大学市场的对比与启示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二、企业大学市场拓展策略与建议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中国企业大学行业的营销渠道与客户分析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企业大学行业渠道分析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二、各类渠道对企业大学行业的影响</w:t>
      </w:r>
      <w:r>
        <w:rPr>
          <w:rFonts w:hint="eastAsia"/>
        </w:rPr>
        <w:br/>
      </w:r>
      <w:r>
        <w:rPr>
          <w:rFonts w:hint="eastAsia"/>
        </w:rPr>
        <w:t>　　　　三、主要企业大学企业渠道策略研究</w:t>
      </w:r>
      <w:r>
        <w:rPr>
          <w:rFonts w:hint="eastAsia"/>
        </w:rPr>
        <w:br/>
      </w:r>
      <w:r>
        <w:rPr>
          <w:rFonts w:hint="eastAsia"/>
        </w:rPr>
        <w:t>　　第二节 企业大学行业客户分析与定位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中国企业大学行业竞争格局及策略选择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企业大学行业总体市场竞争状况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一、企业大学行业竞争结构分析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二、企业大学企业竞争格局与集中度评估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三、企业大学行业SWOT分析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企业大学行业重点企业调研分析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企业大学企业发展策略分析</w:t>
      </w:r>
      <w:r>
        <w:rPr>
          <w:rFonts w:hint="eastAsia"/>
        </w:rPr>
        <w:br/>
      </w:r>
      <w:r>
        <w:rPr>
          <w:rFonts w:hint="eastAsia"/>
        </w:rPr>
        <w:t>　　第一节 企业大学市场与销售策略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企业大学品牌战略思考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中国企业大学行业发展环境分析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二、企业大学行业主管部门、监管体制及相关政策法规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3、企业大学行业的主要法律、法规和政策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4、2024年企业大学行业法律法规和政策对行业的影响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二、企业大学消费者需求分析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一、企业大学技术的应用与创新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二、企业大学行业发展的技术趋势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2024-2030年企业大学行业展趋势预测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2024-2030年企业大学市场发展前景分析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一、企业大学市场发展潜力</w:t>
      </w:r>
      <w:r>
        <w:rPr>
          <w:rFonts w:hint="eastAsia"/>
        </w:rPr>
        <w:br/>
      </w:r>
      <w:r>
        <w:rPr>
          <w:rFonts w:hint="eastAsia"/>
        </w:rPr>
        <w:t>　　　　二、企业大学市场前景分析</w:t>
      </w:r>
      <w:r>
        <w:rPr>
          <w:rFonts w:hint="eastAsia"/>
        </w:rPr>
        <w:br/>
      </w:r>
      <w:r>
        <w:rPr>
          <w:rFonts w:hint="eastAsia"/>
        </w:rPr>
        <w:t>　　　　三、企业大学细分行业发展前景分析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2024-2030年企业大学发展趋势预测</w:t>
      </w:r>
      <w:r>
        <w:rPr>
          <w:rFonts w:hint="eastAsia"/>
        </w:rPr>
        <w:br/>
      </w:r>
      <w:r>
        <w:rPr>
          <w:rFonts w:hint="eastAsia"/>
        </w:rPr>
        <w:t>　　　　一、企业大学发展趋势预测</w:t>
      </w:r>
      <w:r>
        <w:rPr>
          <w:rFonts w:hint="eastAsia"/>
        </w:rPr>
        <w:br/>
      </w:r>
      <w:r>
        <w:rPr>
          <w:rFonts w:hint="eastAsia"/>
        </w:rPr>
        <w:t>　　　　二、企业大学市场规模预测</w:t>
      </w:r>
      <w:r>
        <w:rPr>
          <w:rFonts w:hint="eastAsia"/>
        </w:rPr>
        <w:br/>
      </w:r>
      <w:r>
        <w:rPr>
          <w:rFonts w:hint="eastAsia"/>
        </w:rPr>
        <w:t>　　　　三、企业大学细分市场发展趋势预测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未来企业大学行业挑战与机遇探讨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一、企业大学行业挑战</w:t>
      </w:r>
      <w:r>
        <w:rPr>
          <w:rFonts w:hint="eastAsia"/>
        </w:rPr>
        <w:br/>
      </w:r>
      <w:r>
        <w:rPr>
          <w:rFonts w:hint="eastAsia"/>
        </w:rPr>
        <w:t>　　　　二、企业大学行业机遇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企业大学行业研究结论及建议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对企业大学行业发展的建议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[-中-智-林-]对企业大学企业和投资者的建议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企业大学行业现状</w:t>
      </w:r>
      <w:r>
        <w:rPr>
          <w:rFonts w:hint="eastAsia"/>
        </w:rPr>
        <w:br/>
      </w:r>
      <w:r>
        <w:rPr>
          <w:rFonts w:hint="eastAsia"/>
        </w:rPr>
        <w:t>　　图表 企业大学行业产业链调研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2019-2023年企业大学行业市场容量统计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2019-2023年中国企业大学行业市场规模情况</w:t>
      </w:r>
      <w:r>
        <w:rPr>
          <w:rFonts w:hint="eastAsia"/>
        </w:rPr>
        <w:br/>
      </w:r>
      <w:r>
        <w:rPr>
          <w:rFonts w:hint="eastAsia"/>
        </w:rPr>
        <w:t>　　图表 企业大学行业动态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2019-2023年中国企业大学行业经营效益分析</w:t>
      </w:r>
      <w:r>
        <w:rPr>
          <w:rFonts w:hint="eastAsia"/>
        </w:rPr>
        <w:br/>
      </w:r>
      <w:r>
        <w:rPr>
          <w:rFonts w:hint="eastAsia"/>
        </w:rPr>
        <w:t>　　图表 企业大学行业竞争对手分析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**地区企业大学市场规模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</w:t>
      </w:r>
      <w:r>
        <w:rPr>
          <w:rFonts w:hint="eastAsia"/>
        </w:rPr>
        <w:br/>
      </w:r>
      <w:r>
        <w:rPr>
          <w:rFonts w:hint="eastAsia"/>
        </w:rPr>
        <w:t>　　图表 **地区企业大学市场调研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**地区企业大学市场规模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</w:t>
      </w:r>
      <w:r>
        <w:rPr>
          <w:rFonts w:hint="eastAsia"/>
        </w:rPr>
        <w:br/>
      </w:r>
      <w:r>
        <w:rPr>
          <w:rFonts w:hint="eastAsia"/>
        </w:rPr>
        <w:t>　　图表 **地区企业大学市场调研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企业大学重点企业（一）基本信息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企业大学重点企业（一）经营情况分析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企业大学重点企业（一）盈利能力情况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企业大学重点企业（二）经营情况分析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企业大学重点企业（二）盈利能力情况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2024-2030年中国企业大学行业信息化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2024-2030年中国企业大学行业市场容量预测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2024-2030年中国企业大学行业市场规模预测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2024-2030年中国企业大学行业风险分析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2024-2030年中国企业大学市场前景分析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2024-2030年中国企业大学行业发展趋势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139d422a4f47" w:history="1">
        <w:r>
          <w:rPr>
            <w:rStyle w:val="Hyperlink"/>
          </w:rPr>
          <w:t>2024-2030年中国企业大学发展现状与前景趋势报告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2139d422a4f47" w:history="1">
        <w:r>
          <w:rPr>
            <w:rStyle w:val="Hyperlink"/>
          </w:rPr>
          <w:t>https://www.20087.com/0/77/QiYeDaXueFaZhanQianJingFenXi.html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3903821146a9" w:history="1">
      <w:r>
        <w:rPr>
          <w:rStyle w:val="Hyperlink"/>
        </w:rPr>
        <w:t>2024-2030年中国企业大学发展现状与前景趋势报告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YeDaXueFaZhanQianJingFenXi.html" TargetMode="External" Id="R92b2139d422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YeDaXueFaZhanQianJingFenXi.html" TargetMode="External" Id="Rd7263903821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2024-10-25T01:16:10Z</dcterms:created>
  <dcterms:modified xsi:type="dcterms:W3CDTF">2024-10-25T02:16:10Z</dcterms:modified>
  <dc:subject>2024-2030年中国企业大学发展现状与前景趋势报告</dc:subject>
  <dc:title>2024-2030年中国企业大学发展现状与前景趋势报告</dc:title>
  <cp:keywords>2024-2030年中国企业大学发展现状与前景趋势报告</cp:keywords>
  <dc:description>2024-2030年中国企业大学发展现状与前景趋势报告</dc:description>
</cp:coreProperties>
</file>