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1dac120514ebe" w:history="1">
              <w:r>
                <w:rPr>
                  <w:rStyle w:val="Hyperlink"/>
                </w:rPr>
                <w:t>2025-2031年全球与中国橡皮船市场调查研究及发展前景预测报告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1dac120514ebe" w:history="1">
              <w:r>
                <w:rPr>
                  <w:rStyle w:val="Hyperlink"/>
                </w:rPr>
                <w:t>2025-2031年全球与中国橡皮船市场调查研究及发展前景预测报告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1dac120514ebe" w:history="1">
                <w:r>
                  <w:rPr>
                    <w:rStyle w:val="Hyperlink"/>
                  </w:rPr>
                  <w:t>https://www.20087.com/0/87/XiangPiChuanFaZhanQianJingFenXi.html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船，作为水上运动和休闲娱乐的常用工具，近年来因其轻便、耐用、易于携带的特性而广受欢迎。技术进步使得现代橡皮船不仅在材料上采用高强度、耐磨损的PVC或Hypalon材质，而且设计上更注重用户体验，增加了气室隔离设计、快速充气与放气系统等功能，提升了船只的安全性和实用性。此外，随着户外探险活动的流行，多功能与定制化橡皮船的需求也在上升。</w:t>
      </w:r>
      <w:r>
        <w:rPr>
          <w:rFonts w:hint="eastAsia"/>
        </w:rPr>
        <w:br/>
      </w:r>
      <w:r>
        <w:rPr>
          <w:rFonts w:hint="eastAsia"/>
        </w:rPr>
        <w:t>　　未来橡皮船的发展趋势将集中于材料的环保性和可持续性，以及智能化和集成化设计。随着环保意识的增强，生物基和可降解材料的应用将是一个重要方向。同时，结合GPS导航、智能监控系统的橡皮船将为用户提供更安全、便利的水上体验。此外，针对特定活动需求的定制化解决方案，如钓鱼橡皮船、潜水橡皮艇等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1dac120514ebe" w:history="1">
        <w:r>
          <w:rPr>
            <w:rStyle w:val="Hyperlink"/>
          </w:rPr>
          <w:t>2025-2031年全球与中国橡皮船市场调查研究及发展前景预测报告</w:t>
        </w:r>
      </w:hyperlink>
      <w:r>
        <w:rPr>
          <w:rFonts w:hint="eastAsia"/>
        </w:rPr>
        <w:t>》系统梳理了橡皮船行业的产业链结构，详细分析了橡皮船市场规模与需求状况，并对市场价格、行业现状及未来前景进行了客观评估。报告结合橡皮船技术现状与发展方向，对行业趋势作出科学预测，同时聚焦橡皮船重点企业，解析竞争格局、市场集中度及品牌影响力。通过对橡皮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橡皮船行业概述</w:t>
      </w:r>
      <w:r>
        <w:rPr>
          <w:rFonts w:hint="eastAsia"/>
        </w:rPr>
        <w:br/>
      </w:r>
      <w:r>
        <w:rPr>
          <w:rFonts w:hint="eastAsia"/>
        </w:rPr>
        <w:t>　　第一节 橡皮船定义与分类</w:t>
      </w:r>
      <w:r>
        <w:rPr>
          <w:rFonts w:hint="eastAsia"/>
        </w:rPr>
        <w:br/>
      </w:r>
      <w:r>
        <w:rPr>
          <w:rFonts w:hint="eastAsia"/>
        </w:rPr>
        <w:t>　　第二节 橡皮船应用领域</w:t>
      </w:r>
      <w:r>
        <w:rPr>
          <w:rFonts w:hint="eastAsia"/>
        </w:rPr>
        <w:br/>
      </w:r>
      <w:r>
        <w:rPr>
          <w:rFonts w:hint="eastAsia"/>
        </w:rPr>
        <w:t>　　第三节 橡皮船行业经济指标分析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橡皮船产业链及经营模式分析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2019-2024年全球橡皮船市场规模与趋势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主要国家与地区橡皮船市场分析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2025-2031年全球橡皮船行业发展趋势与前景预测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2024-2025年橡皮船产能与投资动态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一、国内橡皮船产能及利用情况</w:t>
      </w:r>
      <w:r>
        <w:rPr>
          <w:rFonts w:hint="eastAsia"/>
        </w:rPr>
        <w:br/>
      </w:r>
      <w:r>
        <w:rPr>
          <w:rFonts w:hint="eastAsia"/>
        </w:rPr>
        <w:t>　　　　二、橡皮船产能扩张与投资动态</w:t>
      </w:r>
      <w:r>
        <w:rPr>
          <w:rFonts w:hint="eastAsia"/>
        </w:rPr>
        <w:br/>
      </w:r>
      <w:r>
        <w:rPr>
          <w:rFonts w:hint="eastAsia"/>
        </w:rPr>
        <w:t>　　第二节 橡皮船行业产量情况分析与趋势预测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一、2019-2024年橡皮船行业产量数据统计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1、2019-2024年橡皮船产量及增长趋势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2、2019-2024年橡皮船细分产品产量及份额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二、影响橡皮船产量的关键因素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三、2025-2031年橡皮船产量预测</w:t>
      </w:r>
      <w:r>
        <w:rPr>
          <w:rFonts w:hint="eastAsia"/>
        </w:rPr>
        <w:br/>
      </w:r>
      <w:r>
        <w:rPr>
          <w:rFonts w:hint="eastAsia"/>
        </w:rPr>
        <w:t>　　第三节 2025-2031年橡皮船市场需求与销售分析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一、2024-2025年橡皮船行业需求现状</w:t>
      </w:r>
      <w:r>
        <w:rPr>
          <w:rFonts w:hint="eastAsia"/>
        </w:rPr>
        <w:br/>
      </w:r>
      <w:r>
        <w:rPr>
          <w:rFonts w:hint="eastAsia"/>
        </w:rPr>
        <w:t>　　　　二、橡皮船客户群体与需求特点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三、2019-2024年橡皮船行业销售规模分析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四、2025-2031年橡皮船市场增长潜力与规模预测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2024-2025年橡皮船行业技术发展现状及趋势分析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国内外橡皮船行业技术差异与原因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橡皮船细分市场分析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一、2024-2025年橡皮船主要细分产品市场现状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橡皮船下游应用与客户群体分析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一、2024-2025年橡皮船各应用领域市场现状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一、2019-2024年橡皮船市场价格走势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橡皮船定价策略与方法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2025-2031年橡皮船价格竞争态势与趋势预测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2024-2025年重点区域橡皮船市场发展概况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2019-2024年中国橡皮船行业进出口情况分析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一、2019-2024年橡皮船进口规模及增长情况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一、2019-2024年橡皮船出口规模及增长情况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2019-2024年中国橡皮船行业规模情况</w:t>
      </w:r>
      <w:r>
        <w:rPr>
          <w:rFonts w:hint="eastAsia"/>
        </w:rPr>
        <w:br/>
      </w:r>
      <w:r>
        <w:rPr>
          <w:rFonts w:hint="eastAsia"/>
        </w:rPr>
        <w:t>　　　　一、橡皮船行业企业数量规模</w:t>
      </w:r>
      <w:r>
        <w:rPr>
          <w:rFonts w:hint="eastAsia"/>
        </w:rPr>
        <w:br/>
      </w:r>
      <w:r>
        <w:rPr>
          <w:rFonts w:hint="eastAsia"/>
        </w:rPr>
        <w:t>　　　　二、橡皮船行业从业人员规模</w:t>
      </w:r>
      <w:r>
        <w:rPr>
          <w:rFonts w:hint="eastAsia"/>
        </w:rPr>
        <w:br/>
      </w:r>
      <w:r>
        <w:rPr>
          <w:rFonts w:hint="eastAsia"/>
        </w:rPr>
        <w:t>　　　　三、橡皮船行业市场敏感性分析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2019-2024年中国橡皮船行业财务能力分析</w:t>
      </w:r>
      <w:r>
        <w:rPr>
          <w:rFonts w:hint="eastAsia"/>
        </w:rPr>
        <w:br/>
      </w:r>
      <w:r>
        <w:rPr>
          <w:rFonts w:hint="eastAsia"/>
        </w:rPr>
        <w:t>　　　　一、橡皮船行业盈利能力</w:t>
      </w:r>
      <w:r>
        <w:rPr>
          <w:rFonts w:hint="eastAsia"/>
        </w:rPr>
        <w:br/>
      </w:r>
      <w:r>
        <w:rPr>
          <w:rFonts w:hint="eastAsia"/>
        </w:rPr>
        <w:t>　　　　二、橡皮船行业偿债能力</w:t>
      </w:r>
      <w:r>
        <w:rPr>
          <w:rFonts w:hint="eastAsia"/>
        </w:rPr>
        <w:br/>
      </w:r>
      <w:r>
        <w:rPr>
          <w:rFonts w:hint="eastAsia"/>
        </w:rPr>
        <w:t>　　　　三、橡皮船行业营运能力</w:t>
      </w:r>
      <w:r>
        <w:rPr>
          <w:rFonts w:hint="eastAsia"/>
        </w:rPr>
        <w:br/>
      </w:r>
      <w:r>
        <w:rPr>
          <w:rFonts w:hint="eastAsia"/>
        </w:rPr>
        <w:t>　　　　四、橡皮船行业发展能力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中国橡皮船行业竞争格局分析</w:t>
      </w:r>
      <w:r>
        <w:rPr>
          <w:rFonts w:hint="eastAsia"/>
        </w:rPr>
        <w:br/>
      </w:r>
      <w:r>
        <w:rPr>
          <w:rFonts w:hint="eastAsia"/>
        </w:rPr>
        <w:t>　　第一节 橡皮船行业竞争格局总览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2024-2025年橡皮船行业竞争力分析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2019-2024年橡皮船行业企业并购活动分析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2024-2025年橡皮船行业会展与招投标活动分析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2025年中国橡皮船企业发展企业发展策略与建议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橡皮船销售模式与渠道策略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橡皮船品牌与市场推广策略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橡皮船研发投入与技术创新能力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橡皮船合作联盟与资源整合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中国橡皮船行业风险与对策</w:t>
      </w:r>
      <w:r>
        <w:rPr>
          <w:rFonts w:hint="eastAsia"/>
        </w:rPr>
        <w:br/>
      </w:r>
      <w:r>
        <w:rPr>
          <w:rFonts w:hint="eastAsia"/>
        </w:rPr>
        <w:t>　　第一节 橡皮船行业SWOT分析</w:t>
      </w:r>
      <w:r>
        <w:rPr>
          <w:rFonts w:hint="eastAsia"/>
        </w:rPr>
        <w:br/>
      </w:r>
      <w:r>
        <w:rPr>
          <w:rFonts w:hint="eastAsia"/>
        </w:rPr>
        <w:t>　　　　一、橡皮船行业优势</w:t>
      </w:r>
      <w:r>
        <w:rPr>
          <w:rFonts w:hint="eastAsia"/>
        </w:rPr>
        <w:br/>
      </w:r>
      <w:r>
        <w:rPr>
          <w:rFonts w:hint="eastAsia"/>
        </w:rPr>
        <w:t>　　　　二、橡皮船行业劣势</w:t>
      </w:r>
      <w:r>
        <w:rPr>
          <w:rFonts w:hint="eastAsia"/>
        </w:rPr>
        <w:br/>
      </w:r>
      <w:r>
        <w:rPr>
          <w:rFonts w:hint="eastAsia"/>
        </w:rPr>
        <w:t>　　　　三、橡皮船市场机会</w:t>
      </w:r>
      <w:r>
        <w:rPr>
          <w:rFonts w:hint="eastAsia"/>
        </w:rPr>
        <w:br/>
      </w:r>
      <w:r>
        <w:rPr>
          <w:rFonts w:hint="eastAsia"/>
        </w:rPr>
        <w:t>　　　　四、橡皮船市场威胁</w:t>
      </w:r>
      <w:r>
        <w:rPr>
          <w:rFonts w:hint="eastAsia"/>
        </w:rPr>
        <w:br/>
      </w:r>
      <w:r>
        <w:rPr>
          <w:rFonts w:hint="eastAsia"/>
        </w:rPr>
        <w:t>　　第二节 橡皮船行业风险及对策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2025-2031年中国橡皮船行业前景与发展趋势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2024-2025年橡皮船行业发展环境分析</w:t>
      </w:r>
      <w:r>
        <w:rPr>
          <w:rFonts w:hint="eastAsia"/>
        </w:rPr>
        <w:br/>
      </w:r>
      <w:r>
        <w:rPr>
          <w:rFonts w:hint="eastAsia"/>
        </w:rPr>
        <w:t>　　　　一、橡皮船行业主管部门与监管体制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二、橡皮船行业主要法律法规及政策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三、橡皮船行业标准与质量监管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2025-2031年橡皮船行业发展趋势与方向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2025-2031年橡皮船行业发展潜力与机遇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中-智林-：橡皮船行业发展建议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橡皮船行业类别</w:t>
      </w:r>
      <w:r>
        <w:rPr>
          <w:rFonts w:hint="eastAsia"/>
        </w:rPr>
        <w:br/>
      </w:r>
      <w:r>
        <w:rPr>
          <w:rFonts w:hint="eastAsia"/>
        </w:rPr>
        <w:t>　　图表 橡皮船行业产业链调研</w:t>
      </w:r>
      <w:r>
        <w:rPr>
          <w:rFonts w:hint="eastAsia"/>
        </w:rPr>
        <w:br/>
      </w:r>
      <w:r>
        <w:rPr>
          <w:rFonts w:hint="eastAsia"/>
        </w:rPr>
        <w:t>　　图表 橡皮船行业现状</w:t>
      </w:r>
      <w:r>
        <w:rPr>
          <w:rFonts w:hint="eastAsia"/>
        </w:rPr>
        <w:br/>
      </w:r>
      <w:r>
        <w:rPr>
          <w:rFonts w:hint="eastAsia"/>
        </w:rPr>
        <w:t>　　图表 橡皮船行业标准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2025年中国橡皮船行业产能</w:t>
      </w:r>
      <w:r>
        <w:rPr>
          <w:rFonts w:hint="eastAsia"/>
        </w:rPr>
        <w:br/>
      </w:r>
      <w:r>
        <w:rPr>
          <w:rFonts w:hint="eastAsia"/>
        </w:rPr>
        <w:t>　　图表 2019-2024年中国橡皮船行业产量统计</w:t>
      </w:r>
      <w:r>
        <w:rPr>
          <w:rFonts w:hint="eastAsia"/>
        </w:rPr>
        <w:br/>
      </w:r>
      <w:r>
        <w:rPr>
          <w:rFonts w:hint="eastAsia"/>
        </w:rPr>
        <w:t>　　图表 橡皮船行业动态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2019-2024年中国橡皮船市场需求量</w:t>
      </w:r>
      <w:r>
        <w:rPr>
          <w:rFonts w:hint="eastAsia"/>
        </w:rPr>
        <w:br/>
      </w:r>
      <w:r>
        <w:rPr>
          <w:rFonts w:hint="eastAsia"/>
        </w:rPr>
        <w:t>　　图表 2025年中国橡皮船行业需求区域调研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2019-2024年中国橡皮船行情</w:t>
      </w:r>
      <w:r>
        <w:rPr>
          <w:rFonts w:hint="eastAsia"/>
        </w:rPr>
        <w:br/>
      </w:r>
      <w:r>
        <w:rPr>
          <w:rFonts w:hint="eastAsia"/>
        </w:rPr>
        <w:t>　　图表 2019-2024年中国橡皮船价格走势图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2019-2024年中国橡皮船行业销售收入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2019-2024年中国橡皮船行业盈利情况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2019-2024年中国橡皮船行业利润总额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2019-2024年中国橡皮船进口统计</w:t>
      </w:r>
      <w:r>
        <w:rPr>
          <w:rFonts w:hint="eastAsia"/>
        </w:rPr>
        <w:br/>
      </w:r>
      <w:r>
        <w:rPr>
          <w:rFonts w:hint="eastAsia"/>
        </w:rPr>
        <w:t>　　图表 2019-2024年中国橡皮船出口统计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**地区橡皮船市场规模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</w:t>
      </w:r>
      <w:r>
        <w:rPr>
          <w:rFonts w:hint="eastAsia"/>
        </w:rPr>
        <w:br/>
      </w:r>
      <w:r>
        <w:rPr>
          <w:rFonts w:hint="eastAsia"/>
        </w:rPr>
        <w:t>　　图表 **地区橡皮船市场调研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**地区橡皮船市场规模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</w:t>
      </w:r>
      <w:r>
        <w:rPr>
          <w:rFonts w:hint="eastAsia"/>
        </w:rPr>
        <w:br/>
      </w:r>
      <w:r>
        <w:rPr>
          <w:rFonts w:hint="eastAsia"/>
        </w:rPr>
        <w:t>　　图表 **地区橡皮船市场调研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橡皮船行业竞争对手分析</w:t>
      </w:r>
      <w:r>
        <w:rPr>
          <w:rFonts w:hint="eastAsia"/>
        </w:rPr>
        <w:br/>
      </w:r>
      <w:r>
        <w:rPr>
          <w:rFonts w:hint="eastAsia"/>
        </w:rPr>
        <w:t>　　图表 橡皮船重点企业（一）基本信息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2025-2031年中国橡皮船行业市场规模预测</w:t>
      </w:r>
      <w:r>
        <w:rPr>
          <w:rFonts w:hint="eastAsia"/>
        </w:rPr>
        <w:br/>
      </w:r>
      <w:r>
        <w:rPr>
          <w:rFonts w:hint="eastAsia"/>
        </w:rPr>
        <w:t>　　图表 橡皮船行业准入条件</w:t>
      </w:r>
      <w:r>
        <w:rPr>
          <w:rFonts w:hint="eastAsia"/>
        </w:rPr>
        <w:br/>
      </w:r>
      <w:r>
        <w:rPr>
          <w:rFonts w:hint="eastAsia"/>
        </w:rPr>
        <w:t>　　图表 2025年中国橡皮船市场前景</w:t>
      </w:r>
      <w:r>
        <w:rPr>
          <w:rFonts w:hint="eastAsia"/>
        </w:rPr>
        <w:br/>
      </w:r>
      <w:r>
        <w:rPr>
          <w:rFonts w:hint="eastAsia"/>
        </w:rPr>
        <w:t>　　图表 2025-2031年中国橡皮船行业信息化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2025-2031年中国橡皮船行业风险分析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1dac120514ebe" w:history="1">
        <w:r>
          <w:rPr>
            <w:rStyle w:val="Hyperlink"/>
          </w:rPr>
          <w:t>2025-2031年全球与中国橡皮船市场调查研究及发展前景预测报告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1dac120514ebe" w:history="1">
        <w:r>
          <w:rPr>
            <w:rStyle w:val="Hyperlink"/>
          </w:rPr>
          <w:t>https://www.20087.com/0/87/XiangPiChuanFaZhanQianJingFenXi.html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热点：橡胶船图片大全、橡皮船划船视频、国产橡皮艇十大品牌、橡皮船的制作过程、橡皮船批发、橡皮艇什么品牌质量可靠、充气橡皮艇、橡皮船价格多少钱、橡皮艇图片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21ecde0645c3" w:history="1">
      <w:r>
        <w:rPr>
          <w:rStyle w:val="Hyperlink"/>
        </w:rPr>
        <w:t>2025-2031年全球与中国橡皮船市场调查研究及发展前景预测报告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angPiChuanFaZhanQianJingFenXi.html" TargetMode="External" Id="R01f1dac1205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angPiChuanFaZhanQianJingFenXi.html" TargetMode="External" Id="Racd421ecde06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2024-08-26T03:09:00Z</dcterms:created>
  <dcterms:modified xsi:type="dcterms:W3CDTF">2024-08-26T04:09:00Z</dcterms:modified>
  <dc:subject>2025-2031年全球与中国橡皮船市场调查研究及发展前景预测报告</dc:subject>
  <dc:title>2025-2031年全球与中国橡皮船市场调查研究及发展前景预测报告</dc:title>
  <cp:keywords>2025-2031年全球与中国橡皮船市场调查研究及发展前景预测报告</cp:keywords>
  <dc:description>2025-2031年全球与中国橡皮船市场调查研究及发展前景预测报告</dc:description>
</cp:coreProperties>
</file>