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8c9fa456b40d0" w:history="1">
              <w:r>
                <w:rPr>
                  <w:rStyle w:val="Hyperlink"/>
                </w:rPr>
                <w:t>中国生命科学技术市场调查研究与行业前景分析报告（2025-2031年）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8c9fa456b40d0" w:history="1">
              <w:r>
                <w:rPr>
                  <w:rStyle w:val="Hyperlink"/>
                </w:rPr>
                <w:t>中国生命科学技术市场调查研究与行业前景分析报告（2025-2031年）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8c9fa456b40d0" w:history="1">
                <w:r>
                  <w:rPr>
                    <w:rStyle w:val="Hyperlink"/>
                  </w:rPr>
                  <w:t>https://www.20087.com/0/27/ShengMingKeXueJiShuShiChangQianJing.html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技术是涵盖生物技术、基因组学、细胞生物学等多个领域的综合性技术群。近年来，生命科学技术的发展速度惊人，特别是在基因编辑技术（如CRISPR-Cas9）、合成生物学、精准医疗等方面取得了突破性进展。这些技术的进步不仅推动了基础生物学研究，也为疾病治疗、农业生产、环境保护等领域带来了革命性的变革。</w:t>
      </w:r>
      <w:r>
        <w:rPr>
          <w:rFonts w:hint="eastAsia"/>
        </w:rPr>
        <w:br/>
      </w:r>
      <w:r>
        <w:rPr>
          <w:rFonts w:hint="eastAsia"/>
        </w:rPr>
        <w:t>　　未来，生命科学技术将继续成为科技创新的前沿阵地。随着测序成本的下降和数据处理能力的增强，基因组学研究将进一步深入，为个体化医疗和精准农业提供更多可能性。此外，合成生物学的发展将使人们能够设计和构建新的生物系统，用于生产新型材料、药物和能源。同时，伦理、法律和社会问题也将成为生命科学技术发展中的重要考量因素，确保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8c9fa456b40d0" w:history="1">
        <w:r>
          <w:rPr>
            <w:rStyle w:val="Hyperlink"/>
          </w:rPr>
          <w:t>中国生命科学技术市场调查研究与行业前景分析报告（2025-2031年）</w:t>
        </w:r>
      </w:hyperlink>
      <w:r>
        <w:rPr>
          <w:rFonts w:hint="eastAsia"/>
        </w:rPr>
        <w:t>》基于多年生命科学技术行业研究积累，结合当前市场发展现状，依托国家权威数据资源和长期市场监测数据库，对生命科学技术行业进行了全面调研与分析。报告详细阐述了生命科学技术市场规模、市场前景、发展趋势、技术现状及未来方向，重点分析了行业内主要企业的竞争格局，并通过SWOT分析揭示了生命科学技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b8c9fa456b40d0" w:history="1">
        <w:r>
          <w:rPr>
            <w:rStyle w:val="Hyperlink"/>
          </w:rPr>
          <w:t>中国生命科学技术市场调查研究与行业前景分析报告（2025-2031年）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》为投资者提供了准确的市场现状解读，帮助预判行业前景，挖掘投资价值，同时从投资策略和营销策略等角度提出实用建议，助力投资者在生命科学技术行业中把握机遇、规避风险。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生命科学技术产业概述</w:t>
      </w:r>
      <w:r>
        <w:rPr>
          <w:rFonts w:hint="eastAsia"/>
        </w:rPr>
        <w:br/>
      </w:r>
      <w:r>
        <w:rPr>
          <w:rFonts w:hint="eastAsia"/>
        </w:rPr>
        <w:t>　　第一节 生命科学技术定义</w:t>
      </w:r>
      <w:r>
        <w:rPr>
          <w:rFonts w:hint="eastAsia"/>
        </w:rPr>
        <w:br/>
      </w:r>
      <w:r>
        <w:rPr>
          <w:rFonts w:hint="eastAsia"/>
        </w:rPr>
        <w:t>　　第二节 生命科学技术行业特点</w:t>
      </w:r>
      <w:r>
        <w:rPr>
          <w:rFonts w:hint="eastAsia"/>
        </w:rPr>
        <w:br/>
      </w:r>
      <w:r>
        <w:rPr>
          <w:rFonts w:hint="eastAsia"/>
        </w:rPr>
        <w:t>　　第三节 生命科学技术发展历程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2024-2025年中国生命科学技术行业发展环境分析</w:t>
      </w:r>
      <w:r>
        <w:rPr>
          <w:rFonts w:hint="eastAsia"/>
        </w:rPr>
        <w:br/>
      </w:r>
      <w:r>
        <w:rPr>
          <w:rFonts w:hint="eastAsia"/>
        </w:rPr>
        <w:t>　　第一节 生命科学技术行业经济环境分析</w:t>
      </w:r>
      <w:r>
        <w:rPr>
          <w:rFonts w:hint="eastAsia"/>
        </w:rPr>
        <w:br/>
      </w:r>
      <w:r>
        <w:rPr>
          <w:rFonts w:hint="eastAsia"/>
        </w:rPr>
        <w:t>　　第二节 生命科学技术行业政策环境分析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二、相关生命科学技术行业标准分析</w:t>
      </w:r>
      <w:r>
        <w:rPr>
          <w:rFonts w:hint="eastAsia"/>
        </w:rPr>
        <w:br/>
      </w:r>
      <w:r>
        <w:rPr>
          <w:rFonts w:hint="eastAsia"/>
        </w:rPr>
        <w:t>　　第三节 生命科学技术行业社会环境分析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2024-2025年生命科学技术行业技术发展现状及趋势分析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生命科学技术行业技术发展现状分析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国内外生命科学技术行业技术差异与原因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生命科学技术行业技术发展方向、趋势预测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提升生命科学技术行业技术能力策略建议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全球生命科学技术行业发展态势分析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全球生命科学技术市场发展现状分析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国外主要国家、地区生命科学技术市场现状</w:t>
      </w:r>
      <w:r>
        <w:rPr>
          <w:rFonts w:hint="eastAsia"/>
        </w:rPr>
        <w:br/>
      </w:r>
      <w:r>
        <w:rPr>
          <w:rFonts w:hint="eastAsia"/>
        </w:rPr>
        <w:t>　　第三节 全球生命科学技术行业发展趋势预测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中国生命科学技术行业发展调研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2019-2024年中国生命科学技术行业规模情况</w:t>
      </w:r>
      <w:r>
        <w:rPr>
          <w:rFonts w:hint="eastAsia"/>
        </w:rPr>
        <w:br/>
      </w:r>
      <w:r>
        <w:rPr>
          <w:rFonts w:hint="eastAsia"/>
        </w:rPr>
        <w:t>　　　　一、生命科学技术行业市场规模状况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二、生命科学技术行业单位规模状况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三、生命科学技术行业人员规模状况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2019-2024年中国生命科学技术行业财务能力分析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三、生命科学技术行业营运能力分析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四、生命科学技术行业发展能力分析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2024-2025年中国生命科学技术行业热点动态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2025年中国生命科学技术行业面临的挑战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中国生命科学技术行业重点地区市场调研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**地区生命科学技术发展现状及趋势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**地区生命科学技术发展现状及趋势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**地区生命科学技术发展现状及趋势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**地区生命科学技术发展现状及趋势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中国生命科学技术行业价格走势及影响因素分析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国内生命科学技术行业价格回顾</w:t>
      </w:r>
      <w:r>
        <w:rPr>
          <w:rFonts w:hint="eastAsia"/>
        </w:rPr>
        <w:br/>
      </w:r>
      <w:r>
        <w:rPr>
          <w:rFonts w:hint="eastAsia"/>
        </w:rPr>
        <w:t>　　第二节 国内生命科学技术行业价格走势预测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国内生命科学技术行业价格影响因素分析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中国生命科学技术行业客户调研</w:t>
      </w:r>
      <w:r>
        <w:rPr>
          <w:rFonts w:hint="eastAsia"/>
        </w:rPr>
        <w:br/>
      </w:r>
      <w:r>
        <w:rPr>
          <w:rFonts w:hint="eastAsia"/>
        </w:rPr>
        <w:t>　　　　一、生命科学技术行业客户偏好调查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二、客户对生命科学技术品牌的首要认知渠道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三、生命科学技术品牌忠诚度调查</w:t>
      </w:r>
      <w:r>
        <w:rPr>
          <w:rFonts w:hint="eastAsia"/>
        </w:rPr>
        <w:br/>
      </w:r>
      <w:r>
        <w:rPr>
          <w:rFonts w:hint="eastAsia"/>
        </w:rPr>
        <w:t>　　　　四、生命科学技术行业客户消费理念调研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中国生命科学技术行业重点企业发展调研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中国生命科学技术行业竞争格局分析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2024-2025年生命科学技术行业集中度分析</w:t>
      </w:r>
      <w:r>
        <w:rPr>
          <w:rFonts w:hint="eastAsia"/>
        </w:rPr>
        <w:br/>
      </w:r>
      <w:r>
        <w:rPr>
          <w:rFonts w:hint="eastAsia"/>
        </w:rPr>
        <w:t>　　　　一、生命科学技术市场集中度分析</w:t>
      </w:r>
      <w:r>
        <w:rPr>
          <w:rFonts w:hint="eastAsia"/>
        </w:rPr>
        <w:br/>
      </w:r>
      <w:r>
        <w:rPr>
          <w:rFonts w:hint="eastAsia"/>
        </w:rPr>
        <w:t>　　　　二、生命科学技术企业集中度分析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2025年生命科学技术行业竞争格局分析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三、我国生命科学技术市场竞争趋势</w:t>
      </w:r>
      <w:r>
        <w:rPr>
          <w:rFonts w:hint="eastAsia"/>
        </w:rPr>
        <w:br/>
      </w:r>
      <w:r>
        <w:rPr>
          <w:rFonts w:hint="eastAsia"/>
        </w:rPr>
        <w:t>　　第三节 生命科学技术行业兼并与重组整合分析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二、生命科学技术行业兼并与重组整合发展趋势预测分析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生命科学技术行业投资风险及应对策略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生命科学技术行业SWOT模型分析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一、生命科学技术行业优势分析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二、生命科学技术行业劣势分析</w:t>
      </w:r>
      <w:r>
        <w:rPr>
          <w:rFonts w:hint="eastAsia"/>
        </w:rPr>
        <w:br/>
      </w:r>
      <w:r>
        <w:rPr>
          <w:rFonts w:hint="eastAsia"/>
        </w:rPr>
        <w:t>　　　　三、生命科学技术行业机会分析</w:t>
      </w:r>
      <w:r>
        <w:rPr>
          <w:rFonts w:hint="eastAsia"/>
        </w:rPr>
        <w:br/>
      </w:r>
      <w:r>
        <w:rPr>
          <w:rFonts w:hint="eastAsia"/>
        </w:rPr>
        <w:t>　　　　四、生命科学技术行业风险分析</w:t>
      </w:r>
      <w:r>
        <w:rPr>
          <w:rFonts w:hint="eastAsia"/>
        </w:rPr>
        <w:br/>
      </w:r>
      <w:r>
        <w:rPr>
          <w:rFonts w:hint="eastAsia"/>
        </w:rPr>
        <w:t>　　第二节 生命科学技术行业投资风险及控制策略分析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一、生命科学技术市场风险及控制策略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二、生命科学技术行业政策风险及控制策略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三、生命科学技术行业经营风险及控制策略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四、生命科学技术同业竞争风险及控制策略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五、生命科学技术行业其他风险及控制策略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2025-2031年中国生命科学技术市场预测及发展建议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2025-2031年中国生命科学技术市场预测分析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一、中国生命科学技术市场前景分析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二、中国生命科学技术发展趋势预测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2025-2031年中国生命科学技术企业发展策略建议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一、生命科学技术企业融资策略</w:t>
      </w:r>
      <w:r>
        <w:rPr>
          <w:rFonts w:hint="eastAsia"/>
        </w:rPr>
        <w:br/>
      </w:r>
      <w:r>
        <w:rPr>
          <w:rFonts w:hint="eastAsia"/>
        </w:rPr>
        <w:t>　　　　二、生命科学技术企业人才策略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2025-2031年中国生命科学技术企业营销策略建议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一、生命科学技术企业定位策略</w:t>
      </w:r>
      <w:r>
        <w:rPr>
          <w:rFonts w:hint="eastAsia"/>
        </w:rPr>
        <w:br/>
      </w:r>
      <w:r>
        <w:rPr>
          <w:rFonts w:hint="eastAsia"/>
        </w:rPr>
        <w:t>　　　　二、生命科学技术企业价格策略</w:t>
      </w:r>
      <w:r>
        <w:rPr>
          <w:rFonts w:hint="eastAsia"/>
        </w:rPr>
        <w:br/>
      </w:r>
      <w:r>
        <w:rPr>
          <w:rFonts w:hint="eastAsia"/>
        </w:rPr>
        <w:t>　　　　三、生命科学技术企业促销策略</w:t>
      </w:r>
      <w:r>
        <w:rPr>
          <w:rFonts w:hint="eastAsia"/>
        </w:rPr>
        <w:br/>
      </w:r>
      <w:r>
        <w:rPr>
          <w:rFonts w:hint="eastAsia"/>
        </w:rPr>
        <w:t>　　第四节 (中-智-林)生命科学技术行业研究结论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生命科学技术介绍</w:t>
      </w:r>
      <w:r>
        <w:rPr>
          <w:rFonts w:hint="eastAsia"/>
        </w:rPr>
        <w:br/>
      </w:r>
      <w:r>
        <w:rPr>
          <w:rFonts w:hint="eastAsia"/>
        </w:rPr>
        <w:t>　　图表 生命科学技术图片</w:t>
      </w:r>
      <w:r>
        <w:rPr>
          <w:rFonts w:hint="eastAsia"/>
        </w:rPr>
        <w:br/>
      </w:r>
      <w:r>
        <w:rPr>
          <w:rFonts w:hint="eastAsia"/>
        </w:rPr>
        <w:t>　　图表 生命科学技术产业链调研</w:t>
      </w:r>
      <w:r>
        <w:rPr>
          <w:rFonts w:hint="eastAsia"/>
        </w:rPr>
        <w:br/>
      </w:r>
      <w:r>
        <w:rPr>
          <w:rFonts w:hint="eastAsia"/>
        </w:rPr>
        <w:t>　　图表 生命科学技术行业特点</w:t>
      </w:r>
      <w:r>
        <w:rPr>
          <w:rFonts w:hint="eastAsia"/>
        </w:rPr>
        <w:br/>
      </w:r>
      <w:r>
        <w:rPr>
          <w:rFonts w:hint="eastAsia"/>
        </w:rPr>
        <w:t>　　图表 生命科学技术政策</w:t>
      </w:r>
      <w:r>
        <w:rPr>
          <w:rFonts w:hint="eastAsia"/>
        </w:rPr>
        <w:br/>
      </w:r>
      <w:r>
        <w:rPr>
          <w:rFonts w:hint="eastAsia"/>
        </w:rPr>
        <w:t>　　图表 生命科学技术技术 标准</w:t>
      </w:r>
      <w:r>
        <w:rPr>
          <w:rFonts w:hint="eastAsia"/>
        </w:rPr>
        <w:br/>
      </w:r>
      <w:r>
        <w:rPr>
          <w:rFonts w:hint="eastAsia"/>
        </w:rPr>
        <w:t>　　图表 生命科学技术最新消息 动态</w:t>
      </w:r>
      <w:r>
        <w:rPr>
          <w:rFonts w:hint="eastAsia"/>
        </w:rPr>
        <w:br/>
      </w:r>
      <w:r>
        <w:rPr>
          <w:rFonts w:hint="eastAsia"/>
        </w:rPr>
        <w:t>　　图表 生命科学技术行业现状</w:t>
      </w:r>
      <w:r>
        <w:rPr>
          <w:rFonts w:hint="eastAsia"/>
        </w:rPr>
        <w:br/>
      </w:r>
      <w:r>
        <w:rPr>
          <w:rFonts w:hint="eastAsia"/>
        </w:rPr>
        <w:t>　　图表 2019-2024年生命科学技术行业市场容量统计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2019-2024年中国生命科学技术销售统计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2019-2024年中国生命科学技术利润总额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2019-2024年中国生命科学技术企业数量统计</w:t>
      </w:r>
      <w:r>
        <w:rPr>
          <w:rFonts w:hint="eastAsia"/>
        </w:rPr>
        <w:br/>
      </w:r>
      <w:r>
        <w:rPr>
          <w:rFonts w:hint="eastAsia"/>
        </w:rPr>
        <w:t>　　图表 2024年生命科学技术成本和利润分析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2019-2024年中国生命科学技术行业偿债能力分析</w:t>
      </w:r>
      <w:r>
        <w:rPr>
          <w:rFonts w:hint="eastAsia"/>
        </w:rPr>
        <w:br/>
      </w:r>
      <w:r>
        <w:rPr>
          <w:rFonts w:hint="eastAsia"/>
        </w:rPr>
        <w:t>　　图表 生命科学技术品牌分析</w:t>
      </w:r>
      <w:r>
        <w:rPr>
          <w:rFonts w:hint="eastAsia"/>
        </w:rPr>
        <w:br/>
      </w:r>
      <w:r>
        <w:rPr>
          <w:rFonts w:hint="eastAsia"/>
        </w:rPr>
        <w:t>　　图表 **地区生命科学技术市场规模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</w:t>
      </w:r>
      <w:r>
        <w:rPr>
          <w:rFonts w:hint="eastAsia"/>
        </w:rPr>
        <w:br/>
      </w:r>
      <w:r>
        <w:rPr>
          <w:rFonts w:hint="eastAsia"/>
        </w:rPr>
        <w:t>　　图表 **地区生命科学技术市场调研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**地区生命科学技术市场规模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</w:t>
      </w:r>
      <w:r>
        <w:rPr>
          <w:rFonts w:hint="eastAsia"/>
        </w:rPr>
        <w:br/>
      </w:r>
      <w:r>
        <w:rPr>
          <w:rFonts w:hint="eastAsia"/>
        </w:rPr>
        <w:t>　　图表 **地区生命科学技术市场调研</w:t>
      </w:r>
      <w:r>
        <w:rPr>
          <w:rFonts w:hint="eastAsia"/>
        </w:rPr>
        <w:br/>
      </w:r>
      <w:r>
        <w:rPr>
          <w:rFonts w:hint="eastAsia"/>
        </w:rPr>
        <w:t>　　图表 **地区生命科学技术市场需求分析</w:t>
      </w:r>
      <w:r>
        <w:rPr>
          <w:rFonts w:hint="eastAsia"/>
        </w:rPr>
        <w:br/>
      </w:r>
      <w:r>
        <w:rPr>
          <w:rFonts w:hint="eastAsia"/>
        </w:rPr>
        <w:t>　　图表 生命科学技术上游发展</w:t>
      </w:r>
      <w:r>
        <w:rPr>
          <w:rFonts w:hint="eastAsia"/>
        </w:rPr>
        <w:br/>
      </w:r>
      <w:r>
        <w:rPr>
          <w:rFonts w:hint="eastAsia"/>
        </w:rPr>
        <w:t>　　图表 生命科学技术下游发展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生命科学技术企业（一）概况</w:t>
      </w:r>
      <w:r>
        <w:rPr>
          <w:rFonts w:hint="eastAsia"/>
        </w:rPr>
        <w:br/>
      </w:r>
      <w:r>
        <w:rPr>
          <w:rFonts w:hint="eastAsia"/>
        </w:rPr>
        <w:t>　　图表 企业生命科学技术业务</w:t>
      </w:r>
      <w:r>
        <w:rPr>
          <w:rFonts w:hint="eastAsia"/>
        </w:rPr>
        <w:br/>
      </w:r>
      <w:r>
        <w:rPr>
          <w:rFonts w:hint="eastAsia"/>
        </w:rPr>
        <w:t>　　图表 生命科学技术企业（一）经营情况分析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生命科学技术企业（二）简介</w:t>
      </w:r>
      <w:r>
        <w:rPr>
          <w:rFonts w:hint="eastAsia"/>
        </w:rPr>
        <w:br/>
      </w:r>
      <w:r>
        <w:rPr>
          <w:rFonts w:hint="eastAsia"/>
        </w:rPr>
        <w:t>　　图表 企业生命科学技术业务</w:t>
      </w:r>
      <w:r>
        <w:rPr>
          <w:rFonts w:hint="eastAsia"/>
        </w:rPr>
        <w:br/>
      </w:r>
      <w:r>
        <w:rPr>
          <w:rFonts w:hint="eastAsia"/>
        </w:rPr>
        <w:t>　　图表 生命科学技术企业（二）经营情况分析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生命科学技术企业（三）概况</w:t>
      </w:r>
      <w:r>
        <w:rPr>
          <w:rFonts w:hint="eastAsia"/>
        </w:rPr>
        <w:br/>
      </w:r>
      <w:r>
        <w:rPr>
          <w:rFonts w:hint="eastAsia"/>
        </w:rPr>
        <w:t>　　图表 企业生命科学技术业务</w:t>
      </w:r>
      <w:r>
        <w:rPr>
          <w:rFonts w:hint="eastAsia"/>
        </w:rPr>
        <w:br/>
      </w:r>
      <w:r>
        <w:rPr>
          <w:rFonts w:hint="eastAsia"/>
        </w:rPr>
        <w:t>　　图表 生命科学技术企业（三）经营情况分析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生命科学技术企业（四）简介</w:t>
      </w:r>
      <w:r>
        <w:rPr>
          <w:rFonts w:hint="eastAsia"/>
        </w:rPr>
        <w:br/>
      </w:r>
      <w:r>
        <w:rPr>
          <w:rFonts w:hint="eastAsia"/>
        </w:rPr>
        <w:t>　　图表 企业生命科学技术业务</w:t>
      </w:r>
      <w:r>
        <w:rPr>
          <w:rFonts w:hint="eastAsia"/>
        </w:rPr>
        <w:br/>
      </w:r>
      <w:r>
        <w:rPr>
          <w:rFonts w:hint="eastAsia"/>
        </w:rPr>
        <w:t>　　图表 生命科学技术企业（四）经营情况分析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生命科学技术投资、并购情况</w:t>
      </w:r>
      <w:r>
        <w:rPr>
          <w:rFonts w:hint="eastAsia"/>
        </w:rPr>
        <w:br/>
      </w:r>
      <w:r>
        <w:rPr>
          <w:rFonts w:hint="eastAsia"/>
        </w:rPr>
        <w:t>　　图表 生命科学技术优势</w:t>
      </w:r>
      <w:r>
        <w:rPr>
          <w:rFonts w:hint="eastAsia"/>
        </w:rPr>
        <w:br/>
      </w:r>
      <w:r>
        <w:rPr>
          <w:rFonts w:hint="eastAsia"/>
        </w:rPr>
        <w:t>　　图表 生命科学技术劣势</w:t>
      </w:r>
      <w:r>
        <w:rPr>
          <w:rFonts w:hint="eastAsia"/>
        </w:rPr>
        <w:br/>
      </w:r>
      <w:r>
        <w:rPr>
          <w:rFonts w:hint="eastAsia"/>
        </w:rPr>
        <w:t>　　图表 生命科学技术机会</w:t>
      </w:r>
      <w:r>
        <w:rPr>
          <w:rFonts w:hint="eastAsia"/>
        </w:rPr>
        <w:br/>
      </w:r>
      <w:r>
        <w:rPr>
          <w:rFonts w:hint="eastAsia"/>
        </w:rPr>
        <w:t>　　图表 生命科学技术威胁</w:t>
      </w:r>
      <w:r>
        <w:rPr>
          <w:rFonts w:hint="eastAsia"/>
        </w:rPr>
        <w:br/>
      </w:r>
      <w:r>
        <w:rPr>
          <w:rFonts w:hint="eastAsia"/>
        </w:rPr>
        <w:t>　　图表 进入生命科学技术行业壁垒</w:t>
      </w:r>
      <w:r>
        <w:rPr>
          <w:rFonts w:hint="eastAsia"/>
        </w:rPr>
        <w:br/>
      </w:r>
      <w:r>
        <w:rPr>
          <w:rFonts w:hint="eastAsia"/>
        </w:rPr>
        <w:t>　　图表 生命科学技术发展有利因素</w:t>
      </w:r>
      <w:r>
        <w:rPr>
          <w:rFonts w:hint="eastAsia"/>
        </w:rPr>
        <w:br/>
      </w:r>
      <w:r>
        <w:rPr>
          <w:rFonts w:hint="eastAsia"/>
        </w:rPr>
        <w:t>　　图表 生命科学技术发展不利因素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2025-2031年中国生命科学技术行业风险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8c9fa456b40d0" w:history="1">
        <w:r>
          <w:rPr>
            <w:rStyle w:val="Hyperlink"/>
          </w:rPr>
          <w:t>中国生命科学技术市场调查研究与行业前景分析报告（2025-2031年）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8c9fa456b40d0" w:history="1">
        <w:r>
          <w:rPr>
            <w:rStyle w:val="Hyperlink"/>
          </w:rPr>
          <w:t>https://www.20087.com/0/27/ShengMingKeXueJiShuShiChangQianJing.html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科学最厉害的大学、生命科学技术学院就业方向、上交生命科学技术学院、不老莓生命科学技术、生命科学与技术专业、生命科学技术是什么、生命科学是干嘛的、生命科学技术专业是学啥的、生命科学包含哪些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110de06a94c10" w:history="1">
      <w:r>
        <w:rPr>
          <w:rStyle w:val="Hyperlink"/>
        </w:rPr>
        <w:t>中国生命科学技术市场调查研究与行业前景分析报告（2025-2031年）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engMingKeXueJiShuShiChangQianJing.html" TargetMode="External" Id="Rc4b8c9fa456b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engMingKeXueJiShuShiChangQianJing.html" TargetMode="External" Id="Ra12110de06a9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2024-08-24T02:42:00Z</dcterms:created>
  <dcterms:modified xsi:type="dcterms:W3CDTF">2024-08-24T03:42:00Z</dcterms:modified>
  <dc:subject>中国生命科学技术市场调查研究与行业前景分析报告（2025-2031年）</dc:subject>
  <dc:title>中国生命科学技术市场调查研究与行业前景分析报告（2025-2031年）</dc:title>
  <cp:keywords>中国生命科学技术市场调查研究与行业前景分析报告（2025-2031年）</cp:keywords>
  <dc:description>中国生命科学技术市场调查研究与行业前景分析报告（2025-2031年）</dc:description>
</cp:coreProperties>
</file>