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2b7007294022" w:history="1">
              <w:r>
                <w:rPr>
                  <w:rStyle w:val="Hyperlink"/>
                </w:rPr>
                <w:t>2025-2031年中国邮品零售服务行业现状调研与发展趋势研究报告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2b7007294022" w:history="1">
              <w:r>
                <w:rPr>
                  <w:rStyle w:val="Hyperlink"/>
                </w:rPr>
                <w:t>2025-2031年中国邮品零售服务行业现状调研与发展趋势研究报告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2b7007294022" w:history="1">
                <w:r>
                  <w:rPr>
                    <w:rStyle w:val="Hyperlink"/>
                  </w:rPr>
                  <w:t>https://www.20087.com/0/17/YouPinLingShouFuWuFaZhanQuShiFenXi.html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品零售服务包括邮票、纪念封和邮政收藏品的销售，近年来随着集邮文化的普及和电子商务的发展，呈现出新的活力。消费者可以通过线上平台轻松购买来自世界各地的邮品，同时，邮政部门和零售商也推出了更多创意邮品，如个性化邮票和数字邮品，以吸引年轻一代的集邮爱好者。</w:t>
      </w:r>
      <w:r>
        <w:rPr>
          <w:rFonts w:hint="eastAsia"/>
        </w:rPr>
        <w:br/>
      </w:r>
      <w:r>
        <w:rPr>
          <w:rFonts w:hint="eastAsia"/>
        </w:rPr>
        <w:t>　　未来，邮品零售服务将更加注重数字化和个性化。数字化趋势体现在利用区块链技术发行数字邮品，如NFT（非同质化代币），为邮品收藏带来新的可能性。个性化趋势则意味着提供更多定制化服务，如按需印刷邮票、个性化纪念封等，满足消费者对独特和专属收藏品的需求。同时，邮品零售服务将加强与文化和旅游产业的融合，通过发行主题邮品，推广地方文化和旅游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2b7007294022" w:history="1">
        <w:r>
          <w:rPr>
            <w:rStyle w:val="Hyperlink"/>
          </w:rPr>
          <w:t>2025-2031年中国邮品零售服务行业现状调研与发展趋势研究报告</w:t>
        </w:r>
      </w:hyperlink>
      <w:r>
        <w:rPr>
          <w:rFonts w:hint="eastAsia"/>
        </w:rPr>
        <w:t>》系统分析了邮品零售服务行业的市场需求、市场规模及价格动态，全面梳理了邮品零售服务产业链结构，并对邮品零售服务细分市场进行了深入探究。报告基于详实数据，科学预测了邮品零售服务市场前景与发展趋势，重点剖析了品牌竞争格局、市场集中度及重点企业的市场地位。通过SWOT分析，报告识别了行业面临的机遇与风险，并提出了针对性发展策略与建议，为邮品零售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邮品零售服务产业概述</w:t>
      </w:r>
      <w:r>
        <w:rPr>
          <w:rFonts w:hint="eastAsia"/>
        </w:rPr>
        <w:br/>
      </w:r>
      <w:r>
        <w:rPr>
          <w:rFonts w:hint="eastAsia"/>
        </w:rPr>
        <w:t>　　第一节 邮品零售服务定义</w:t>
      </w:r>
      <w:r>
        <w:rPr>
          <w:rFonts w:hint="eastAsia"/>
        </w:rPr>
        <w:br/>
      </w:r>
      <w:r>
        <w:rPr>
          <w:rFonts w:hint="eastAsia"/>
        </w:rPr>
        <w:t>　　第二节 邮品零售服务行业特点</w:t>
      </w:r>
      <w:r>
        <w:rPr>
          <w:rFonts w:hint="eastAsia"/>
        </w:rPr>
        <w:br/>
      </w:r>
      <w:r>
        <w:rPr>
          <w:rFonts w:hint="eastAsia"/>
        </w:rPr>
        <w:t>　　第三节 邮品零售服务发展历程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2024-2025年中国邮品零售服务行业运行环境分析</w:t>
      </w:r>
      <w:r>
        <w:rPr>
          <w:rFonts w:hint="eastAsia"/>
        </w:rPr>
        <w:br/>
      </w:r>
      <w:r>
        <w:rPr>
          <w:rFonts w:hint="eastAsia"/>
        </w:rPr>
        <w:t>　　第一节 邮品零售服务行业经济环境分析</w:t>
      </w:r>
      <w:r>
        <w:rPr>
          <w:rFonts w:hint="eastAsia"/>
        </w:rPr>
        <w:br/>
      </w:r>
      <w:r>
        <w:rPr>
          <w:rFonts w:hint="eastAsia"/>
        </w:rPr>
        <w:t>　　第二节 邮品零售服务产业政策环境分析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一、邮品零售服务行业监管体制</w:t>
      </w:r>
      <w:r>
        <w:rPr>
          <w:rFonts w:hint="eastAsia"/>
        </w:rPr>
        <w:br/>
      </w:r>
      <w:r>
        <w:rPr>
          <w:rFonts w:hint="eastAsia"/>
        </w:rPr>
        <w:t>　　　　二、邮品零售服务行业主要法规政策</w:t>
      </w:r>
      <w:r>
        <w:rPr>
          <w:rFonts w:hint="eastAsia"/>
        </w:rPr>
        <w:br/>
      </w:r>
      <w:r>
        <w:rPr>
          <w:rFonts w:hint="eastAsia"/>
        </w:rPr>
        <w:t>　　第三节 邮品零售服务产业社会环境分析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2024-2025年全球邮品零售服务行业发展态势分析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全球邮品零售服务市场发展现状分析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全球主要国家、地区邮品零售服务市场现状</w:t>
      </w:r>
      <w:r>
        <w:rPr>
          <w:rFonts w:hint="eastAsia"/>
        </w:rPr>
        <w:br/>
      </w:r>
      <w:r>
        <w:rPr>
          <w:rFonts w:hint="eastAsia"/>
        </w:rPr>
        <w:t>　　第三节 全球邮品零售服务行业发展趋势预测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中国邮品零售服务行业发展调研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2019-2024年中国邮品零售服务行业规模情况</w:t>
      </w:r>
      <w:r>
        <w:rPr>
          <w:rFonts w:hint="eastAsia"/>
        </w:rPr>
        <w:br/>
      </w:r>
      <w:r>
        <w:rPr>
          <w:rFonts w:hint="eastAsia"/>
        </w:rPr>
        <w:t>　　　　一、邮品零售服务行业市场规模状况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二、邮品零售服务行业单位规模状况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三、邮品零售服务行业人员规模状况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2019-2024年中国邮品零售服务行业财务能力分析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二、邮品零售服务行业偿债能力分析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三、邮品零售服务行业营运能力分析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四、邮品零售服务行业发展能力分析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2024-2025年中国邮品零售服务行业热点动态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2024-2025年中国邮品零售服务行业面临的挑战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中国邮品零售服务行业重点地区市场调研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**地区邮品零售服务发展现状及趋势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**地区邮品零售服务发展现状及趋势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**地区邮品零售服务发展现状及趋势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**地区邮品零售服务发展现状及趋势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中国邮品零售服务行业价格走势及影响因素分析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国内邮品零售服务行业价格回顾</w:t>
      </w:r>
      <w:r>
        <w:rPr>
          <w:rFonts w:hint="eastAsia"/>
        </w:rPr>
        <w:br/>
      </w:r>
      <w:r>
        <w:rPr>
          <w:rFonts w:hint="eastAsia"/>
        </w:rPr>
        <w:t>　　第二节 国内邮品零售服务行业价格走势预测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国内邮品零售服务行业价格影响因素分析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中国邮品零售服务行业客户调研</w:t>
      </w:r>
      <w:r>
        <w:rPr>
          <w:rFonts w:hint="eastAsia"/>
        </w:rPr>
        <w:br/>
      </w:r>
      <w:r>
        <w:rPr>
          <w:rFonts w:hint="eastAsia"/>
        </w:rPr>
        <w:t>　　　　一、邮品零售服务行业客户偏好调查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二、客户对邮品零售服务品牌的首要认知渠道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三、邮品零售服务品牌忠诚度调查</w:t>
      </w:r>
      <w:r>
        <w:rPr>
          <w:rFonts w:hint="eastAsia"/>
        </w:rPr>
        <w:br/>
      </w:r>
      <w:r>
        <w:rPr>
          <w:rFonts w:hint="eastAsia"/>
        </w:rPr>
        <w:t>　　　　四、邮品零售服务行业客户消费理念调研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中国邮品零售服务行业重点企业发展调研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中国邮品零售服务行业竞争格局分析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2025年邮品零售服务行业集中度分析</w:t>
      </w:r>
      <w:r>
        <w:rPr>
          <w:rFonts w:hint="eastAsia"/>
        </w:rPr>
        <w:br/>
      </w:r>
      <w:r>
        <w:rPr>
          <w:rFonts w:hint="eastAsia"/>
        </w:rPr>
        <w:t>　　　　一、邮品零售服务市场集中度分析</w:t>
      </w:r>
      <w:r>
        <w:rPr>
          <w:rFonts w:hint="eastAsia"/>
        </w:rPr>
        <w:br/>
      </w:r>
      <w:r>
        <w:rPr>
          <w:rFonts w:hint="eastAsia"/>
        </w:rPr>
        <w:t>　　　　二、邮品零售服务企业集中度分析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2024-2025年邮品零售服务行业竞争格局分析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二、邮品零售服务行业竞争格局展望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三、我国邮品零售服务市场竞争趋势</w:t>
      </w:r>
      <w:r>
        <w:rPr>
          <w:rFonts w:hint="eastAsia"/>
        </w:rPr>
        <w:br/>
      </w:r>
      <w:r>
        <w:rPr>
          <w:rFonts w:hint="eastAsia"/>
        </w:rPr>
        <w:t>　　第三节 邮品零售服务行业兼并与重组整合分析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二、邮品零售服务行业兼并与重组整合发展趋势预测分析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邮品零售服务行业投资风险及应对策略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邮品零售服务行业SWOT模型分析</w:t>
      </w:r>
      <w:r>
        <w:rPr>
          <w:rFonts w:hint="eastAsia"/>
        </w:rPr>
        <w:br/>
      </w:r>
      <w:r>
        <w:rPr>
          <w:rFonts w:hint="eastAsia"/>
        </w:rPr>
        <w:t>　　　　一、邮品零售服务行业优势分析</w:t>
      </w:r>
      <w:r>
        <w:rPr>
          <w:rFonts w:hint="eastAsia"/>
        </w:rPr>
        <w:br/>
      </w:r>
      <w:r>
        <w:rPr>
          <w:rFonts w:hint="eastAsia"/>
        </w:rPr>
        <w:t>　　　　二、邮品零售服务行业劣势分析</w:t>
      </w:r>
      <w:r>
        <w:rPr>
          <w:rFonts w:hint="eastAsia"/>
        </w:rPr>
        <w:br/>
      </w:r>
      <w:r>
        <w:rPr>
          <w:rFonts w:hint="eastAsia"/>
        </w:rPr>
        <w:t>　　　　三、邮品零售服务行业机会分析</w:t>
      </w:r>
      <w:r>
        <w:rPr>
          <w:rFonts w:hint="eastAsia"/>
        </w:rPr>
        <w:br/>
      </w:r>
      <w:r>
        <w:rPr>
          <w:rFonts w:hint="eastAsia"/>
        </w:rPr>
        <w:t>　　　　四、邮品零售服务行业风险分析</w:t>
      </w:r>
      <w:r>
        <w:rPr>
          <w:rFonts w:hint="eastAsia"/>
        </w:rPr>
        <w:br/>
      </w:r>
      <w:r>
        <w:rPr>
          <w:rFonts w:hint="eastAsia"/>
        </w:rPr>
        <w:t>　　第二节 邮品零售服务行业投资风险及控制策略分析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一、邮品零售服务市场风险及控制策略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二、邮品零售服务行业政策风险及控制策略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三、邮品零售服务行业经营风险及控制策略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四、邮品零售服务同业竞争风险及控制策略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五、邮品零售服务行业其他风险及控制策略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2025-2031年中国邮品零售服务市场预测及发展建议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2025-2031年中国邮品零售服务市场预测分析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一、中国邮品零售服务市场前景分析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二、中国邮品零售服务发展趋势预测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2025-2031年中国邮品零售服务企业发展策略建议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一、邮品零售服务企业融资策略</w:t>
      </w:r>
      <w:r>
        <w:rPr>
          <w:rFonts w:hint="eastAsia"/>
        </w:rPr>
        <w:br/>
      </w:r>
      <w:r>
        <w:rPr>
          <w:rFonts w:hint="eastAsia"/>
        </w:rPr>
        <w:t>　　　　二、邮品零售服务企业人才策略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2025-2031年中国邮品零售服务企业营销策略建议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一、邮品零售服务企业定位策略</w:t>
      </w:r>
      <w:r>
        <w:rPr>
          <w:rFonts w:hint="eastAsia"/>
        </w:rPr>
        <w:br/>
      </w:r>
      <w:r>
        <w:rPr>
          <w:rFonts w:hint="eastAsia"/>
        </w:rPr>
        <w:t>　　　　二、邮品零售服务企业价格策略</w:t>
      </w:r>
      <w:r>
        <w:rPr>
          <w:rFonts w:hint="eastAsia"/>
        </w:rPr>
        <w:br/>
      </w:r>
      <w:r>
        <w:rPr>
          <w:rFonts w:hint="eastAsia"/>
        </w:rPr>
        <w:t>　　　　三、邮品零售服务企业促销策略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中-智-林：邮品零售服务行业研究结论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邮品零售服务行业历程</w:t>
      </w:r>
      <w:r>
        <w:rPr>
          <w:rFonts w:hint="eastAsia"/>
        </w:rPr>
        <w:br/>
      </w:r>
      <w:r>
        <w:rPr>
          <w:rFonts w:hint="eastAsia"/>
        </w:rPr>
        <w:t>　　图表 邮品零售服务行业生命周期</w:t>
      </w:r>
      <w:r>
        <w:rPr>
          <w:rFonts w:hint="eastAsia"/>
        </w:rPr>
        <w:br/>
      </w:r>
      <w:r>
        <w:rPr>
          <w:rFonts w:hint="eastAsia"/>
        </w:rPr>
        <w:t>　　图表 邮品零售服务行业产业链分析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2019-2024年邮品零售服务行业市场容量统计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2019-2024年中国邮品零售服务行业经营效益分析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**地区邮品零售服务市场规模及增长情况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**地区邮品零售服务行业市场需求情况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**地区邮品零售服务市场规模及增长情况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**地区邮品零售服务行业市场需求情况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**地区邮品零售服务市场规模及增长情况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**地区邮品零售服务行业市场需求情况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邮品零售服务重点企业（二）成长能力情况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2025-2031年中国邮品零售服务行业市场容量预测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2025-2031年中国邮品零售服务行业市场规模预测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2025-2031年中国邮品零售服务市场前景分析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2025-2031年中国邮品零售服务行业发展趋势预测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2b7007294022" w:history="1">
        <w:r>
          <w:rPr>
            <w:rStyle w:val="Hyperlink"/>
          </w:rPr>
          <w:t>2025-2031年中国邮品零售服务行业现状调研与发展趋势研究报告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2b7007294022" w:history="1">
        <w:r>
          <w:rPr>
            <w:rStyle w:val="Hyperlink"/>
          </w:rPr>
          <w:t>https://www.20087.com/0/17/YouPinLingShouFuWuFaZhanQuShiFenXi.html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热点：零售服务行业、邮品零售服务包括、邮政部门销售集邮商品、邮品销售属于邮政服务吗?、邮政邮乐购运营平台、邮政零售、零售管理、邮储银行零售、邮购商店是无店铺零售吗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bedb1731c4e7c" w:history="1">
      <w:r>
        <w:rPr>
          <w:rStyle w:val="Hyperlink"/>
        </w:rPr>
        <w:t>2025-2031年中国邮品零售服务行业现状调研与发展趋势研究报告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ouPinLingShouFuWuFaZhanQuShiFenXi.html" TargetMode="External" Id="Re07e2b700729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ouPinLingShouFuWuFaZhanQuShiFenXi.html" TargetMode="External" Id="R0ccbedb1731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2024-08-24T07:01:00Z</dcterms:created>
  <dcterms:modified xsi:type="dcterms:W3CDTF">2024-08-24T08:01:00Z</dcterms:modified>
  <dc:subject>2025-2031年中国邮品零售服务行业现状调研与发展趋势研究报告</dc:subject>
  <dc:title>2025-2031年中国邮品零售服务行业现状调研与发展趋势研究报告</dc:title>
  <cp:keywords>2025-2031年中国邮品零售服务行业现状调研与发展趋势研究报告</cp:keywords>
  <dc:description>2025-2031年中国邮品零售服务行业现状调研与发展趋势研究报告</dc:description>
</cp:coreProperties>
</file>