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639e359be48d5" w:history="1">
              <w:r>
                <w:rPr>
                  <w:rStyle w:val="Hyperlink"/>
                </w:rPr>
                <w:t>2025-2031年中国镍氢动力电池市场深度调研与发展趋势预测报告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639e359be48d5" w:history="1">
              <w:r>
                <w:rPr>
                  <w:rStyle w:val="Hyperlink"/>
                </w:rPr>
                <w:t>2025-2031年中国镍氢动力电池市场深度调研与发展趋势预测报告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639e359be48d5" w:history="1">
                <w:r>
                  <w:rPr>
                    <w:rStyle w:val="Hyperlink"/>
                  </w:rPr>
                  <w:t>https://www.20087.com/0/77/NieQingDongLiDianChiHangYeQuShiF.html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电动汽车和混合动力车辆的早期动力源之一，近年来面临着锂离子电池的激烈竞争。尽管如此，镍氢电池在某些特定领域仍保持优势，如在电动自行车、小型电动工具和备用电源系统中，它们以其较高的安全性和较长的循环寿命受到青睐。技术上，通过优化电解质配方和改进电极材料，镍氢电池的能量密度和充放电效率得到提升。</w:t>
      </w:r>
      <w:r>
        <w:rPr>
          <w:rFonts w:hint="eastAsia"/>
        </w:rPr>
        <w:br/>
      </w:r>
      <w:r>
        <w:rPr>
          <w:rFonts w:hint="eastAsia"/>
        </w:rPr>
        <w:t>　　未来，镍氢动力电池将更加注重成本效益和环境友好性。通过改进制造工艺和采用回收材料，镍氢电池将能够在价格敏感的市场中保持竞争力。同时，结合先进的电池管理系统（BMS）和热管理系统，镍氢电池将能够实现更精确的能量管理和延长使用寿命。此外，随着二次电池回收技术的发展，镍氢电池将作为循环利用和储能解决方案的一部分，减少对一次性电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639e359be48d5" w:history="1">
        <w:r>
          <w:rPr>
            <w:rStyle w:val="Hyperlink"/>
          </w:rPr>
          <w:t>2025-2031年中国镍氢动力电池市场深度调研与发展趋势预测报告</w:t>
        </w:r>
      </w:hyperlink>
      <w:r>
        <w:rPr>
          <w:rFonts w:hint="eastAsia"/>
        </w:rPr>
        <w:t>》基于国家统计局及相关行业协会的详实数据，结合国内外镍氢动力电池行业研究资料及深入市场调研，系统分析了镍氢动力电池行业的市场规模、市场需求及产业链现状。报告重点探讨了镍氢动力电池行业整体运行情况及细分领域特点，科学预测了镍氢动力电池市场前景与发展趋势，揭示了镍氢动力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3639e359be48d5" w:history="1">
        <w:r>
          <w:rPr>
            <w:rStyle w:val="Hyperlink"/>
          </w:rPr>
          <w:t>2025-2031年中国镍氢动力电池市场深度调研与发展趋势预测报告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我国镍氢动力电池概述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国外镍氢动力电池市场发展概况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全球镍氢动力电池市场分析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2025年我国镍氢动力电池环境分析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我国镍氢动力电池技术发展分析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当前我国镍氢动力电池技术发展现况分析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我国镍氢动力电池技术成熟度分析</w:t>
      </w:r>
      <w:r>
        <w:rPr>
          <w:rFonts w:hint="eastAsia"/>
        </w:rPr>
        <w:br/>
      </w:r>
      <w:r>
        <w:rPr>
          <w:rFonts w:hint="eastAsia"/>
        </w:rPr>
        <w:t>　　第三节 中、外镍氢动力电池技术差距及其主要因素分析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未来提高我国镍氢动力电池技术的策略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镍氢动力电池市场特性分析</w:t>
      </w:r>
      <w:r>
        <w:rPr>
          <w:rFonts w:hint="eastAsia"/>
        </w:rPr>
        <w:br/>
      </w:r>
      <w:r>
        <w:rPr>
          <w:rFonts w:hint="eastAsia"/>
        </w:rPr>
        <w:t>　　第一节 镍氢动力电池市场集中度分析及预测</w:t>
      </w:r>
      <w:r>
        <w:rPr>
          <w:rFonts w:hint="eastAsia"/>
        </w:rPr>
        <w:br/>
      </w:r>
      <w:r>
        <w:rPr>
          <w:rFonts w:hint="eastAsia"/>
        </w:rPr>
        <w:t>　　第二节 镍氢动力电池SWOT分析及预测</w:t>
      </w:r>
      <w:r>
        <w:rPr>
          <w:rFonts w:hint="eastAsia"/>
        </w:rPr>
        <w:br/>
      </w:r>
      <w:r>
        <w:rPr>
          <w:rFonts w:hint="eastAsia"/>
        </w:rPr>
        <w:t>　　　　一、镍氢动力电池优势</w:t>
      </w:r>
      <w:r>
        <w:rPr>
          <w:rFonts w:hint="eastAsia"/>
        </w:rPr>
        <w:br/>
      </w:r>
      <w:r>
        <w:rPr>
          <w:rFonts w:hint="eastAsia"/>
        </w:rPr>
        <w:t>　　　　二、镍氢动力电池劣势</w:t>
      </w:r>
      <w:r>
        <w:rPr>
          <w:rFonts w:hint="eastAsia"/>
        </w:rPr>
        <w:br/>
      </w:r>
      <w:r>
        <w:rPr>
          <w:rFonts w:hint="eastAsia"/>
        </w:rPr>
        <w:t>　　　　三、镍氢动力电池机会</w:t>
      </w:r>
      <w:r>
        <w:rPr>
          <w:rFonts w:hint="eastAsia"/>
        </w:rPr>
        <w:br/>
      </w:r>
      <w:r>
        <w:rPr>
          <w:rFonts w:hint="eastAsia"/>
        </w:rPr>
        <w:t>　　　　四、镍氢动力电池风险</w:t>
      </w:r>
      <w:r>
        <w:rPr>
          <w:rFonts w:hint="eastAsia"/>
        </w:rPr>
        <w:br/>
      </w:r>
      <w:r>
        <w:rPr>
          <w:rFonts w:hint="eastAsia"/>
        </w:rPr>
        <w:t>　　第三节 镍氢动力电池进入退出状况分析及预测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我国镍氢动力电池发展现状</w:t>
      </w:r>
      <w:r>
        <w:rPr>
          <w:rFonts w:hint="eastAsia"/>
        </w:rPr>
        <w:br/>
      </w:r>
      <w:r>
        <w:rPr>
          <w:rFonts w:hint="eastAsia"/>
        </w:rPr>
        <w:t>　　第一节 我国镍氢动力电池市场现状分析及预测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我国镍氢动力电池产量分析</w:t>
      </w:r>
      <w:r>
        <w:rPr>
          <w:rFonts w:hint="eastAsia"/>
        </w:rPr>
        <w:br/>
      </w:r>
      <w:r>
        <w:rPr>
          <w:rFonts w:hint="eastAsia"/>
        </w:rPr>
        <w:t>　　　　一、我国镍氢动力电池生产区域分布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二、2020-2025年我国镍氢动力电池产量</w:t>
      </w:r>
      <w:r>
        <w:rPr>
          <w:rFonts w:hint="eastAsia"/>
        </w:rPr>
        <w:br/>
      </w:r>
      <w:r>
        <w:rPr>
          <w:rFonts w:hint="eastAsia"/>
        </w:rPr>
        <w:t>　　第三节 我国镍氢动力电池市场需求分析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一、2020-2025年我国镍氢动力电池需求量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我国镍氢动力电池价格趋势分析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一、2020-2025年镍氢动力电池价格分析</w:t>
      </w:r>
      <w:r>
        <w:rPr>
          <w:rFonts w:hint="eastAsia"/>
        </w:rPr>
        <w:br/>
      </w:r>
      <w:r>
        <w:rPr>
          <w:rFonts w:hint="eastAsia"/>
        </w:rPr>
        <w:t>　　　　二、影响镍氢动力电池价格的因素</w:t>
      </w:r>
      <w:r>
        <w:rPr>
          <w:rFonts w:hint="eastAsia"/>
        </w:rPr>
        <w:br/>
      </w:r>
      <w:r>
        <w:rPr>
          <w:rFonts w:hint="eastAsia"/>
        </w:rPr>
        <w:t>　　　　三、未来几年镍氢动力电池市场价格预测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2020-2025年我国镍氢动力电池行业经济运行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2020-2025年我国镍氢动力电池进、出口分析</w:t>
      </w:r>
      <w:r>
        <w:rPr>
          <w:rFonts w:hint="eastAsia"/>
        </w:rPr>
        <w:br/>
      </w:r>
      <w:r>
        <w:rPr>
          <w:rFonts w:hint="eastAsia"/>
        </w:rPr>
        <w:t>　　第一节 2025年镍氢动力电池进、出口特点</w:t>
      </w:r>
      <w:r>
        <w:rPr>
          <w:rFonts w:hint="eastAsia"/>
        </w:rPr>
        <w:br/>
      </w:r>
      <w:r>
        <w:rPr>
          <w:rFonts w:hint="eastAsia"/>
        </w:rPr>
        <w:t>　　第二节 镍氢动力电池进口分析</w:t>
      </w:r>
      <w:r>
        <w:rPr>
          <w:rFonts w:hint="eastAsia"/>
        </w:rPr>
        <w:br/>
      </w:r>
      <w:r>
        <w:rPr>
          <w:rFonts w:hint="eastAsia"/>
        </w:rPr>
        <w:t>　　第三节 镍氢动力电池出口分析</w:t>
      </w:r>
      <w:r>
        <w:rPr>
          <w:rFonts w:hint="eastAsia"/>
        </w:rPr>
        <w:br/>
      </w:r>
      <w:r>
        <w:rPr>
          <w:rFonts w:hint="eastAsia"/>
        </w:rPr>
        <w:t>　　第四节 2025-2031年镍氢动力电池进、出口预测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2020-2025年主要镍氢动力电池企业及竞争格局</w:t>
      </w:r>
      <w:r>
        <w:rPr>
          <w:rFonts w:hint="eastAsia"/>
        </w:rPr>
        <w:br/>
      </w:r>
      <w:r>
        <w:rPr>
          <w:rFonts w:hint="eastAsia"/>
        </w:rPr>
        <w:t>　　第一节 日本PEVE公司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三、2020-2025年镍氢动力电池产品研究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湖南科力远新能源股份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三、2020-2025年镍氢动力电池产品研究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三、2020-2025年镍氢动力电池产品研究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科力美汽车动力电池有限公司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三、2020-2025年镍氢动力电池产品研究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三、2020-2025年镍氢动力电池产品研究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2025-2031年镍氢动力电池投资建议</w:t>
      </w:r>
      <w:r>
        <w:rPr>
          <w:rFonts w:hint="eastAsia"/>
        </w:rPr>
        <w:br/>
      </w:r>
      <w:r>
        <w:rPr>
          <w:rFonts w:hint="eastAsia"/>
        </w:rPr>
        <w:t>　　第一节 镍氢动力电池投资环境分析</w:t>
      </w:r>
      <w:r>
        <w:rPr>
          <w:rFonts w:hint="eastAsia"/>
        </w:rPr>
        <w:br/>
      </w:r>
      <w:r>
        <w:rPr>
          <w:rFonts w:hint="eastAsia"/>
        </w:rPr>
        <w:t>　　第二节 镍氢动力电池投资进入壁垒分析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镍氢动力电池投资建议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2025-2031年我国镍氢动力电池未来发展预测及投资前景分析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未来镍氢动力电池行业发展趋势分析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一、未来镍氢动力电池行业发展分析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二、未来镍氢动力电池行业技术开发方向</w:t>
      </w:r>
      <w:r>
        <w:rPr>
          <w:rFonts w:hint="eastAsia"/>
        </w:rPr>
        <w:br/>
      </w:r>
      <w:r>
        <w:rPr>
          <w:rFonts w:hint="eastAsia"/>
        </w:rPr>
        <w:t>　　第二节 镍氢动力电池行业相关趋势预测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2025-2031年业内专家对我国镍氢动力电池投资的建议及观点</w:t>
      </w:r>
      <w:r>
        <w:rPr>
          <w:rFonts w:hint="eastAsia"/>
        </w:rPr>
        <w:br/>
      </w:r>
      <w:r>
        <w:rPr>
          <w:rFonts w:hint="eastAsia"/>
        </w:rPr>
        <w:t>　　第一节 镍氢动力电池行业投资机遇</w:t>
      </w:r>
      <w:r>
        <w:rPr>
          <w:rFonts w:hint="eastAsia"/>
        </w:rPr>
        <w:br/>
      </w:r>
      <w:r>
        <w:rPr>
          <w:rFonts w:hint="eastAsia"/>
        </w:rPr>
        <w:t>　　第二节 镍氢动力电池行业投资风险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639e359be48d5" w:history="1">
        <w:r>
          <w:rPr>
            <w:rStyle w:val="Hyperlink"/>
          </w:rPr>
          <w:t>2025-2031年中国镍氢动力电池市场深度调研与发展趋势预测报告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639e359be48d5" w:history="1">
        <w:r>
          <w:rPr>
            <w:rStyle w:val="Hyperlink"/>
          </w:rPr>
          <w:t>https://www.20087.com/0/77/NieQingDongLiDianChiHangYeQuShiF.html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寿命几年、镍氢动力电池正极浆料制作方法、镍氢电池的工作原理、镍氢动力电池与锂电池、镍氢电池需要激活吗、镍氢动力电池的结构组成、高性能镍氢电池选购指南、镍氢动力电池组、18650电池组换成镍氢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d5101788421a" w:history="1">
      <w:r>
        <w:rPr>
          <w:rStyle w:val="Hyperlink"/>
        </w:rPr>
        <w:t>2025-2031年中国镍氢动力电池市场深度调研与发展趋势预测报告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ieQingDongLiDianChiHangYeQuShiF.html" TargetMode="External" Id="R653639e359be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ieQingDongLiDianChiHangYeQuShiF.html" TargetMode="External" Id="R13ebd5101788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2025-05-04T03:35:00Z</dcterms:created>
  <dcterms:modified xsi:type="dcterms:W3CDTF">2025-05-04T04:35:00Z</dcterms:modified>
  <dc:subject>2025-2031年中国镍氢动力电池市场深度调研与发展趋势预测报告</dc:subject>
  <dc:title>2025-2031年中国镍氢动力电池市场深度调研与发展趋势预测报告</dc:title>
  <cp:keywords>2025-2031年中国镍氢动力电池市场深度调研与发展趋势预测报告</cp:keywords>
  <dc:description>2025-2031年中国镍氢动力电池市场深度调研与发展趋势预测报告</dc:description>
</cp:coreProperties>
</file>