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0ae3c5c624a91" w:history="1">
              <w:r>
                <w:rPr>
                  <w:rStyle w:val="Hyperlink"/>
                </w:rPr>
                <w:t>中国铁皮剪市场研究分析及发展趋势预测报告（2026年版）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0ae3c5c624a91" w:history="1">
              <w:r>
                <w:rPr>
                  <w:rStyle w:val="Hyperlink"/>
                </w:rPr>
                <w:t>中国铁皮剪市场研究分析及发展趋势预测报告（2026年版）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0ae3c5c624a91" w:history="1">
                <w:r>
                  <w:rPr>
                    <w:rStyle w:val="Hyperlink"/>
                  </w:rPr>
                  <w:t>https://www.20087.com/2/6A/TiePiJianHangYeXianZhuangBaoGao.html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剪是金属板材加工行业中不可或缺的手工工具，主要用于剪切各种厚度的金属板材，包括铁皮、铝片等。近年来，随着制造业的精细化和专业化，铁皮剪的制造工艺和设计也在不断进化。现代铁皮剪采用了更加耐用的合金钢材质，结合人体工程学手柄设计，不仅增强了剪切效率和精度，同时也减轻了操作者的劳动强度，提高了作业安全性。</w:t>
      </w:r>
      <w:r>
        <w:rPr>
          <w:rFonts w:hint="eastAsia"/>
        </w:rPr>
        <w:br/>
      </w:r>
      <w:r>
        <w:rPr>
          <w:rFonts w:hint="eastAsia"/>
        </w:rPr>
        <w:t>　　未来，铁皮剪的发展将更加注重多功能性和智能化。多功能铁皮剪将结合折边、修边等附加功能，满足金属板材加工中的多样化需求。同时，智能辅助技术的应用，如内置力矩传感器和电子显示屏，将帮助操作者实时监测剪切力度和角度，确保每一次剪切都达到最佳效果，从而进一步提升加工质量和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80ae3c5c624a91" w:history="1">
        <w:r>
          <w:rPr>
            <w:rStyle w:val="Hyperlink"/>
          </w:rPr>
          <w:t>中国铁皮剪市场研究分析及发展趋势预测报告（2026年版）</w:t>
        </w:r>
      </w:hyperlink>
      <w:r>
        <w:rPr>
          <w:rFonts w:hint="eastAsia"/>
        </w:rPr>
        <w:t>基于统计局、相关行业协会及科研机构的详实数据，系统分析铁皮剪行业的市场规模、供需结构和竞争格局，梳理铁皮剪技术发展现状与创新方向。报告客观评估了铁皮剪市场增长潜力与风险因素，结合政策环境与消费趋势变化，对铁皮剪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铁皮剪产业概述</w:t>
      </w:r>
      <w:r>
        <w:rPr>
          <w:rFonts w:hint="eastAsia"/>
        </w:rPr>
        <w:br/>
      </w:r>
      <w:r>
        <w:rPr>
          <w:rFonts w:hint="eastAsia"/>
        </w:rPr>
        <w:t>　　第一节 铁皮剪产业定义</w:t>
      </w:r>
      <w:r>
        <w:rPr>
          <w:rFonts w:hint="eastAsia"/>
        </w:rPr>
        <w:br/>
      </w:r>
      <w:r>
        <w:rPr>
          <w:rFonts w:hint="eastAsia"/>
        </w:rPr>
        <w:t>　　第二节 铁皮剪产业发展历程</w:t>
      </w:r>
      <w:r>
        <w:rPr>
          <w:rFonts w:hint="eastAsia"/>
        </w:rPr>
        <w:br/>
      </w:r>
      <w:r>
        <w:rPr>
          <w:rFonts w:hint="eastAsia"/>
        </w:rPr>
        <w:t>　　第三节 铁皮剪分类情况</w:t>
      </w:r>
      <w:r>
        <w:rPr>
          <w:rFonts w:hint="eastAsia"/>
        </w:rPr>
        <w:br/>
      </w:r>
      <w:r>
        <w:rPr>
          <w:rFonts w:hint="eastAsia"/>
        </w:rPr>
        <w:t>　　第四节 铁皮剪产业链分析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2025-2026年中国铁皮剪行业发展环境分析</w:t>
      </w:r>
      <w:r>
        <w:rPr>
          <w:rFonts w:hint="eastAsia"/>
        </w:rPr>
        <w:br/>
      </w:r>
      <w:r>
        <w:rPr>
          <w:rFonts w:hint="eastAsia"/>
        </w:rPr>
        <w:t>　　第一节 铁皮剪行业经济环境分析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铁皮剪行业政策环境分析</w:t>
      </w:r>
      <w:r>
        <w:rPr>
          <w:rFonts w:hint="eastAsia"/>
        </w:rPr>
        <w:br/>
      </w:r>
      <w:r>
        <w:rPr>
          <w:rFonts w:hint="eastAsia"/>
        </w:rPr>
        <w:t>　　　　一、铁皮剪行业相关政策</w:t>
      </w:r>
      <w:r>
        <w:rPr>
          <w:rFonts w:hint="eastAsia"/>
        </w:rPr>
        <w:br/>
      </w:r>
      <w:r>
        <w:rPr>
          <w:rFonts w:hint="eastAsia"/>
        </w:rPr>
        <w:t>　　　　二、铁皮剪行业相关标准</w:t>
      </w:r>
      <w:r>
        <w:rPr>
          <w:rFonts w:hint="eastAsia"/>
        </w:rPr>
        <w:br/>
      </w:r>
      <w:r>
        <w:rPr>
          <w:rFonts w:hint="eastAsia"/>
        </w:rPr>
        <w:t>　　第三节 铁皮剪行业技术环境分析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2025-2026年中国铁皮剪行业发展概况</w:t>
      </w:r>
      <w:r>
        <w:rPr>
          <w:rFonts w:hint="eastAsia"/>
        </w:rPr>
        <w:br/>
      </w:r>
      <w:r>
        <w:rPr>
          <w:rFonts w:hint="eastAsia"/>
        </w:rPr>
        <w:t>　　第一节 铁皮剪行业发展态势分析</w:t>
      </w:r>
      <w:r>
        <w:rPr>
          <w:rFonts w:hint="eastAsia"/>
        </w:rPr>
        <w:br/>
      </w:r>
      <w:r>
        <w:rPr>
          <w:rFonts w:hint="eastAsia"/>
        </w:rPr>
        <w:t>　　第二节 铁皮剪行业发展特点分析</w:t>
      </w:r>
      <w:r>
        <w:rPr>
          <w:rFonts w:hint="eastAsia"/>
        </w:rPr>
        <w:br/>
      </w:r>
      <w:r>
        <w:rPr>
          <w:rFonts w:hint="eastAsia"/>
        </w:rPr>
        <w:t>　　第三节 铁皮剪行业市场供需分析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中国铁皮剪行业市场供需状况分析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中国铁皮剪市场规模情况</w:t>
      </w:r>
      <w:r>
        <w:rPr>
          <w:rFonts w:hint="eastAsia"/>
        </w:rPr>
        <w:br/>
      </w:r>
      <w:r>
        <w:rPr>
          <w:rFonts w:hint="eastAsia"/>
        </w:rPr>
        <w:t>　　第二节 中国铁皮剪行业盈利情况分析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中国铁皮剪市场需求状况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一、2020-2025年铁皮剪市场需求情况</w:t>
      </w:r>
      <w:r>
        <w:rPr>
          <w:rFonts w:hint="eastAsia"/>
        </w:rPr>
        <w:br/>
      </w:r>
      <w:r>
        <w:rPr>
          <w:rFonts w:hint="eastAsia"/>
        </w:rPr>
        <w:t>　　　　二、2026年铁皮剪行业市场需求特点分析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三、2026-2032年铁皮剪市场需求预测</w:t>
      </w:r>
      <w:r>
        <w:rPr>
          <w:rFonts w:hint="eastAsia"/>
        </w:rPr>
        <w:br/>
      </w:r>
      <w:r>
        <w:rPr>
          <w:rFonts w:hint="eastAsia"/>
        </w:rPr>
        <w:t>　　第四节 中国铁皮剪行业产量情况分析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一、2020-2025年铁皮剪行业产量统计</w:t>
      </w:r>
      <w:r>
        <w:rPr>
          <w:rFonts w:hint="eastAsia"/>
        </w:rPr>
        <w:br/>
      </w:r>
      <w:r>
        <w:rPr>
          <w:rFonts w:hint="eastAsia"/>
        </w:rPr>
        <w:t>　　　　二、2026年铁皮剪行业产量特点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三、2026-2032年铁皮剪行业产量预测</w:t>
      </w:r>
      <w:r>
        <w:rPr>
          <w:rFonts w:hint="eastAsia"/>
        </w:rPr>
        <w:br/>
      </w:r>
      <w:r>
        <w:rPr>
          <w:rFonts w:hint="eastAsia"/>
        </w:rPr>
        <w:t>　　第五节 铁皮剪行业市场供需平衡状况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中国铁皮剪行业进出口情况分析预测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影响铁皮剪进出口变化的主要原因分析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2020-2025年中国铁皮剪行业进出口情况分析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一、2020-2025年中国铁皮剪行业进口情况分析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二、2020-2025年中国铁皮剪行业出口情况分析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2026-2032年中国铁皮剪行业进出口情况预测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一、2026-2032年中国铁皮剪行业进口预测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二、2026-2032年中国铁皮剪行业出口预测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2020-2025年中国铁皮剪行业总体发展状况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中国铁皮剪行业规模情况分析</w:t>
      </w:r>
      <w:r>
        <w:rPr>
          <w:rFonts w:hint="eastAsia"/>
        </w:rPr>
        <w:br/>
      </w:r>
      <w:r>
        <w:rPr>
          <w:rFonts w:hint="eastAsia"/>
        </w:rPr>
        <w:t>　　　　一、铁皮剪行业单位规模情况分析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二、铁皮剪行业人员规模状况分析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三、铁皮剪行业资产规模状况分析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四、铁皮剪行业市场规模状况分析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五、铁皮剪行业敏感性分析</w:t>
      </w:r>
      <w:r>
        <w:rPr>
          <w:rFonts w:hint="eastAsia"/>
        </w:rPr>
        <w:br/>
      </w:r>
      <w:r>
        <w:rPr>
          <w:rFonts w:hint="eastAsia"/>
        </w:rPr>
        <w:t>　　第二节 中国铁皮剪行业财务能力分析</w:t>
      </w:r>
      <w:r>
        <w:rPr>
          <w:rFonts w:hint="eastAsia"/>
        </w:rPr>
        <w:br/>
      </w:r>
      <w:r>
        <w:rPr>
          <w:rFonts w:hint="eastAsia"/>
        </w:rPr>
        <w:t>　　　　一、铁皮剪行业盈利能力分析</w:t>
      </w:r>
      <w:r>
        <w:rPr>
          <w:rFonts w:hint="eastAsia"/>
        </w:rPr>
        <w:br/>
      </w:r>
      <w:r>
        <w:rPr>
          <w:rFonts w:hint="eastAsia"/>
        </w:rPr>
        <w:t>　　　　二、铁皮剪行业偿债能力分析</w:t>
      </w:r>
      <w:r>
        <w:rPr>
          <w:rFonts w:hint="eastAsia"/>
        </w:rPr>
        <w:br/>
      </w:r>
      <w:r>
        <w:rPr>
          <w:rFonts w:hint="eastAsia"/>
        </w:rPr>
        <w:t>　　　　三、铁皮剪行业营运能力分析</w:t>
      </w:r>
      <w:r>
        <w:rPr>
          <w:rFonts w:hint="eastAsia"/>
        </w:rPr>
        <w:br/>
      </w:r>
      <w:r>
        <w:rPr>
          <w:rFonts w:hint="eastAsia"/>
        </w:rPr>
        <w:t>　　　　四、铁皮剪行业发展能力分析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2020-2025年中国铁皮剪行业重点地区调研分析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一、中国铁皮剪行业重点区域市场结构调研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三、**地区铁皮剪市场调研分析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四、**地区铁皮剪市场调研分析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五、**地区铁皮剪市场调研分析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六、**地区铁皮剪市场调研分析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铁皮剪行业上、下游市场分析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铁皮剪行业上游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铁皮剪行业下游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铁皮剪行业竞争格局分析</w:t>
      </w:r>
      <w:r>
        <w:rPr>
          <w:rFonts w:hint="eastAsia"/>
        </w:rPr>
        <w:br/>
      </w:r>
      <w:r>
        <w:rPr>
          <w:rFonts w:hint="eastAsia"/>
        </w:rPr>
        <w:t>　　第一节 铁皮剪行业集中度分析</w:t>
      </w:r>
      <w:r>
        <w:rPr>
          <w:rFonts w:hint="eastAsia"/>
        </w:rPr>
        <w:br/>
      </w:r>
      <w:r>
        <w:rPr>
          <w:rFonts w:hint="eastAsia"/>
        </w:rPr>
        <w:t>　　　　一、铁皮剪市场集中度分析</w:t>
      </w:r>
      <w:r>
        <w:rPr>
          <w:rFonts w:hint="eastAsia"/>
        </w:rPr>
        <w:br/>
      </w:r>
      <w:r>
        <w:rPr>
          <w:rFonts w:hint="eastAsia"/>
        </w:rPr>
        <w:t>　　　　二、铁皮剪企业集中度分析</w:t>
      </w:r>
      <w:r>
        <w:rPr>
          <w:rFonts w:hint="eastAsia"/>
        </w:rPr>
        <w:br/>
      </w:r>
      <w:r>
        <w:rPr>
          <w:rFonts w:hint="eastAsia"/>
        </w:rPr>
        <w:t>　　　　三、铁皮剪区域集中度分析</w:t>
      </w:r>
      <w:r>
        <w:rPr>
          <w:rFonts w:hint="eastAsia"/>
        </w:rPr>
        <w:br/>
      </w:r>
      <w:r>
        <w:rPr>
          <w:rFonts w:hint="eastAsia"/>
        </w:rPr>
        <w:t>　　第二节 铁皮剪行业竞争格局分析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一、2025-2026年铁皮剪行业竞争分析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二、2025-2026年中外铁皮剪产品竞争分析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三、2026年中国铁皮剪市场竞争分析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四、2026-2032年国内主要铁皮剪企业动向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铁皮剪重点企业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二、铁皮剪企业经营情况分析</w:t>
      </w:r>
      <w:r>
        <w:rPr>
          <w:rFonts w:hint="eastAsia"/>
        </w:rPr>
        <w:br/>
      </w:r>
      <w:r>
        <w:rPr>
          <w:rFonts w:hint="eastAsia"/>
        </w:rPr>
        <w:t>　　　　三、铁皮剪企业发展规划及前景展望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铁皮剪行业风险预警分析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二、铁皮剪产业政策环境风险分析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三、铁皮剪行业市场风险分析</w:t>
      </w:r>
      <w:r>
        <w:rPr>
          <w:rFonts w:hint="eastAsia"/>
        </w:rPr>
        <w:br/>
      </w:r>
      <w:r>
        <w:rPr>
          <w:rFonts w:hint="eastAsia"/>
        </w:rPr>
        <w:t>　　　　四、铁皮剪行业发展风险防范建议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铁皮剪行业发展机会及建议</w:t>
      </w:r>
      <w:r>
        <w:rPr>
          <w:rFonts w:hint="eastAsia"/>
        </w:rPr>
        <w:br/>
      </w:r>
      <w:r>
        <w:rPr>
          <w:rFonts w:hint="eastAsia"/>
        </w:rPr>
        <w:t>　　　　一、铁皮剪行业总体发展机会及发展建议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二、铁皮剪行业并购发展机会及建议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三、铁皮剪市场机会及发展建议</w:t>
      </w:r>
      <w:r>
        <w:rPr>
          <w:rFonts w:hint="eastAsia"/>
        </w:rPr>
        <w:br/>
      </w:r>
      <w:r>
        <w:rPr>
          <w:rFonts w:hint="eastAsia"/>
        </w:rPr>
        <w:t>　　　　四、铁皮剪发展现状及存在问题</w:t>
      </w:r>
      <w:r>
        <w:rPr>
          <w:rFonts w:hint="eastAsia"/>
        </w:rPr>
        <w:br/>
      </w:r>
      <w:r>
        <w:rPr>
          <w:rFonts w:hint="eastAsia"/>
        </w:rPr>
        <w:t>　　　　五、铁皮剪企业应对策略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铁皮剪市场预测及项目投资建议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中国铁皮剪行业生产、营销企业投资运作模式分析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铁皮剪行业外销与内销优势分析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2026-2032年中国铁皮剪行业市场规模及增长趋势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2026-2032年中国铁皮剪行业投资规模预测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2026-2032年铁皮剪行业市场盈利预测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(中~智~林)铁皮剪行业项目投资建议</w:t>
      </w:r>
      <w:r>
        <w:rPr>
          <w:rFonts w:hint="eastAsia"/>
        </w:rPr>
        <w:br/>
      </w:r>
      <w:r>
        <w:rPr>
          <w:rFonts w:hint="eastAsia"/>
        </w:rPr>
        <w:t>　　　　一、铁皮剪技术应用注意事项</w:t>
      </w:r>
      <w:r>
        <w:rPr>
          <w:rFonts w:hint="eastAsia"/>
        </w:rPr>
        <w:br/>
      </w:r>
      <w:r>
        <w:rPr>
          <w:rFonts w:hint="eastAsia"/>
        </w:rPr>
        <w:t>　　　　二、铁皮剪项目投资注意事项</w:t>
      </w:r>
      <w:r>
        <w:rPr>
          <w:rFonts w:hint="eastAsia"/>
        </w:rPr>
        <w:br/>
      </w:r>
      <w:r>
        <w:rPr>
          <w:rFonts w:hint="eastAsia"/>
        </w:rPr>
        <w:t>　　　　三、铁皮剪生产开发注意事项</w:t>
      </w:r>
      <w:r>
        <w:rPr>
          <w:rFonts w:hint="eastAsia"/>
        </w:rPr>
        <w:br/>
      </w:r>
      <w:r>
        <w:rPr>
          <w:rFonts w:hint="eastAsia"/>
        </w:rPr>
        <w:t>　　　　四、铁皮剪销售注意事项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铁皮剪行业历程</w:t>
      </w:r>
      <w:r>
        <w:rPr>
          <w:rFonts w:hint="eastAsia"/>
        </w:rPr>
        <w:br/>
      </w:r>
      <w:r>
        <w:rPr>
          <w:rFonts w:hint="eastAsia"/>
        </w:rPr>
        <w:t>　　图表 铁皮剪行业生命周期</w:t>
      </w:r>
      <w:r>
        <w:rPr>
          <w:rFonts w:hint="eastAsia"/>
        </w:rPr>
        <w:br/>
      </w:r>
      <w:r>
        <w:rPr>
          <w:rFonts w:hint="eastAsia"/>
        </w:rPr>
        <w:t>　　图表 铁皮剪行业产业链分析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2020-2025年中国铁皮剪行业市场规模及增长情况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2020-2025年铁皮剪行业市场容量分析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2020-2025年中国铁皮剪行业产能统计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2020-2025年中国铁皮剪行业产量及增长趋势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2020-2025年中国铁皮剪市场需求量及增速统计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2026年中国铁皮剪行业需求领域分布格局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2020-2025年中国铁皮剪行业销售收入分析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2020-2025年中国铁皮剪行业盈利情况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2020-2025年中国铁皮剪行业利润总额统计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2020-2025年中国铁皮剪进口数量分析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2020-2025年中国铁皮剪进口金额分析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2020-2025年中国铁皮剪出口数量分析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2020-2025年中国铁皮剪出口金额分析</w:t>
      </w:r>
      <w:r>
        <w:rPr>
          <w:rFonts w:hint="eastAsia"/>
        </w:rPr>
        <w:br/>
      </w:r>
      <w:r>
        <w:rPr>
          <w:rFonts w:hint="eastAsia"/>
        </w:rPr>
        <w:t>　　图表 2026年中国铁皮剪进口国家及地区分析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2026年中国铁皮剪出口国家及地区分析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2020-2025年中国铁皮剪行业企业数量情况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2020-2025年中国铁皮剪行业企业平均规模情况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铁皮剪企业信息</w:t>
      </w:r>
      <w:r>
        <w:rPr>
          <w:rFonts w:hint="eastAsia"/>
        </w:rPr>
        <w:br/>
      </w:r>
      <w:r>
        <w:rPr>
          <w:rFonts w:hint="eastAsia"/>
        </w:rPr>
        <w:t>　　图表 铁皮剪企业经营情况分析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2026-2032年中国铁皮剪行业产能预测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2026-2032年中国铁皮剪行业产量预测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2026-2032年中国铁皮剪市场需求量预测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2026-2032年中国铁皮剪行业供需平衡预测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2026-2032年中国铁皮剪行业市场容量预测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2026-2032年中国铁皮剪行业市场规模预测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2026-2032年中国铁皮剪市场前景分析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2026-2032年中国铁皮剪发展趋势预测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0ae3c5c624a91" w:history="1">
        <w:r>
          <w:rPr>
            <w:rStyle w:val="Hyperlink"/>
          </w:rPr>
          <w:t>中国铁皮剪市场研究分析及发展趋势预测报告（2026年版）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0ae3c5c624a91" w:history="1">
        <w:r>
          <w:rPr>
            <w:rStyle w:val="Hyperlink"/>
          </w:rPr>
          <w:t>https://www.20087.com/2/6A/TiePiJianHangYeXianZhuangBaoGao.html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热点：铁皮剪哪种好用、铁皮剪刀、铁皮剪子、铁皮剪是省力杠杆还是费力杠杆、剪2mm厚铁皮剪刀、铁皮剪子是省力杠杆吗、铁皮剪图片、铁皮剪是省力杠杆吗、剪铁皮的电动剪刀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9d69662314814" w:history="1">
      <w:r>
        <w:rPr>
          <w:rStyle w:val="Hyperlink"/>
        </w:rPr>
        <w:t>中国铁皮剪市场研究分析及发展趋势预测报告（2026年版）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TiePiJianHangYeXianZhuangBaoGao.html" TargetMode="External" Id="Rb080ae3c5c62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TiePiJianHangYeXianZhuangBaoGao.html" TargetMode="External" Id="R1649d6966231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2025-12-30T01:07:00Z</dcterms:created>
  <dcterms:modified xsi:type="dcterms:W3CDTF">2025-12-30T02:07:00Z</dcterms:modified>
  <dc:subject>中国铁皮剪市场研究分析及发展趋势预测报告（2026年版）</dc:subject>
  <dc:title>中国铁皮剪市场研究分析及发展趋势预测报告（2026年版）</dc:title>
  <cp:keywords>中国铁皮剪市场研究分析及发展趋势预测报告（2026年版）</cp:keywords>
  <dc:description>中国铁皮剪市场研究分析及发展趋势预测报告（2026年版）</dc:description>
</cp:coreProperties>
</file>