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600e213134fd2" w:history="1">
              <w:r>
                <w:rPr>
                  <w:rStyle w:val="Hyperlink"/>
                </w:rPr>
                <w:t>2023-2029年中国儿童读物发展现状分析与前景趋势报告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600e213134fd2" w:history="1">
              <w:r>
                <w:rPr>
                  <w:rStyle w:val="Hyperlink"/>
                </w:rPr>
                <w:t>2023-2029年中国儿童读物发展现状分析与前景趋势报告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1600e213134fd2" w:history="1">
                <w:r>
                  <w:rPr>
                    <w:rStyle w:val="Hyperlink"/>
                  </w:rPr>
                  <w:t>https://www.20087.com/1/07/ErTongDuWuHangYeQuShi.html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读物市场在内容和形式上均呈现多样化发展，既有传统纸质书籍，也有电子书、有声书等多媒体形式。内容上，注重寓教于乐，涵盖科普、文学、绘本等多个领域，且越来越重视培养孩子的跨文化理解和情感认知。随着家庭教育重视度的提升，定制化、年龄段细分的阅读解决方案成为市场新亮点。</w:t>
      </w:r>
      <w:r>
        <w:rPr>
          <w:rFonts w:hint="eastAsia"/>
        </w:rPr>
        <w:br/>
      </w:r>
      <w:r>
        <w:rPr>
          <w:rFonts w:hint="eastAsia"/>
        </w:rPr>
        <w:t>　　未来，儿童读物将更加注重互动性和个性化。AR、VR技术的应用将阅读体验从平面转向立体互动，增强学习的趣味性和参与感。AI技术可根据孩子的阅读习惯和兴趣推荐书籍，实现精准推送。此外，注重文化多样性和包容性的内容创作将成为趋势，反映全球视野下的多元价值观，培养儿童的全球公民意识。环保材料的应用和绿色出版理念也将是儿童图书行业发展的关键方向，促进阅读与环保并行。</w:t>
      </w:r>
      <w:r>
        <w:rPr>
          <w:rFonts w:hint="eastAsia"/>
        </w:rPr>
        <w:br/>
      </w:r>
      <w:r>
        <w:rPr>
          <w:rFonts w:hint="eastAsia"/>
        </w:rPr>
        <w:t>　　《</w:t>
      </w:r>
      <w:hyperlink r:id="R951600e213134fd2" w:history="1">
        <w:r>
          <w:rPr>
            <w:rStyle w:val="Hyperlink"/>
          </w:rPr>
          <w:t>2023-2029年中国儿童读物发展现状分析与前景趋势报告</w:t>
        </w:r>
      </w:hyperlink>
      <w:r>
        <w:rPr>
          <w:rFonts w:hint="eastAsia"/>
        </w:rPr>
        <w:t>》专业、系统地分析了儿童读物行业现状，包括市场需求、市场规模及价格动态，全面梳理了儿童读物产业链结构，并对儿童读物细分市场进行了探究。儿童读物报告基于详实数据，科学预测了儿童读物市场发展前景和发展趋势，同时剖析了儿童读物品牌竞争、市场集中度以及重点企业的市场地位。在识别风险与机遇的基础上，儿童读物报告提出了针对性的发展策略和建议。儿童读物报告为儿童读物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儿童读物产业概述</w:t>
      </w:r>
      <w:r>
        <w:rPr>
          <w:rFonts w:hint="eastAsia"/>
        </w:rPr>
        <w:br/>
      </w:r>
      <w:r>
        <w:rPr>
          <w:rFonts w:hint="eastAsia"/>
        </w:rPr>
        <w:t>　　第一节 儿童读物定义</w:t>
      </w:r>
      <w:r>
        <w:rPr>
          <w:rFonts w:hint="eastAsia"/>
        </w:rPr>
        <w:br/>
      </w:r>
      <w:r>
        <w:rPr>
          <w:rFonts w:hint="eastAsia"/>
        </w:rPr>
        <w:t>　　第二节 儿童读物行业特点</w:t>
      </w:r>
      <w:r>
        <w:rPr>
          <w:rFonts w:hint="eastAsia"/>
        </w:rPr>
        <w:br/>
      </w:r>
      <w:r>
        <w:rPr>
          <w:rFonts w:hint="eastAsia"/>
        </w:rPr>
        <w:t>　　第三节 儿童读物产业链分析</w:t>
      </w:r>
      <w:r>
        <w:rPr>
          <w:rFonts w:hint="eastAsia"/>
        </w:rPr>
        <w:br/>
      </w:r>
      <w:r>
        <w:rPr>
          <w:rFonts w:hint="eastAsia"/>
        </w:rPr>
        <w:br/>
      </w:r>
      <w:r>
        <w:rPr>
          <w:rFonts w:hint="eastAsia"/>
        </w:rPr>
        <w:t>第二章 中国儿童读物行业运行环境分析</w:t>
      </w:r>
      <w:r>
        <w:rPr>
          <w:rFonts w:hint="eastAsia"/>
        </w:rPr>
        <w:br/>
      </w:r>
      <w:r>
        <w:rPr>
          <w:rFonts w:hint="eastAsia"/>
        </w:rPr>
        <w:t>　　第一节 中国儿童读物运行经济环境分析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中国儿童读物产业政策环境分析</w:t>
      </w:r>
      <w:r>
        <w:rPr>
          <w:rFonts w:hint="eastAsia"/>
        </w:rPr>
        <w:br/>
      </w:r>
      <w:r>
        <w:rPr>
          <w:rFonts w:hint="eastAsia"/>
        </w:rPr>
        <w:t>　　　　一、儿童读物行业监管体制</w:t>
      </w:r>
      <w:r>
        <w:rPr>
          <w:rFonts w:hint="eastAsia"/>
        </w:rPr>
        <w:br/>
      </w:r>
      <w:r>
        <w:rPr>
          <w:rFonts w:hint="eastAsia"/>
        </w:rPr>
        <w:t>　　　　二、儿童读物行业主要法规</w:t>
      </w:r>
      <w:r>
        <w:rPr>
          <w:rFonts w:hint="eastAsia"/>
        </w:rPr>
        <w:br/>
      </w:r>
      <w:r>
        <w:rPr>
          <w:rFonts w:hint="eastAsia"/>
        </w:rPr>
        <w:t>　　　　三、主要儿童读物产业政策</w:t>
      </w:r>
      <w:r>
        <w:rPr>
          <w:rFonts w:hint="eastAsia"/>
        </w:rPr>
        <w:br/>
      </w:r>
      <w:r>
        <w:rPr>
          <w:rFonts w:hint="eastAsia"/>
        </w:rPr>
        <w:t>　　第三节 中国儿童读物产业社会环境分析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国外儿童读物行业发展态势分析</w:t>
      </w:r>
      <w:r>
        <w:rPr>
          <w:rFonts w:hint="eastAsia"/>
        </w:rPr>
        <w:br/>
      </w:r>
      <w:r>
        <w:rPr>
          <w:rFonts w:hint="eastAsia"/>
        </w:rPr>
        <w:t>　　第一节 国外儿童读物市场发展现状分析</w:t>
      </w:r>
      <w:r>
        <w:rPr>
          <w:rFonts w:hint="eastAsia"/>
        </w:rPr>
        <w:br/>
      </w:r>
      <w:r>
        <w:rPr>
          <w:rFonts w:hint="eastAsia"/>
        </w:rPr>
        <w:t>　　第二节 国外主要国家儿童读物市场现状</w:t>
      </w:r>
      <w:r>
        <w:rPr>
          <w:rFonts w:hint="eastAsia"/>
        </w:rPr>
        <w:br/>
      </w:r>
      <w:r>
        <w:rPr>
          <w:rFonts w:hint="eastAsia"/>
        </w:rPr>
        <w:t>　　第三节 国外儿童读物行业发展趋势预测</w:t>
      </w:r>
      <w:r>
        <w:rPr>
          <w:rFonts w:hint="eastAsia"/>
        </w:rPr>
        <w:br/>
      </w:r>
      <w:r>
        <w:rPr>
          <w:rFonts w:hint="eastAsia"/>
        </w:rPr>
        <w:br/>
      </w:r>
      <w:r>
        <w:rPr>
          <w:rFonts w:hint="eastAsia"/>
        </w:rPr>
        <w:t>第四章 中国儿童读物行业市场分析</w:t>
      </w:r>
      <w:r>
        <w:rPr>
          <w:rFonts w:hint="eastAsia"/>
        </w:rPr>
        <w:br/>
      </w:r>
      <w:r>
        <w:rPr>
          <w:rFonts w:hint="eastAsia"/>
        </w:rPr>
        <w:t>　　第一节 2017-2022年中国儿童读物行业规模情况</w:t>
      </w:r>
      <w:r>
        <w:rPr>
          <w:rFonts w:hint="eastAsia"/>
        </w:rPr>
        <w:br/>
      </w:r>
      <w:r>
        <w:rPr>
          <w:rFonts w:hint="eastAsia"/>
        </w:rPr>
        <w:t>　　第一节 2017-2022年中国儿童读物市场规模情况</w:t>
      </w:r>
      <w:r>
        <w:rPr>
          <w:rFonts w:hint="eastAsia"/>
        </w:rPr>
        <w:br/>
      </w:r>
      <w:r>
        <w:rPr>
          <w:rFonts w:hint="eastAsia"/>
        </w:rPr>
        <w:t>　　第二节 2017-2022年中国儿童读物行业盈利情况分析</w:t>
      </w:r>
      <w:r>
        <w:rPr>
          <w:rFonts w:hint="eastAsia"/>
        </w:rPr>
        <w:br/>
      </w:r>
      <w:r>
        <w:rPr>
          <w:rFonts w:hint="eastAsia"/>
        </w:rPr>
        <w:t>　　第三节 2017-2022年中国儿童读物市场需求状况</w:t>
      </w:r>
      <w:r>
        <w:rPr>
          <w:rFonts w:hint="eastAsia"/>
        </w:rPr>
        <w:br/>
      </w:r>
      <w:r>
        <w:rPr>
          <w:rFonts w:hint="eastAsia"/>
        </w:rPr>
        <w:t>　　第四节 2017-2022年中国儿童读物行业市场供给状况</w:t>
      </w:r>
      <w:r>
        <w:rPr>
          <w:rFonts w:hint="eastAsia"/>
        </w:rPr>
        <w:br/>
      </w:r>
      <w:r>
        <w:rPr>
          <w:rFonts w:hint="eastAsia"/>
        </w:rPr>
        <w:t>　　第五节 2017-2022年儿童读物行业市场供需平衡状况</w:t>
      </w:r>
      <w:r>
        <w:rPr>
          <w:rFonts w:hint="eastAsia"/>
        </w:rPr>
        <w:br/>
      </w:r>
      <w:r>
        <w:rPr>
          <w:rFonts w:hint="eastAsia"/>
        </w:rPr>
        <w:br/>
      </w:r>
      <w:r>
        <w:rPr>
          <w:rFonts w:hint="eastAsia"/>
        </w:rPr>
        <w:t>第五章 中国重点地区儿童读物行业市场调研</w:t>
      </w:r>
      <w:r>
        <w:rPr>
          <w:rFonts w:hint="eastAsia"/>
        </w:rPr>
        <w:br/>
      </w:r>
      <w:r>
        <w:rPr>
          <w:rFonts w:hint="eastAsia"/>
        </w:rPr>
        <w:t>　　第一节 重点地区（一）儿童读物市场调研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重点地区（二）儿童读物市场调研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重点地区（三）儿童读物市场调研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重点地区（四）儿童读物市场调研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重点地区（五）儿童读物市场调研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中国儿童读物行业价格走势及影响因素分析</w:t>
      </w:r>
      <w:r>
        <w:rPr>
          <w:rFonts w:hint="eastAsia"/>
        </w:rPr>
        <w:br/>
      </w:r>
      <w:r>
        <w:rPr>
          <w:rFonts w:hint="eastAsia"/>
        </w:rPr>
        <w:t>　　第一节 国内儿童读物行业价格回顾</w:t>
      </w:r>
      <w:r>
        <w:rPr>
          <w:rFonts w:hint="eastAsia"/>
        </w:rPr>
        <w:br/>
      </w:r>
      <w:r>
        <w:rPr>
          <w:rFonts w:hint="eastAsia"/>
        </w:rPr>
        <w:t>　　第二节 国内儿童读物行业价格走势预测</w:t>
      </w:r>
      <w:r>
        <w:rPr>
          <w:rFonts w:hint="eastAsia"/>
        </w:rPr>
        <w:br/>
      </w:r>
      <w:r>
        <w:rPr>
          <w:rFonts w:hint="eastAsia"/>
        </w:rPr>
        <w:t>　　第三节 国内儿童读物行业价格影响因素分析</w:t>
      </w:r>
      <w:r>
        <w:rPr>
          <w:rFonts w:hint="eastAsia"/>
        </w:rPr>
        <w:br/>
      </w:r>
      <w:r>
        <w:rPr>
          <w:rFonts w:hint="eastAsia"/>
        </w:rPr>
        <w:br/>
      </w:r>
      <w:r>
        <w:rPr>
          <w:rFonts w:hint="eastAsia"/>
        </w:rPr>
        <w:t>第七章 中国儿童读物行业客户调研</w:t>
      </w:r>
      <w:r>
        <w:rPr>
          <w:rFonts w:hint="eastAsia"/>
        </w:rPr>
        <w:br/>
      </w:r>
      <w:r>
        <w:rPr>
          <w:rFonts w:hint="eastAsia"/>
        </w:rPr>
        <w:t>　　　　一、儿童读物行业客户偏好调查</w:t>
      </w:r>
      <w:r>
        <w:rPr>
          <w:rFonts w:hint="eastAsia"/>
        </w:rPr>
        <w:br/>
      </w:r>
      <w:r>
        <w:rPr>
          <w:rFonts w:hint="eastAsia"/>
        </w:rPr>
        <w:t>　　　　二、客户对儿童读物品牌的首要认知渠道</w:t>
      </w:r>
      <w:r>
        <w:rPr>
          <w:rFonts w:hint="eastAsia"/>
        </w:rPr>
        <w:br/>
      </w:r>
      <w:r>
        <w:rPr>
          <w:rFonts w:hint="eastAsia"/>
        </w:rPr>
        <w:t>　　　　三、儿童读物品牌忠诚度调查</w:t>
      </w:r>
      <w:r>
        <w:rPr>
          <w:rFonts w:hint="eastAsia"/>
        </w:rPr>
        <w:br/>
      </w:r>
      <w:r>
        <w:rPr>
          <w:rFonts w:hint="eastAsia"/>
        </w:rPr>
        <w:t>　　　　四、儿童读物行业客户消费理念调研</w:t>
      </w:r>
      <w:r>
        <w:rPr>
          <w:rFonts w:hint="eastAsia"/>
        </w:rPr>
        <w:br/>
      </w:r>
      <w:r>
        <w:rPr>
          <w:rFonts w:hint="eastAsia"/>
        </w:rPr>
        <w:br/>
      </w:r>
      <w:r>
        <w:rPr>
          <w:rFonts w:hint="eastAsia"/>
        </w:rPr>
        <w:t>第八章 中国儿童读物行业竞争格局分析</w:t>
      </w:r>
      <w:r>
        <w:rPr>
          <w:rFonts w:hint="eastAsia"/>
        </w:rPr>
        <w:br/>
      </w:r>
      <w:r>
        <w:rPr>
          <w:rFonts w:hint="eastAsia"/>
        </w:rPr>
        <w:t>　　第一节 2022年儿童读物行业集中度分析</w:t>
      </w:r>
      <w:r>
        <w:rPr>
          <w:rFonts w:hint="eastAsia"/>
        </w:rPr>
        <w:br/>
      </w:r>
      <w:r>
        <w:rPr>
          <w:rFonts w:hint="eastAsia"/>
        </w:rPr>
        <w:t>　　　　一、儿童读物市场集中度分析</w:t>
      </w:r>
      <w:r>
        <w:rPr>
          <w:rFonts w:hint="eastAsia"/>
        </w:rPr>
        <w:br/>
      </w:r>
      <w:r>
        <w:rPr>
          <w:rFonts w:hint="eastAsia"/>
        </w:rPr>
        <w:t>　　　　二、儿童读物企业集中度分析</w:t>
      </w:r>
      <w:r>
        <w:rPr>
          <w:rFonts w:hint="eastAsia"/>
        </w:rPr>
        <w:br/>
      </w:r>
      <w:r>
        <w:rPr>
          <w:rFonts w:hint="eastAsia"/>
        </w:rPr>
        <w:t>　　第二节 2021-2022年儿童读物行业竞争格局分析</w:t>
      </w:r>
      <w:r>
        <w:rPr>
          <w:rFonts w:hint="eastAsia"/>
        </w:rPr>
        <w:br/>
      </w:r>
      <w:r>
        <w:rPr>
          <w:rFonts w:hint="eastAsia"/>
        </w:rPr>
        <w:t>　　　　一、儿童读物行业竞争策略分析</w:t>
      </w:r>
      <w:r>
        <w:rPr>
          <w:rFonts w:hint="eastAsia"/>
        </w:rPr>
        <w:br/>
      </w:r>
      <w:r>
        <w:rPr>
          <w:rFonts w:hint="eastAsia"/>
        </w:rPr>
        <w:t>　　　　二、儿童读物行业竞争格局展望</w:t>
      </w:r>
      <w:r>
        <w:rPr>
          <w:rFonts w:hint="eastAsia"/>
        </w:rPr>
        <w:br/>
      </w:r>
      <w:r>
        <w:rPr>
          <w:rFonts w:hint="eastAsia"/>
        </w:rPr>
        <w:t>　　　　三、我国儿童读物市场竞争趋势</w:t>
      </w:r>
      <w:r>
        <w:rPr>
          <w:rFonts w:hint="eastAsia"/>
        </w:rPr>
        <w:br/>
      </w:r>
      <w:r>
        <w:rPr>
          <w:rFonts w:hint="eastAsia"/>
        </w:rPr>
        <w:br/>
      </w:r>
      <w:r>
        <w:rPr>
          <w:rFonts w:hint="eastAsia"/>
        </w:rPr>
        <w:t>第九章 儿童读物行业重点企业发展调研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儿童读物行业企业经营策略研究分析</w:t>
      </w:r>
      <w:r>
        <w:rPr>
          <w:rFonts w:hint="eastAsia"/>
        </w:rPr>
        <w:br/>
      </w:r>
      <w:r>
        <w:rPr>
          <w:rFonts w:hint="eastAsia"/>
        </w:rPr>
        <w:t>　　第一节 儿童读物企业多样化经营策略分析</w:t>
      </w:r>
      <w:r>
        <w:rPr>
          <w:rFonts w:hint="eastAsia"/>
        </w:rPr>
        <w:br/>
      </w:r>
      <w:r>
        <w:rPr>
          <w:rFonts w:hint="eastAsia"/>
        </w:rPr>
        <w:t>　　　　一、儿童读物企业多样化经营情况</w:t>
      </w:r>
      <w:r>
        <w:rPr>
          <w:rFonts w:hint="eastAsia"/>
        </w:rPr>
        <w:br/>
      </w:r>
      <w:r>
        <w:rPr>
          <w:rFonts w:hint="eastAsia"/>
        </w:rPr>
        <w:t>　　　　二、现行儿童读物行业多样化经营的方向</w:t>
      </w:r>
      <w:r>
        <w:rPr>
          <w:rFonts w:hint="eastAsia"/>
        </w:rPr>
        <w:br/>
      </w:r>
      <w:r>
        <w:rPr>
          <w:rFonts w:hint="eastAsia"/>
        </w:rPr>
        <w:t>　　　　三、多样化经营分析</w:t>
      </w:r>
      <w:r>
        <w:rPr>
          <w:rFonts w:hint="eastAsia"/>
        </w:rPr>
        <w:br/>
      </w:r>
      <w:r>
        <w:rPr>
          <w:rFonts w:hint="eastAsia"/>
        </w:rPr>
        <w:t>　　第二节 大型儿童读物企业集团未来发展策略分析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对中小儿童读物企业生产经营的建议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儿童读物行业投资风险与控制策略</w:t>
      </w:r>
      <w:r>
        <w:rPr>
          <w:rFonts w:hint="eastAsia"/>
        </w:rPr>
        <w:br/>
      </w:r>
      <w:r>
        <w:rPr>
          <w:rFonts w:hint="eastAsia"/>
        </w:rPr>
        <w:t>　　第一节 儿童读物行业SWOT模型分析</w:t>
      </w:r>
      <w:r>
        <w:rPr>
          <w:rFonts w:hint="eastAsia"/>
        </w:rPr>
        <w:br/>
      </w:r>
      <w:r>
        <w:rPr>
          <w:rFonts w:hint="eastAsia"/>
        </w:rPr>
        <w:t>　　　　一、儿童读物行业优势分析</w:t>
      </w:r>
      <w:r>
        <w:rPr>
          <w:rFonts w:hint="eastAsia"/>
        </w:rPr>
        <w:br/>
      </w:r>
      <w:r>
        <w:rPr>
          <w:rFonts w:hint="eastAsia"/>
        </w:rPr>
        <w:t>　　　　二、儿童读物行业劣势分析</w:t>
      </w:r>
      <w:r>
        <w:rPr>
          <w:rFonts w:hint="eastAsia"/>
        </w:rPr>
        <w:br/>
      </w:r>
      <w:r>
        <w:rPr>
          <w:rFonts w:hint="eastAsia"/>
        </w:rPr>
        <w:t>　　　　三、儿童读物行业机会分析</w:t>
      </w:r>
      <w:r>
        <w:rPr>
          <w:rFonts w:hint="eastAsia"/>
        </w:rPr>
        <w:br/>
      </w:r>
      <w:r>
        <w:rPr>
          <w:rFonts w:hint="eastAsia"/>
        </w:rPr>
        <w:t>　　　　四、儿童读物行业风险分析</w:t>
      </w:r>
      <w:r>
        <w:rPr>
          <w:rFonts w:hint="eastAsia"/>
        </w:rPr>
        <w:br/>
      </w:r>
      <w:r>
        <w:rPr>
          <w:rFonts w:hint="eastAsia"/>
        </w:rPr>
        <w:t>　　第二节 儿童读物行业投资风险及控制策略分析</w:t>
      </w:r>
      <w:r>
        <w:rPr>
          <w:rFonts w:hint="eastAsia"/>
        </w:rPr>
        <w:br/>
      </w:r>
      <w:r>
        <w:rPr>
          <w:rFonts w:hint="eastAsia"/>
        </w:rPr>
        <w:t>　　　　一、儿童读物市场风险及控制策略</w:t>
      </w:r>
      <w:r>
        <w:rPr>
          <w:rFonts w:hint="eastAsia"/>
        </w:rPr>
        <w:br/>
      </w:r>
      <w:r>
        <w:rPr>
          <w:rFonts w:hint="eastAsia"/>
        </w:rPr>
        <w:t>　　　　二、儿童读物行业政策风险及控制策略</w:t>
      </w:r>
      <w:r>
        <w:rPr>
          <w:rFonts w:hint="eastAsia"/>
        </w:rPr>
        <w:br/>
      </w:r>
      <w:r>
        <w:rPr>
          <w:rFonts w:hint="eastAsia"/>
        </w:rPr>
        <w:t>　　　　三、儿童读物行业经营风险及控制策略</w:t>
      </w:r>
      <w:r>
        <w:rPr>
          <w:rFonts w:hint="eastAsia"/>
        </w:rPr>
        <w:br/>
      </w:r>
      <w:r>
        <w:rPr>
          <w:rFonts w:hint="eastAsia"/>
        </w:rPr>
        <w:t>　　　　四、儿童读物同业竞争风险及控制策略</w:t>
      </w:r>
      <w:r>
        <w:rPr>
          <w:rFonts w:hint="eastAsia"/>
        </w:rPr>
        <w:br/>
      </w:r>
      <w:r>
        <w:rPr>
          <w:rFonts w:hint="eastAsia"/>
        </w:rPr>
        <w:t>　　　　五、儿童读物行业其他风险及控制策略</w:t>
      </w:r>
      <w:r>
        <w:rPr>
          <w:rFonts w:hint="eastAsia"/>
        </w:rPr>
        <w:br/>
      </w:r>
      <w:r>
        <w:rPr>
          <w:rFonts w:hint="eastAsia"/>
        </w:rPr>
        <w:br/>
      </w:r>
      <w:r>
        <w:rPr>
          <w:rFonts w:hint="eastAsia"/>
        </w:rPr>
        <w:t>第十二章 2023-2029年中国儿童读物行业投资潜力及发展趋势</w:t>
      </w:r>
      <w:r>
        <w:rPr>
          <w:rFonts w:hint="eastAsia"/>
        </w:rPr>
        <w:br/>
      </w:r>
      <w:r>
        <w:rPr>
          <w:rFonts w:hint="eastAsia"/>
        </w:rPr>
        <w:t>　　第一节 2023-2029年儿童读物行业投资潜力分析</w:t>
      </w:r>
      <w:r>
        <w:rPr>
          <w:rFonts w:hint="eastAsia"/>
        </w:rPr>
        <w:br/>
      </w:r>
      <w:r>
        <w:rPr>
          <w:rFonts w:hint="eastAsia"/>
        </w:rPr>
        <w:t>　　　　一、儿童读物行业重点可投资领域</w:t>
      </w:r>
      <w:r>
        <w:rPr>
          <w:rFonts w:hint="eastAsia"/>
        </w:rPr>
        <w:br/>
      </w:r>
      <w:r>
        <w:rPr>
          <w:rFonts w:hint="eastAsia"/>
        </w:rPr>
        <w:t>　　　　二、儿童读物行业目标市场需求潜力</w:t>
      </w:r>
      <w:r>
        <w:rPr>
          <w:rFonts w:hint="eastAsia"/>
        </w:rPr>
        <w:br/>
      </w:r>
      <w:r>
        <w:rPr>
          <w:rFonts w:hint="eastAsia"/>
        </w:rPr>
        <w:t>　　　　三、儿童读物行业投资潜力综合评判</w:t>
      </w:r>
      <w:r>
        <w:rPr>
          <w:rFonts w:hint="eastAsia"/>
        </w:rPr>
        <w:br/>
      </w:r>
      <w:r>
        <w:rPr>
          <w:rFonts w:hint="eastAsia"/>
        </w:rPr>
        <w:t>　　第二节 (中.智.林)2023-2029年中国儿童读物行业发展趋势分析</w:t>
      </w:r>
      <w:r>
        <w:rPr>
          <w:rFonts w:hint="eastAsia"/>
        </w:rPr>
        <w:br/>
      </w:r>
      <w:r>
        <w:rPr>
          <w:rFonts w:hint="eastAsia"/>
        </w:rPr>
        <w:t>　　　　一、2023年儿童读物市场前景分析</w:t>
      </w:r>
      <w:r>
        <w:rPr>
          <w:rFonts w:hint="eastAsia"/>
        </w:rPr>
        <w:br/>
      </w:r>
      <w:r>
        <w:rPr>
          <w:rFonts w:hint="eastAsia"/>
        </w:rPr>
        <w:t>　　　　二、2023年儿童读物发展趋势预测</w:t>
      </w:r>
      <w:r>
        <w:rPr>
          <w:rFonts w:hint="eastAsia"/>
        </w:rPr>
        <w:br/>
      </w:r>
      <w:r>
        <w:rPr>
          <w:rFonts w:hint="eastAsia"/>
        </w:rPr>
        <w:t>　　　　三、2023-2029年我国儿童读物行业发展剖析</w:t>
      </w:r>
      <w:r>
        <w:rPr>
          <w:rFonts w:hint="eastAsia"/>
        </w:rPr>
        <w:br/>
      </w:r>
      <w:r>
        <w:rPr>
          <w:rFonts w:hint="eastAsia"/>
        </w:rPr>
        <w:t>　　　　四、管理模式由资产管理转向资本管理</w:t>
      </w:r>
      <w:r>
        <w:rPr>
          <w:rFonts w:hint="eastAsia"/>
        </w:rPr>
        <w:br/>
      </w:r>
      <w:r>
        <w:rPr>
          <w:rFonts w:hint="eastAsia"/>
        </w:rPr>
        <w:t>　　　　五、未来儿童读物行业发展变局剖析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儿童读物行业历程</w:t>
      </w:r>
      <w:r>
        <w:rPr>
          <w:rFonts w:hint="eastAsia"/>
        </w:rPr>
        <w:br/>
      </w:r>
      <w:r>
        <w:rPr>
          <w:rFonts w:hint="eastAsia"/>
        </w:rPr>
        <w:t>　　图表 儿童读物行业生命周期</w:t>
      </w:r>
      <w:r>
        <w:rPr>
          <w:rFonts w:hint="eastAsia"/>
        </w:rPr>
        <w:br/>
      </w:r>
      <w:r>
        <w:rPr>
          <w:rFonts w:hint="eastAsia"/>
        </w:rPr>
        <w:t>　　图表 儿童读物行业产业链分析</w:t>
      </w:r>
      <w:r>
        <w:rPr>
          <w:rFonts w:hint="eastAsia"/>
        </w:rPr>
        <w:br/>
      </w:r>
      <w:r>
        <w:rPr>
          <w:rFonts w:hint="eastAsia"/>
        </w:rPr>
        <w:t>　　……</w:t>
      </w:r>
      <w:r>
        <w:rPr>
          <w:rFonts w:hint="eastAsia"/>
        </w:rPr>
        <w:br/>
      </w:r>
      <w:r>
        <w:rPr>
          <w:rFonts w:hint="eastAsia"/>
        </w:rPr>
        <w:t>　　图表 2017-2022年儿童读物行业市场容量统计</w:t>
      </w:r>
      <w:r>
        <w:rPr>
          <w:rFonts w:hint="eastAsia"/>
        </w:rPr>
        <w:br/>
      </w:r>
      <w:r>
        <w:rPr>
          <w:rFonts w:hint="eastAsia"/>
        </w:rPr>
        <w:t>　　图表 2017-2022年中国儿童读物行业市场规模及增长情况</w:t>
      </w:r>
      <w:r>
        <w:rPr>
          <w:rFonts w:hint="eastAsia"/>
        </w:rPr>
        <w:br/>
      </w:r>
      <w:r>
        <w:rPr>
          <w:rFonts w:hint="eastAsia"/>
        </w:rPr>
        <w:t>　　……</w:t>
      </w:r>
      <w:r>
        <w:rPr>
          <w:rFonts w:hint="eastAsia"/>
        </w:rPr>
        <w:br/>
      </w:r>
      <w:r>
        <w:rPr>
          <w:rFonts w:hint="eastAsia"/>
        </w:rPr>
        <w:t>　　图表 2017-2022年中国儿童读物行业销售收入分析 单位：亿元</w:t>
      </w:r>
      <w:r>
        <w:rPr>
          <w:rFonts w:hint="eastAsia"/>
        </w:rPr>
        <w:br/>
      </w:r>
      <w:r>
        <w:rPr>
          <w:rFonts w:hint="eastAsia"/>
        </w:rPr>
        <w:t>　　图表 2017-2022年中国儿童读物行业盈利情况 单位：亿元</w:t>
      </w:r>
      <w:r>
        <w:rPr>
          <w:rFonts w:hint="eastAsia"/>
        </w:rPr>
        <w:br/>
      </w:r>
      <w:r>
        <w:rPr>
          <w:rFonts w:hint="eastAsia"/>
        </w:rPr>
        <w:t>　　图表 2017-2022年中国儿童读物行业利润总额分析 单位：亿元</w:t>
      </w:r>
      <w:r>
        <w:rPr>
          <w:rFonts w:hint="eastAsia"/>
        </w:rPr>
        <w:br/>
      </w:r>
      <w:r>
        <w:rPr>
          <w:rFonts w:hint="eastAsia"/>
        </w:rPr>
        <w:t>　　……</w:t>
      </w:r>
      <w:r>
        <w:rPr>
          <w:rFonts w:hint="eastAsia"/>
        </w:rPr>
        <w:br/>
      </w:r>
      <w:r>
        <w:rPr>
          <w:rFonts w:hint="eastAsia"/>
        </w:rPr>
        <w:t>　　图表 2017-2022年中国儿童读物行业企业数量情况 单位：家</w:t>
      </w:r>
      <w:r>
        <w:rPr>
          <w:rFonts w:hint="eastAsia"/>
        </w:rPr>
        <w:br/>
      </w:r>
      <w:r>
        <w:rPr>
          <w:rFonts w:hint="eastAsia"/>
        </w:rPr>
        <w:t>　　图表 2017-2022年中国儿童读物行业企业平均规模情况 单位：万元/家</w:t>
      </w:r>
      <w:r>
        <w:rPr>
          <w:rFonts w:hint="eastAsia"/>
        </w:rPr>
        <w:br/>
      </w:r>
      <w:r>
        <w:rPr>
          <w:rFonts w:hint="eastAsia"/>
        </w:rPr>
        <w:t>　　图表 2017-2022年中国儿童读物行业竞争力分析</w:t>
      </w:r>
      <w:r>
        <w:rPr>
          <w:rFonts w:hint="eastAsia"/>
        </w:rPr>
        <w:br/>
      </w:r>
      <w:r>
        <w:rPr>
          <w:rFonts w:hint="eastAsia"/>
        </w:rPr>
        <w:t>　　……</w:t>
      </w:r>
      <w:r>
        <w:rPr>
          <w:rFonts w:hint="eastAsia"/>
        </w:rPr>
        <w:br/>
      </w:r>
      <w:r>
        <w:rPr>
          <w:rFonts w:hint="eastAsia"/>
        </w:rPr>
        <w:t>　　图表 2017-2022年中国儿童读物行业盈利能力分析</w:t>
      </w:r>
      <w:r>
        <w:rPr>
          <w:rFonts w:hint="eastAsia"/>
        </w:rPr>
        <w:br/>
      </w:r>
      <w:r>
        <w:rPr>
          <w:rFonts w:hint="eastAsia"/>
        </w:rPr>
        <w:t>　　图表 2017-2022年中国儿童读物行业运营能力分析</w:t>
      </w:r>
      <w:r>
        <w:rPr>
          <w:rFonts w:hint="eastAsia"/>
        </w:rPr>
        <w:br/>
      </w:r>
      <w:r>
        <w:rPr>
          <w:rFonts w:hint="eastAsia"/>
        </w:rPr>
        <w:t>　　图表 2017-2022年中国儿童读物行业偿债能力分析</w:t>
      </w:r>
      <w:r>
        <w:rPr>
          <w:rFonts w:hint="eastAsia"/>
        </w:rPr>
        <w:br/>
      </w:r>
      <w:r>
        <w:rPr>
          <w:rFonts w:hint="eastAsia"/>
        </w:rPr>
        <w:t>　　图表 2017-2022年中国儿童读物行业发展能力分析</w:t>
      </w:r>
      <w:r>
        <w:rPr>
          <w:rFonts w:hint="eastAsia"/>
        </w:rPr>
        <w:br/>
      </w:r>
      <w:r>
        <w:rPr>
          <w:rFonts w:hint="eastAsia"/>
        </w:rPr>
        <w:t>　　图表 2017-2022年中国儿童读物行业经营效益分析</w:t>
      </w:r>
      <w:r>
        <w:rPr>
          <w:rFonts w:hint="eastAsia"/>
        </w:rPr>
        <w:br/>
      </w:r>
      <w:r>
        <w:rPr>
          <w:rFonts w:hint="eastAsia"/>
        </w:rPr>
        <w:t>　　……</w:t>
      </w:r>
      <w:r>
        <w:rPr>
          <w:rFonts w:hint="eastAsia"/>
        </w:rPr>
        <w:br/>
      </w:r>
      <w:r>
        <w:rPr>
          <w:rFonts w:hint="eastAsia"/>
        </w:rPr>
        <w:t>　　图表 **地区儿童读物市场规模及增长情况</w:t>
      </w:r>
      <w:r>
        <w:rPr>
          <w:rFonts w:hint="eastAsia"/>
        </w:rPr>
        <w:br/>
      </w:r>
      <w:r>
        <w:rPr>
          <w:rFonts w:hint="eastAsia"/>
        </w:rPr>
        <w:t>　　图表 **地区儿童读物行业市场需求情况</w:t>
      </w:r>
      <w:r>
        <w:rPr>
          <w:rFonts w:hint="eastAsia"/>
        </w:rPr>
        <w:br/>
      </w:r>
      <w:r>
        <w:rPr>
          <w:rFonts w:hint="eastAsia"/>
        </w:rPr>
        <w:t>　　图表 **地区儿童读物市场规模及增长情况</w:t>
      </w:r>
      <w:r>
        <w:rPr>
          <w:rFonts w:hint="eastAsia"/>
        </w:rPr>
        <w:br/>
      </w:r>
      <w:r>
        <w:rPr>
          <w:rFonts w:hint="eastAsia"/>
        </w:rPr>
        <w:t>　　图表 **地区儿童读物行业市场需求情况</w:t>
      </w:r>
      <w:r>
        <w:rPr>
          <w:rFonts w:hint="eastAsia"/>
        </w:rPr>
        <w:br/>
      </w:r>
      <w:r>
        <w:rPr>
          <w:rFonts w:hint="eastAsia"/>
        </w:rPr>
        <w:t>　　图表 **地区儿童读物市场规模及增长情况</w:t>
      </w:r>
      <w:r>
        <w:rPr>
          <w:rFonts w:hint="eastAsia"/>
        </w:rPr>
        <w:br/>
      </w:r>
      <w:r>
        <w:rPr>
          <w:rFonts w:hint="eastAsia"/>
        </w:rPr>
        <w:t>　　图表 **地区儿童读物行业市场需求情况</w:t>
      </w:r>
      <w:r>
        <w:rPr>
          <w:rFonts w:hint="eastAsia"/>
        </w:rPr>
        <w:br/>
      </w:r>
      <w:r>
        <w:rPr>
          <w:rFonts w:hint="eastAsia"/>
        </w:rPr>
        <w:t>　　……</w:t>
      </w:r>
      <w:r>
        <w:rPr>
          <w:rFonts w:hint="eastAsia"/>
        </w:rPr>
        <w:br/>
      </w:r>
      <w:r>
        <w:rPr>
          <w:rFonts w:hint="eastAsia"/>
        </w:rPr>
        <w:t>　　图表 儿童读物重点企业（一）基本信息</w:t>
      </w:r>
      <w:r>
        <w:rPr>
          <w:rFonts w:hint="eastAsia"/>
        </w:rPr>
        <w:br/>
      </w:r>
      <w:r>
        <w:rPr>
          <w:rFonts w:hint="eastAsia"/>
        </w:rPr>
        <w:t>　　图表 儿童读物重点企业（一）经营情况分析</w:t>
      </w:r>
      <w:r>
        <w:rPr>
          <w:rFonts w:hint="eastAsia"/>
        </w:rPr>
        <w:br/>
      </w:r>
      <w:r>
        <w:rPr>
          <w:rFonts w:hint="eastAsia"/>
        </w:rPr>
        <w:t>　　图表 儿童读物重点企业（一）盈利能力情况</w:t>
      </w:r>
      <w:r>
        <w:rPr>
          <w:rFonts w:hint="eastAsia"/>
        </w:rPr>
        <w:br/>
      </w:r>
      <w:r>
        <w:rPr>
          <w:rFonts w:hint="eastAsia"/>
        </w:rPr>
        <w:t>　　图表 儿童读物重点企业（一）偿债能力情况</w:t>
      </w:r>
      <w:r>
        <w:rPr>
          <w:rFonts w:hint="eastAsia"/>
        </w:rPr>
        <w:br/>
      </w:r>
      <w:r>
        <w:rPr>
          <w:rFonts w:hint="eastAsia"/>
        </w:rPr>
        <w:t>　　图表 儿童读物重点企业（一）运营能力情况</w:t>
      </w:r>
      <w:r>
        <w:rPr>
          <w:rFonts w:hint="eastAsia"/>
        </w:rPr>
        <w:br/>
      </w:r>
      <w:r>
        <w:rPr>
          <w:rFonts w:hint="eastAsia"/>
        </w:rPr>
        <w:t>　　图表 儿童读物重点企业（一）成长能力情况</w:t>
      </w:r>
      <w:r>
        <w:rPr>
          <w:rFonts w:hint="eastAsia"/>
        </w:rPr>
        <w:br/>
      </w:r>
      <w:r>
        <w:rPr>
          <w:rFonts w:hint="eastAsia"/>
        </w:rPr>
        <w:t>　　图表 儿童读物重点企业（二）基本信息</w:t>
      </w:r>
      <w:r>
        <w:rPr>
          <w:rFonts w:hint="eastAsia"/>
        </w:rPr>
        <w:br/>
      </w:r>
      <w:r>
        <w:rPr>
          <w:rFonts w:hint="eastAsia"/>
        </w:rPr>
        <w:t>　　图表 儿童读物重点企业（二）经营情况分析</w:t>
      </w:r>
      <w:r>
        <w:rPr>
          <w:rFonts w:hint="eastAsia"/>
        </w:rPr>
        <w:br/>
      </w:r>
      <w:r>
        <w:rPr>
          <w:rFonts w:hint="eastAsia"/>
        </w:rPr>
        <w:t>　　图表 儿童读物重点企业（二）盈利能力情况</w:t>
      </w:r>
      <w:r>
        <w:rPr>
          <w:rFonts w:hint="eastAsia"/>
        </w:rPr>
        <w:br/>
      </w:r>
      <w:r>
        <w:rPr>
          <w:rFonts w:hint="eastAsia"/>
        </w:rPr>
        <w:t>　　图表 儿童读物重点企业（二）偿债能力情况</w:t>
      </w:r>
      <w:r>
        <w:rPr>
          <w:rFonts w:hint="eastAsia"/>
        </w:rPr>
        <w:br/>
      </w:r>
      <w:r>
        <w:rPr>
          <w:rFonts w:hint="eastAsia"/>
        </w:rPr>
        <w:t>　　图表 儿童读物重点企业（二）运营能力情况</w:t>
      </w:r>
      <w:r>
        <w:rPr>
          <w:rFonts w:hint="eastAsia"/>
        </w:rPr>
        <w:br/>
      </w:r>
      <w:r>
        <w:rPr>
          <w:rFonts w:hint="eastAsia"/>
        </w:rPr>
        <w:t>　　图表 儿童读物重点企业（二）成长能力情况</w:t>
      </w:r>
      <w:r>
        <w:rPr>
          <w:rFonts w:hint="eastAsia"/>
        </w:rPr>
        <w:br/>
      </w:r>
      <w:r>
        <w:rPr>
          <w:rFonts w:hint="eastAsia"/>
        </w:rPr>
        <w:t>　　……</w:t>
      </w:r>
      <w:r>
        <w:rPr>
          <w:rFonts w:hint="eastAsia"/>
        </w:rPr>
        <w:br/>
      </w:r>
      <w:r>
        <w:rPr>
          <w:rFonts w:hint="eastAsia"/>
        </w:rPr>
        <w:t>　　图表 2023-2029年中国儿童读物行业市场容量预测</w:t>
      </w:r>
      <w:r>
        <w:rPr>
          <w:rFonts w:hint="eastAsia"/>
        </w:rPr>
        <w:br/>
      </w:r>
      <w:r>
        <w:rPr>
          <w:rFonts w:hint="eastAsia"/>
        </w:rPr>
        <w:t>　　图表 2023-2029年中国儿童读物行业市场规模预测</w:t>
      </w:r>
      <w:r>
        <w:rPr>
          <w:rFonts w:hint="eastAsia"/>
        </w:rPr>
        <w:br/>
      </w:r>
      <w:r>
        <w:rPr>
          <w:rFonts w:hint="eastAsia"/>
        </w:rPr>
        <w:t>　　图表 2023-2029年中国儿童读物市场前景分析</w:t>
      </w:r>
      <w:r>
        <w:rPr>
          <w:rFonts w:hint="eastAsia"/>
        </w:rPr>
        <w:br/>
      </w:r>
      <w:r>
        <w:rPr>
          <w:rFonts w:hint="eastAsia"/>
        </w:rPr>
        <w:t>　　图表 2023-2029年中国儿童读物行业发展趋势预测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600e213134fd2" w:history="1">
        <w:r>
          <w:rPr>
            <w:rStyle w:val="Hyperlink"/>
          </w:rPr>
          <w:t>2023-2029年中国儿童读物发展现状分析与前景趋势报告</w:t>
        </w:r>
      </w:hyperlink>
      <w:r>
        <w:rPr>
          <w:color w:val="C00000"/>
        </w:rPr>
        <w:t>》，报告编号：</w:t>
      </w:r>
      <w:r>
        <w:rPr>
          <w:rFonts w:hint="eastAsia"/>
          <w:color w:val="C00000"/>
        </w:rPr>
        <w:t>3600071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1600e213134fd2" w:history="1">
        <w:r>
          <w:rPr>
            <w:rStyle w:val="Hyperlink"/>
          </w:rPr>
          <w:t>https://www.20087.com/1/07/ErTongDuWuHangYeQuShi.html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b6af095df4b0f" w:history="1">
      <w:r>
        <w:rPr>
          <w:rStyle w:val="Hyperlink"/>
        </w:rPr>
        <w:t>2023-2029年中国儿童读物发展现状分析与前景趋势报告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ErTongDuWuHangYeQuShi.html" TargetMode="External" Id="R951600e213134fd2" /></Relationships>
</file>

<file path=word/_rels/header2.xml.rels>&#65279;<?xml version="1.0" encoding="utf-8"?><Relationships xmlns="http://schemas.openxmlformats.org/package/2006/relationships"><Relationship Type="http://schemas.openxmlformats.org/officeDocument/2006/relationships/hyperlink" Target="https://www.20087.com/1/07/ErTongDuWuHangYeQuShi.html" TargetMode="External" Id="R62ab6af095df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2023-01-09T09:49:33Z</dcterms:created>
  <dcterms:modified xsi:type="dcterms:W3CDTF">2023-01-09T10:49:33Z</dcterms:modified>
  <dc:subject>2023-2029年中国儿童读物发展现状分析与前景趋势报告</dc:subject>
  <dc:title>2023-2029年中国儿童读物发展现状分析与前景趋势报告</dc:title>
  <cp:keywords>2023-2029年中国儿童读物发展现状分析与前景趋势报告</cp:keywords>
  <dc:description>2023-2029年中国儿童读物发展现状分析与前景趋势报告</dc:description>
</cp:coreProperties>
</file>