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3f6a4df5034bbd" w:history="1">
              <w:r>
                <w:rPr>
                  <w:rStyle w:val="Hyperlink"/>
                </w:rPr>
                <w:t>中国批发工艺品行业发展研究分析及趋势预测报告（2024-2030年）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3f6a4df5034bbd" w:history="1">
              <w:r>
                <w:rPr>
                  <w:rStyle w:val="Hyperlink"/>
                </w:rPr>
                <w:t>中国批发工艺品行业发展研究分析及趋势预测报告（2024-2030年）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3f6a4df5034bbd" w:history="1">
                <w:r>
                  <w:rPr>
                    <w:rStyle w:val="Hyperlink"/>
                  </w:rPr>
                  <w:t>https://www.20087.com/1/67/PiFaGongYiPinHangYeQianJingBaoGao.html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批发工艺品是一个涵盖多种手工制品的市场领域，包括陶瓷、木雕、编织品等，这些产品既可用于家居装饰，也可作为礼品或收藏品。近年来，随着电子商务的兴起和消费者对独特手工艺品偏好的增加，批发工艺品市场在销售渠道和产品种类方面都有了显著增长。当前市场上，批发工艺品不仅在提高产品质量和设计创意方面有所改进，还在拓宽销售渠道和提高市场覆盖面上实现了突破。</w:t>
      </w:r>
      <w:r>
        <w:rPr>
          <w:rFonts w:hint="eastAsia"/>
        </w:rPr>
        <w:br/>
      </w:r>
      <w:r>
        <w:rPr>
          <w:rFonts w:hint="eastAsia"/>
        </w:rPr>
        <w:t>　　未来，批发工艺品的发展将更加侧重于个性化和数字化营销。一方面，通过加强与手工艺人和设计师的合作，批发工艺品将更加注重提供更具特色和文化内涵的产品，以满足消费者对个性化商品的需求。另一方面，随着社交媒体和电子商务平台的发展，批发工艺品将更加注重利用数字营销手段，如社交媒体营销和内容营销，来提高品牌知名度和吸引年轻消费者群体。此外，随着可持续发展理念的普及，批发工艺品还将更加注重采用环保材料和公平贸易原则，以体现企业的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3f6a4df5034bbd" w:history="1">
        <w:r>
          <w:rPr>
            <w:rStyle w:val="Hyperlink"/>
          </w:rPr>
          <w:t>中国批发工艺品行业发展研究分析及趋势预测报告（2024-2030年）</w:t>
        </w:r>
      </w:hyperlink>
      <w:r>
        <w:rPr>
          <w:rFonts w:hint="eastAsia"/>
        </w:rPr>
        <w:t>》基于国家统计局、批发工艺品相关协会等渠道的资料数据，全方位剖析了批发工艺品行业的现状与市场需求，详细探讨了批发工艺品市场规模、产业链构成及价格动态，并针对批发工艺品各细分市场进行了分析。同时，批发工艺品报告还对市场前景、发展趋势进行了科学预测，评估了行业内品牌竞争格局、市场集中度以及批发工艺品重点企业的表现。此外，批发工艺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批发工艺品行业概述</w:t>
      </w:r>
      <w:r>
        <w:rPr>
          <w:rFonts w:hint="eastAsia"/>
        </w:rPr>
        <w:br/>
      </w:r>
      <w:r>
        <w:rPr>
          <w:rFonts w:hint="eastAsia"/>
        </w:rPr>
        <w:t>　　第一节 批发工艺品定义</w:t>
      </w:r>
      <w:r>
        <w:rPr>
          <w:rFonts w:hint="eastAsia"/>
        </w:rPr>
        <w:br/>
      </w:r>
      <w:r>
        <w:rPr>
          <w:rFonts w:hint="eastAsia"/>
        </w:rPr>
        <w:t>　　第二节 批发工艺品行业发展历程</w:t>
      </w:r>
      <w:r>
        <w:rPr>
          <w:rFonts w:hint="eastAsia"/>
        </w:rPr>
        <w:br/>
      </w:r>
      <w:r>
        <w:rPr>
          <w:rFonts w:hint="eastAsia"/>
        </w:rPr>
        <w:t>　　第三节 批发工艺品分类情况</w:t>
      </w:r>
      <w:r>
        <w:rPr>
          <w:rFonts w:hint="eastAsia"/>
        </w:rPr>
        <w:br/>
      </w:r>
      <w:r>
        <w:rPr>
          <w:rFonts w:hint="eastAsia"/>
        </w:rPr>
        <w:t>　　第四节 批发工艺品产业链分析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二、批发工艺品产业链模型分析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2023-2024年中国批发工艺品行业发展环境分析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中国批发工艺品行业发展经济环境分析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中国批发工艺品行业发展政策环境分析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一、批发工艺品行业政策影响分析</w:t>
      </w:r>
      <w:r>
        <w:rPr>
          <w:rFonts w:hint="eastAsia"/>
        </w:rPr>
        <w:br/>
      </w:r>
      <w:r>
        <w:rPr>
          <w:rFonts w:hint="eastAsia"/>
        </w:rPr>
        <w:t>　　　　二、批发工艺品行业相关标准分析</w:t>
      </w:r>
      <w:r>
        <w:rPr>
          <w:rFonts w:hint="eastAsia"/>
        </w:rPr>
        <w:br/>
      </w:r>
      <w:r>
        <w:rPr>
          <w:rFonts w:hint="eastAsia"/>
        </w:rPr>
        <w:t>　　第三节 中国批发工艺品行业发展社会环境分析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中国批发工艺品行业供给与需求情况分析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2019-2024年中国批发工艺品行业总体规模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中国批发工艺品行业供给概况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一、2019-2024年中国批发工艺品行业供给情况分析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二、2024年中国批发工艺品行业供给特点分析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三、2024-2030年中国批发工艺品行业供给预测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中国批发工艺品行业需求概况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一、2019-2024年中国批发工艺品行业需求情况分析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二、2024年中国批发工艺品行业市场需求特点分析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三、2024-2030年中国批发工艺品行业市场需求预测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批发工艺品产业供需平衡状况分析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批发工艺品行业产品市场价格分析与预测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2019-2024年批发工艺品行业产品市场价格回顾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2024年批发工艺品行业产品市场价格现状分析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影响批发工艺品行业产品市场价格因素分析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2024-2030年批发工艺品行业产品市场价格走势预测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批发工艺品行业细分市场调研分析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批发工艺品行业细分（一）市场调研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批发工艺品行业细分（二）市场调研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2023-2024年中国批发工艺品行业发展概况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2023-2024年中国批发工艺品行业发展态势分析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2023-2024年中国批发工艺品行业发展特点分析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2023-2024年中国批发工艺品行业市场供需分析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2023-2024年我国批发工艺品行业发展现状分析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我国批发工艺品行业发展现状分析</w:t>
      </w:r>
      <w:r>
        <w:rPr>
          <w:rFonts w:hint="eastAsia"/>
        </w:rPr>
        <w:br/>
      </w:r>
      <w:r>
        <w:rPr>
          <w:rFonts w:hint="eastAsia"/>
        </w:rPr>
        <w:t>　　　　一、批发工艺品行业品牌发展现状</w:t>
      </w:r>
      <w:r>
        <w:rPr>
          <w:rFonts w:hint="eastAsia"/>
        </w:rPr>
        <w:br/>
      </w:r>
      <w:r>
        <w:rPr>
          <w:rFonts w:hint="eastAsia"/>
        </w:rPr>
        <w:t>　　　　二、批发工艺品行业市场需求现状</w:t>
      </w:r>
      <w:r>
        <w:rPr>
          <w:rFonts w:hint="eastAsia"/>
        </w:rPr>
        <w:br/>
      </w:r>
      <w:r>
        <w:rPr>
          <w:rFonts w:hint="eastAsia"/>
        </w:rPr>
        <w:t>　　　　三、批发工艺品市场需求层次分析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四、我国批发工艺品市场走向分析</w:t>
      </w:r>
      <w:r>
        <w:rPr>
          <w:rFonts w:hint="eastAsia"/>
        </w:rPr>
        <w:br/>
      </w:r>
      <w:r>
        <w:rPr>
          <w:rFonts w:hint="eastAsia"/>
        </w:rPr>
        <w:t>　　第二节 中国批发工艺品产品技术分析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一、2023-2024年批发工艺品产品技术变化特点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二、2023-2024年批发工艺品产品市场的新技术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三、2023-2024年批发工艺品产品市场现状分析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中国批发工艺品行业存在的问题</w:t>
      </w:r>
      <w:r>
        <w:rPr>
          <w:rFonts w:hint="eastAsia"/>
        </w:rPr>
        <w:br/>
      </w:r>
      <w:r>
        <w:rPr>
          <w:rFonts w:hint="eastAsia"/>
        </w:rPr>
        <w:t>　　　　一、批发工艺品产品市场存在的主要问题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二、国内批发工艺品产品市场的三大瓶颈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三、批发工艺品产品市场遭遇的规模难题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对中国批发工艺品市场的分析及思考</w:t>
      </w:r>
      <w:r>
        <w:rPr>
          <w:rFonts w:hint="eastAsia"/>
        </w:rPr>
        <w:br/>
      </w:r>
      <w:r>
        <w:rPr>
          <w:rFonts w:hint="eastAsia"/>
        </w:rPr>
        <w:t>　　　　一、批发工艺品市场特点</w:t>
      </w:r>
      <w:r>
        <w:rPr>
          <w:rFonts w:hint="eastAsia"/>
        </w:rPr>
        <w:br/>
      </w:r>
      <w:r>
        <w:rPr>
          <w:rFonts w:hint="eastAsia"/>
        </w:rPr>
        <w:t>　　　　二、批发工艺品市场分析</w:t>
      </w:r>
      <w:r>
        <w:rPr>
          <w:rFonts w:hint="eastAsia"/>
        </w:rPr>
        <w:br/>
      </w:r>
      <w:r>
        <w:rPr>
          <w:rFonts w:hint="eastAsia"/>
        </w:rPr>
        <w:t>　　　　三、批发工艺品市场变化的方向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四、中国批发工艺品行业发展的新思路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五、对中国批发工艺品行业发展的思考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2023-2024年批发工艺品行业市场竞争策略分析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批发工艺品行业竞争结构分析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一、现有批发工艺品企业间竞争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批发工艺品市场竞争策略分析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一、批发工艺品市场增长潜力分析</w:t>
      </w:r>
      <w:r>
        <w:rPr>
          <w:rFonts w:hint="eastAsia"/>
        </w:rPr>
        <w:br/>
      </w:r>
      <w:r>
        <w:rPr>
          <w:rFonts w:hint="eastAsia"/>
        </w:rPr>
        <w:t>　　　　二、批发工艺品产品竞争策略分析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三、典型批发工艺品企业产品竞争策略分析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批发工艺品企业竞争策略分析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一、2024-2030年中国批发工艺品市场竞争趋势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二、2024-2030年批发工艺品行业竞争格局展望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三、2024-2030年批发工艺品行业竞争策略分析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批发工艺品行业投资与发展前景分析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2023-2024年批发工艺品行业投资情况分析</w:t>
      </w:r>
      <w:r>
        <w:rPr>
          <w:rFonts w:hint="eastAsia"/>
        </w:rPr>
        <w:br/>
      </w:r>
      <w:r>
        <w:rPr>
          <w:rFonts w:hint="eastAsia"/>
        </w:rPr>
        <w:t>　　　　一、批发工艺品行业总体投资结构</w:t>
      </w:r>
      <w:r>
        <w:rPr>
          <w:rFonts w:hint="eastAsia"/>
        </w:rPr>
        <w:br/>
      </w:r>
      <w:r>
        <w:rPr>
          <w:rFonts w:hint="eastAsia"/>
        </w:rPr>
        <w:t>　　　　二、批发工艺品行业投资规模情况</w:t>
      </w:r>
      <w:r>
        <w:rPr>
          <w:rFonts w:hint="eastAsia"/>
        </w:rPr>
        <w:br/>
      </w:r>
      <w:r>
        <w:rPr>
          <w:rFonts w:hint="eastAsia"/>
        </w:rPr>
        <w:t>　　　　三、批发工艺品行业投资增速情况</w:t>
      </w:r>
      <w:r>
        <w:rPr>
          <w:rFonts w:hint="eastAsia"/>
        </w:rPr>
        <w:br/>
      </w:r>
      <w:r>
        <w:rPr>
          <w:rFonts w:hint="eastAsia"/>
        </w:rPr>
        <w:t>　　　　四、批发工艺品行业分地区投资分析</w:t>
      </w:r>
      <w:r>
        <w:rPr>
          <w:rFonts w:hint="eastAsia"/>
        </w:rPr>
        <w:br/>
      </w:r>
      <w:r>
        <w:rPr>
          <w:rFonts w:hint="eastAsia"/>
        </w:rPr>
        <w:t>　　第二节 批发工艺品行业投资机会分析</w:t>
      </w:r>
      <w:r>
        <w:rPr>
          <w:rFonts w:hint="eastAsia"/>
        </w:rPr>
        <w:br/>
      </w:r>
      <w:r>
        <w:rPr>
          <w:rFonts w:hint="eastAsia"/>
        </w:rPr>
        <w:t>　　　　一、批发工艺品投资项目分析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二、可以投资的批发工艺品模式</w:t>
      </w:r>
      <w:r>
        <w:rPr>
          <w:rFonts w:hint="eastAsia"/>
        </w:rPr>
        <w:br/>
      </w:r>
      <w:r>
        <w:rPr>
          <w:rFonts w:hint="eastAsia"/>
        </w:rPr>
        <w:t>　　　　三、2024年批发工艺品行业投资机会</w:t>
      </w:r>
      <w:r>
        <w:rPr>
          <w:rFonts w:hint="eastAsia"/>
        </w:rPr>
        <w:br/>
      </w:r>
      <w:r>
        <w:rPr>
          <w:rFonts w:hint="eastAsia"/>
        </w:rPr>
        <w:t>　　　　四、2024年批发工艺品行业投资新方向</w:t>
      </w:r>
      <w:r>
        <w:rPr>
          <w:rFonts w:hint="eastAsia"/>
        </w:rPr>
        <w:br/>
      </w:r>
      <w:r>
        <w:rPr>
          <w:rFonts w:hint="eastAsia"/>
        </w:rPr>
        <w:t>　　第三节 批发工艺品行业发展前景分析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一、新冠疫情下批发工艺品市场的发展前景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二、2024年批发工艺品市场面临的发展商机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2024-2030年中国批发工艺品行业发展前景预测分析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中国批发工艺品行业发展预测分析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一、未来批发工艺品发展分析</w:t>
      </w:r>
      <w:r>
        <w:rPr>
          <w:rFonts w:hint="eastAsia"/>
        </w:rPr>
        <w:br/>
      </w:r>
      <w:r>
        <w:rPr>
          <w:rFonts w:hint="eastAsia"/>
        </w:rPr>
        <w:t>　　　　二、未来批发工艺品行业技术开发方向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中国批发工艺品行业市场前景分析</w:t>
      </w:r>
      <w:r>
        <w:rPr>
          <w:rFonts w:hint="eastAsia"/>
        </w:rPr>
        <w:br/>
      </w:r>
      <w:r>
        <w:rPr>
          <w:rFonts w:hint="eastAsia"/>
        </w:rPr>
        <w:t>　　　　一、批发工艺品产品差异化是企业发展的方向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二、批发工艺品行业渠道重心下沉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中国批发工艺品行业重点区域发展分析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一、中国批发工艺品行业重点区域市场结构变化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二、中国批发工艺品行业重点区域（一）发展分析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三、中国批发工艺品行业重点区域（二）发展分析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四、中国批发工艺品行业重点区域（三）发展分析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五、中国批发工艺品行业重点区域（四）发展分析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六、中国批发工艺品行业重点区域（五）发展分析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近几年批发工艺品行业重点企业发展分析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批发工艺品企业（一）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二、批发工艺品企业经营情况分析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三、批发工艺品企业发展规划及前景展望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批发工艺品企业（二）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二、批发工艺品企业经营情况分析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三、批发工艺品企业发展规划及前景展望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批发工艺品企业（三）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二、批发工艺品企业经营情况分析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三、批发工艺品企业发展规划及前景展望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批发工艺品企业（四）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二、批发工艺品企业经营情况分析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三、批发工艺品企业发展规划及前景展望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批发工艺品企业（五）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二、批发工艺品企业经营情况分析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三、批发工艺品企业发展规划及前景展望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批发工艺品企业发展策略分析</w:t>
      </w:r>
      <w:r>
        <w:rPr>
          <w:rFonts w:hint="eastAsia"/>
        </w:rPr>
        <w:br/>
      </w:r>
      <w:r>
        <w:rPr>
          <w:rFonts w:hint="eastAsia"/>
        </w:rPr>
        <w:t>　　第一节 批发工艺品市场策略分析</w:t>
      </w:r>
      <w:r>
        <w:rPr>
          <w:rFonts w:hint="eastAsia"/>
        </w:rPr>
        <w:br/>
      </w:r>
      <w:r>
        <w:rPr>
          <w:rFonts w:hint="eastAsia"/>
        </w:rPr>
        <w:t>　　　　一、批发工艺品价格策略分析</w:t>
      </w:r>
      <w:r>
        <w:rPr>
          <w:rFonts w:hint="eastAsia"/>
        </w:rPr>
        <w:br/>
      </w:r>
      <w:r>
        <w:rPr>
          <w:rFonts w:hint="eastAsia"/>
        </w:rPr>
        <w:t>　　　　二、批发工艺品渠道策略分析</w:t>
      </w:r>
      <w:r>
        <w:rPr>
          <w:rFonts w:hint="eastAsia"/>
        </w:rPr>
        <w:br/>
      </w:r>
      <w:r>
        <w:rPr>
          <w:rFonts w:hint="eastAsia"/>
        </w:rPr>
        <w:t>　　第二节 批发工艺品销售策略分析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提高批发工艺品企业竞争力的策略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一、提高中国批发工艺品企业核心竞争力的对策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二、批发工艺品企业提升竞争力的主要方向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三、影响批发工艺品企业核心竞争力的因素及提升途径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四、提高批发工艺品企业竞争力的策略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对我国批发工艺品品牌的战略思考</w:t>
      </w:r>
      <w:r>
        <w:rPr>
          <w:rFonts w:hint="eastAsia"/>
        </w:rPr>
        <w:br/>
      </w:r>
      <w:r>
        <w:rPr>
          <w:rFonts w:hint="eastAsia"/>
        </w:rPr>
        <w:t>　　　　一、批发工艺品实施品牌战略的意义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二、批发工艺品企业品牌的现状分析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三、我国批发工艺品企业的品牌战略</w:t>
      </w:r>
      <w:r>
        <w:rPr>
          <w:rFonts w:hint="eastAsia"/>
        </w:rPr>
        <w:br/>
      </w:r>
      <w:r>
        <w:rPr>
          <w:rFonts w:hint="eastAsia"/>
        </w:rPr>
        <w:t>　　　　四、批发工艺品品牌战略管理的策略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2024-2030年批发工艺品行业发展趋势及投资风险分析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当前批发工艺品存在的问题</w:t>
      </w:r>
      <w:r>
        <w:rPr>
          <w:rFonts w:hint="eastAsia"/>
        </w:rPr>
        <w:br/>
      </w:r>
      <w:r>
        <w:rPr>
          <w:rFonts w:hint="eastAsia"/>
        </w:rPr>
        <w:t>　　第二节 批发工艺品未来发展预测分析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一、中国批发工艺品发展方向分析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三、2024-2030年中国批发工艺品行业发展趋势预测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2024-2030年中国批发工艺品行业投资风险分析</w:t>
      </w:r>
      <w:r>
        <w:rPr>
          <w:rFonts w:hint="eastAsia"/>
        </w:rPr>
        <w:br/>
      </w:r>
      <w:r>
        <w:rPr>
          <w:rFonts w:hint="eastAsia"/>
        </w:rPr>
        <w:t>　　　　一、批发工艺品市场竞争风险</w:t>
      </w:r>
      <w:r>
        <w:rPr>
          <w:rFonts w:hint="eastAsia"/>
        </w:rPr>
        <w:br/>
      </w:r>
      <w:r>
        <w:rPr>
          <w:rFonts w:hint="eastAsia"/>
        </w:rPr>
        <w:t>　　　　二、批发工艺品原材料压力风险分析</w:t>
      </w:r>
      <w:r>
        <w:rPr>
          <w:rFonts w:hint="eastAsia"/>
        </w:rPr>
        <w:br/>
      </w:r>
      <w:r>
        <w:rPr>
          <w:rFonts w:hint="eastAsia"/>
        </w:rPr>
        <w:t>　　　　三、批发工艺品技术风险分析</w:t>
      </w:r>
      <w:r>
        <w:rPr>
          <w:rFonts w:hint="eastAsia"/>
        </w:rPr>
        <w:br/>
      </w:r>
      <w:r>
        <w:rPr>
          <w:rFonts w:hint="eastAsia"/>
        </w:rPr>
        <w:t>　　　　四、批发工艺品政策和体制风险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批发工艺品市场指标预测及批发工艺品项目投资建议</w:t>
      </w:r>
      <w:r>
        <w:rPr>
          <w:rFonts w:hint="eastAsia"/>
        </w:rPr>
        <w:br/>
      </w:r>
      <w:r>
        <w:rPr>
          <w:rFonts w:hint="eastAsia"/>
        </w:rPr>
        <w:t>　　第一节 中国批发工艺品行业市场发展趋势预测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批发工艺品产品投资机会</w:t>
      </w:r>
      <w:r>
        <w:rPr>
          <w:rFonts w:hint="eastAsia"/>
        </w:rPr>
        <w:br/>
      </w:r>
      <w:r>
        <w:rPr>
          <w:rFonts w:hint="eastAsia"/>
        </w:rPr>
        <w:t>　　第三节 批发工艺品产品投资趋势分析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批发工艺品项目投资建议</w:t>
      </w:r>
      <w:r>
        <w:rPr>
          <w:rFonts w:hint="eastAsia"/>
        </w:rPr>
        <w:br/>
      </w:r>
      <w:r>
        <w:rPr>
          <w:rFonts w:hint="eastAsia"/>
        </w:rPr>
        <w:t>　　　　一、批发工艺品行业投资环境考察</w:t>
      </w:r>
      <w:r>
        <w:rPr>
          <w:rFonts w:hint="eastAsia"/>
        </w:rPr>
        <w:br/>
      </w:r>
      <w:r>
        <w:rPr>
          <w:rFonts w:hint="eastAsia"/>
        </w:rPr>
        <w:t>　　　　二、批发工艺品投资风险及控制策略</w:t>
      </w:r>
      <w:r>
        <w:rPr>
          <w:rFonts w:hint="eastAsia"/>
        </w:rPr>
        <w:br/>
      </w:r>
      <w:r>
        <w:rPr>
          <w:rFonts w:hint="eastAsia"/>
        </w:rPr>
        <w:t>　　　　三、批发工艺品产品投资方向建议</w:t>
      </w:r>
      <w:r>
        <w:rPr>
          <w:rFonts w:hint="eastAsia"/>
        </w:rPr>
        <w:br/>
      </w:r>
      <w:r>
        <w:rPr>
          <w:rFonts w:hint="eastAsia"/>
        </w:rPr>
        <w:t>　　　　四、批发工艺品项目投资建议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批发工艺品产业链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2019-2024年中国批发工艺品市场需求量及增速统计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2019-2024年中国批发工艺品行业企业数量情况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2019-2024年中国批发工艺品行业企业平均规模情况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2019-2024年中国批发工艺品行业市场规模及增长情况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**地区批发工艺品市场规模及增长情况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**地区批发工艺品行业市场需求情况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批发工艺品重点企业（一）基本信息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批发工艺品重点企业（一）经营情况分析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批发工艺品重点企业（一）主要经济指标情况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批发工艺品重点企业（一）盈利能力情况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批发工艺品重点企业（一）偿债能力情况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批发工艺品重点企业（一）运营能力情况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批发工艺品重点企业（一）成长能力情况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批发工艺品重点企业（二）基本信息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批发工艺品重点企业（二）经营情况分析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批发工艺品重点企业（二）主要经济指标情况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批发工艺品重点企业（二）盈利能力情况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批发工艺品重点企业（二）偿债能力情况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批发工艺品重点企业（二）运营能力情况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批发工艺品重点企业（二）成长能力情况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2024-2030年中国批发工艺品行业产量预测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2024-2030年中国批发工艺品市场需求量预测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2024-2030年中国批发工艺品行业市场规模预测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2024-2030年中国批发工艺品市场前景分析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2024-2030年中国批发工艺品行业发展趋势预测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3f6a4df5034bbd" w:history="1">
        <w:r>
          <w:rPr>
            <w:rStyle w:val="Hyperlink"/>
          </w:rPr>
          <w:t>中国批发工艺品行业发展研究分析及趋势预测报告（2024-2030年）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3f6a4df5034bbd" w:history="1">
        <w:r>
          <w:rPr>
            <w:rStyle w:val="Hyperlink"/>
          </w:rPr>
          <w:t>https://www.20087.com/1/67/PiFaGongYiPinHangYeQianJingBaoGao.html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5bba899794fac" w:history="1">
      <w:r>
        <w:rPr>
          <w:rStyle w:val="Hyperlink"/>
        </w:rPr>
        <w:t>中国批发工艺品行业发展研究分析及趋势预测报告（2024-2030年）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PiFaGongYiPinHangYeQianJingBaoGao.html" TargetMode="External" Id="Raf3f6a4df503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PiFaGongYiPinHangYeQianJingBaoGao.html" TargetMode="External" Id="Rfbf5bba89979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2024-05-17T02:08:00Z</dcterms:created>
  <dcterms:modified xsi:type="dcterms:W3CDTF">2024-05-17T03:08:00Z</dcterms:modified>
  <dc:subject>中国批发工艺品行业发展研究分析及趋势预测报告（2024-2030年）</dc:subject>
  <dc:title>中国批发工艺品行业发展研究分析及趋势预测报告（2024-2030年）</dc:title>
  <cp:keywords>中国批发工艺品行业发展研究分析及趋势预测报告（2024-2030年）</cp:keywords>
  <dc:description>中国批发工艺品行业发展研究分析及趋势预测报告（2024-2030年）</dc:description>
</cp:coreProperties>
</file>