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b193228c0ef4037" w:history="1">
              <w:r>
                <w:rPr>
                  <w:rStyle w:val="Hyperlink"/>
                </w:rPr>
                <w:t>2026-2032年全球与中国油画材料行业现状分析及发展前景研究报告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b193228c0ef4037" w:history="1">
              <w:r>
                <w:rPr>
                  <w:rStyle w:val="Hyperlink"/>
                </w:rPr>
                <w:t>2026-2032年全球与中国油画材料行业现状分析及发展前景研究报告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5955571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b193228c0ef4037" w:history="1">
                <w:r>
                  <w:rPr>
                    <w:rStyle w:val="Hyperlink"/>
                  </w:rPr>
                  <w:t>https://www.20087.com/1/57/YouHuaCaiLiaoXianZhuangYuQianJingFenXi.html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油画材料是支撑架上绘画与艺术创作的核心物质载体，涵盖了颜料、媒介剂、画布及底料等完整体系。目前，油画材料市场呈现出传统工艺与现代科技并行的多元格局。一方面，以天然矿物、植物油脂及手工研磨为代表的传统材料，因独特的色彩表现力与历史底蕴，在专业艺术创作与修复领域保持着不可替代的地位；另一方面，合成树脂、新型高分子媒介剂及工业化生产的丙烯替代品，凭借干燥快、色彩稳定及环保无毒等优势，极大地拓展了油画技法的边界与受众群体。随着全球艺术教育的普及与大众审美需求的提升，油画材料已从专业画室走向大众生活，成为美育与休闲创作的重要工具。</w:t>
      </w:r>
      <w:r>
        <w:rPr>
          <w:rFonts w:hint="eastAsia"/>
        </w:rPr>
        <w:br/>
      </w:r>
      <w:r>
        <w:rPr>
          <w:rFonts w:hint="eastAsia"/>
        </w:rPr>
        <w:t>　　未来，油画材料将向极致环保、功能创新及数字化融合方向演进。市场调研网指出，在全球可持续发展与绿色化学的驱动下，无毒、低VOC及生物基可降解的油画媒介与颜料将成为研发重点，以彻底解决传统材料对创作者健康与环境的影响。在性能突破方面，具备抗紫外线、防霉变及超长耐候性的新型高分子材料，将为艺术品的长期保存提供更为可靠的物质保障。此外，随着数字艺术与实体创作的边界日益模糊，结合增强现实（AR）与智能传感技术的交互式油画材料有望问世，使静态的画面能够承载动态的数字信息。同时，个性化定制与小众化的高端手工材料，也将满足艺术家对独特质感与个性表达的极致追求，推动油画材料生态向更加多元与包容的方向发展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9b193228c0ef4037" w:history="1">
        <w:r>
          <w:rPr>
            <w:rStyle w:val="Hyperlink"/>
          </w:rPr>
          <w:t>2026-2032年全球与中国油画材料行业现状分析及发展前景研究报告</w:t>
        </w:r>
      </w:hyperlink>
      <w:r>
        <w:rPr>
          <w:rFonts w:hint="eastAsia"/>
        </w:rPr>
        <w:t>》，2025年油画材料行业市场规模达 亿元，预计2032年市场规模将达 亿元，期间年均复合增长率（CAGR）达 %。报告依托国家统计局、相关行业协会的详实数据资料，系统解析了油画材料行业的产业链结构、市场规模及需求现状，并对价格动态进行了解读。报告客观呈现了油画材料行业发展状况，科学预测了市场前景与未来趋势，同时聚焦油画材料重点企业，分析了市场竞争格局、集中度及品牌影响力。此外，报告通过细分市场领域，挖掘了油画材料各细分领域的增长潜力与投资机遇，并提示了可能面临的风险。为投资者、企业决策者及行业从业者提供了专业、实用的参考依据，助力科学决策与战略优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全球市场油画材料市场总体规模</w:t>
      </w:r>
      <w:r>
        <w:rPr>
          <w:rFonts w:hint="eastAsia"/>
        </w:rPr>
        <w:br/>
      </w:r>
      <w:r>
        <w:rPr>
          <w:rFonts w:hint="eastAsia"/>
        </w:rPr>
        <w:t>　　1.4 中国市场油画材料市场总体规模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油画材料行业发展总体概况</w:t>
      </w:r>
      <w:r>
        <w:rPr>
          <w:rFonts w:hint="eastAsia"/>
        </w:rPr>
        <w:br/>
      </w:r>
      <w:r>
        <w:rPr>
          <w:rFonts w:hint="eastAsia"/>
        </w:rPr>
        <w:t>　　　　1.5.2 油画材料行业发展主要特点</w:t>
      </w:r>
      <w:r>
        <w:rPr>
          <w:rFonts w:hint="eastAsia"/>
        </w:rPr>
        <w:br/>
      </w:r>
      <w:r>
        <w:rPr>
          <w:rFonts w:hint="eastAsia"/>
        </w:rPr>
        <w:t>　　　　1.5.3 油画材料行业发展影响因素</w:t>
      </w:r>
      <w:r>
        <w:rPr>
          <w:rFonts w:hint="eastAsia"/>
        </w:rPr>
        <w:br/>
      </w:r>
      <w:r>
        <w:rPr>
          <w:rFonts w:hint="eastAsia"/>
        </w:rPr>
        <w:t>　　　　1.5.3 .1 油画材料有利因素</w:t>
      </w:r>
      <w:r>
        <w:rPr>
          <w:rFonts w:hint="eastAsia"/>
        </w:rPr>
        <w:br/>
      </w:r>
      <w:r>
        <w:rPr>
          <w:rFonts w:hint="eastAsia"/>
        </w:rPr>
        <w:t>　　　　1.5.3 .2 油画材料不利因素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全球市场，近三年油画材料主要企业占有率及排名（按收入）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2.1.1 油画材料主要企业在国际市场占有率（按收入，2023-2026）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2.1.2 2025年油画材料主要企业在国际市场排名（按收入）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2.1.3 全球市场主要企业油画材料销售收入（2023-2026）</w:t>
      </w:r>
      <w:r>
        <w:rPr>
          <w:rFonts w:hint="eastAsia"/>
        </w:rPr>
        <w:br/>
      </w:r>
      <w:r>
        <w:rPr>
          <w:rFonts w:hint="eastAsia"/>
        </w:rPr>
        <w:t>　　2.2 中国市场，近三年油画材料主要企业占有率及排名（按收入）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油画材料主要企业在中国市场占有率（按收入，2023-2026）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2025年油画材料主要企业在中国市场排名（按收入）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2.2.3 中国市场主要企业油画材料销售收入（2023-2026）</w:t>
      </w:r>
      <w:r>
        <w:rPr>
          <w:rFonts w:hint="eastAsia"/>
        </w:rPr>
        <w:br/>
      </w:r>
      <w:r>
        <w:rPr>
          <w:rFonts w:hint="eastAsia"/>
        </w:rPr>
        <w:t>　　2.3 全球主要厂商油画材料总部及产地分布</w:t>
      </w:r>
      <w:r>
        <w:rPr>
          <w:rFonts w:hint="eastAsia"/>
        </w:rPr>
        <w:br/>
      </w:r>
      <w:r>
        <w:rPr>
          <w:rFonts w:hint="eastAsia"/>
        </w:rPr>
        <w:t>　　2.4 全球主要厂商成立时间及油画材料商业化日期</w:t>
      </w:r>
      <w:r>
        <w:rPr>
          <w:rFonts w:hint="eastAsia"/>
        </w:rPr>
        <w:br/>
      </w:r>
      <w:r>
        <w:rPr>
          <w:rFonts w:hint="eastAsia"/>
        </w:rPr>
        <w:t>　　2.5 全球主要厂商油画材料产品类型及应用</w:t>
      </w:r>
      <w:r>
        <w:rPr>
          <w:rFonts w:hint="eastAsia"/>
        </w:rPr>
        <w:br/>
      </w:r>
      <w:r>
        <w:rPr>
          <w:rFonts w:hint="eastAsia"/>
        </w:rPr>
        <w:t>　　2.6 油画材料行业集中度、竞争程度分析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2.6.1 油画材料行业集中度分析：2025年全球Top 5厂商市场份额</w:t>
      </w:r>
      <w:r>
        <w:rPr>
          <w:rFonts w:hint="eastAsia"/>
        </w:rPr>
        <w:br/>
      </w:r>
      <w:r>
        <w:rPr>
          <w:rFonts w:hint="eastAsia"/>
        </w:rPr>
        <w:t>　　　　2.6.2 全球油画材料第一梯队、第二梯队和第三梯队厂商（品牌）及市场份额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2.7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全球油画材料主要地区分析</w:t>
      </w:r>
      <w:r>
        <w:rPr>
          <w:rFonts w:hint="eastAsia"/>
        </w:rPr>
        <w:br/>
      </w:r>
      <w:r>
        <w:rPr>
          <w:rFonts w:hint="eastAsia"/>
        </w:rPr>
        <w:t>　　3.1 全球主要地区油画材料市场规模分析：2021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3.1.1 全球主要地区油画材料销售额及份额（2021-2026）</w:t>
      </w:r>
      <w:r>
        <w:rPr>
          <w:rFonts w:hint="eastAsia"/>
        </w:rPr>
        <w:br/>
      </w:r>
      <w:r>
        <w:rPr>
          <w:rFonts w:hint="eastAsia"/>
        </w:rPr>
        <w:t>　　　　3.1.2 全球主要地区油画材料销售额及份额预测（2027-2032）</w:t>
      </w:r>
      <w:r>
        <w:rPr>
          <w:rFonts w:hint="eastAsia"/>
        </w:rPr>
        <w:br/>
      </w:r>
      <w:r>
        <w:rPr>
          <w:rFonts w:hint="eastAsia"/>
        </w:rPr>
        <w:t>　　3.2 北美油画材料销售额及预测（2021-2032）</w:t>
      </w:r>
      <w:r>
        <w:rPr>
          <w:rFonts w:hint="eastAsia"/>
        </w:rPr>
        <w:br/>
      </w:r>
      <w:r>
        <w:rPr>
          <w:rFonts w:hint="eastAsia"/>
        </w:rPr>
        <w:t>　　3.3 欧洲油画材料销售额及预测（2021-2032）</w:t>
      </w:r>
      <w:r>
        <w:rPr>
          <w:rFonts w:hint="eastAsia"/>
        </w:rPr>
        <w:br/>
      </w:r>
      <w:r>
        <w:rPr>
          <w:rFonts w:hint="eastAsia"/>
        </w:rPr>
        <w:t>　　3.4 中国油画材料销售额及预测（2021-2032）</w:t>
      </w:r>
      <w:r>
        <w:rPr>
          <w:rFonts w:hint="eastAsia"/>
        </w:rPr>
        <w:br/>
      </w:r>
      <w:r>
        <w:rPr>
          <w:rFonts w:hint="eastAsia"/>
        </w:rPr>
        <w:t>　　3.5 日本油画材料销售额及预测（2021-2032）</w:t>
      </w:r>
      <w:r>
        <w:rPr>
          <w:rFonts w:hint="eastAsia"/>
        </w:rPr>
        <w:br/>
      </w:r>
      <w:r>
        <w:rPr>
          <w:rFonts w:hint="eastAsia"/>
        </w:rPr>
        <w:t>　　3.6 东南亚油画材料销售额及预测（2021-2032）</w:t>
      </w:r>
      <w:r>
        <w:rPr>
          <w:rFonts w:hint="eastAsia"/>
        </w:rPr>
        <w:br/>
      </w:r>
      <w:r>
        <w:rPr>
          <w:rFonts w:hint="eastAsia"/>
        </w:rPr>
        <w:t>　　3.7 印度油画材料销售额及预测（2021-2032）</w:t>
      </w:r>
      <w:r>
        <w:rPr>
          <w:rFonts w:hint="eastAsia"/>
        </w:rPr>
        <w:br/>
      </w:r>
      <w:r>
        <w:rPr>
          <w:rFonts w:hint="eastAsia"/>
        </w:rPr>
        <w:t>　　3.8 南美油画材料销售额及预测（2021-2032）</w:t>
      </w:r>
      <w:r>
        <w:rPr>
          <w:rFonts w:hint="eastAsia"/>
        </w:rPr>
        <w:br/>
      </w:r>
      <w:r>
        <w:rPr>
          <w:rFonts w:hint="eastAsia"/>
        </w:rPr>
        <w:t>　　3.9 中东油画材料销售额及预测（2021-2032）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产品分类，按产品类型</w:t>
      </w:r>
      <w:r>
        <w:rPr>
          <w:rFonts w:hint="eastAsia"/>
        </w:rPr>
        <w:br/>
      </w:r>
      <w:r>
        <w:rPr>
          <w:rFonts w:hint="eastAsia"/>
        </w:rPr>
        <w:t>　　4.1 产品分类，按产品类型</w:t>
      </w:r>
      <w:r>
        <w:rPr>
          <w:rFonts w:hint="eastAsia"/>
        </w:rPr>
        <w:br/>
      </w:r>
      <w:r>
        <w:rPr>
          <w:rFonts w:hint="eastAsia"/>
        </w:rPr>
        <w:t>　　　　4.1.1 画布</w:t>
      </w:r>
      <w:r>
        <w:rPr>
          <w:rFonts w:hint="eastAsia"/>
        </w:rPr>
        <w:br/>
      </w:r>
      <w:r>
        <w:rPr>
          <w:rFonts w:hint="eastAsia"/>
        </w:rPr>
        <w:t>　　　　4.1.2 画纸</w:t>
      </w:r>
      <w:r>
        <w:rPr>
          <w:rFonts w:hint="eastAsia"/>
        </w:rPr>
        <w:br/>
      </w:r>
      <w:r>
        <w:rPr>
          <w:rFonts w:hint="eastAsia"/>
        </w:rPr>
        <w:t>　　　　4.1.3 画笔</w:t>
      </w:r>
      <w:r>
        <w:rPr>
          <w:rFonts w:hint="eastAsia"/>
        </w:rPr>
        <w:br/>
      </w:r>
      <w:r>
        <w:rPr>
          <w:rFonts w:hint="eastAsia"/>
        </w:rPr>
        <w:t>　　　　4.1.4 其它辅助材料</w:t>
      </w:r>
      <w:r>
        <w:rPr>
          <w:rFonts w:hint="eastAsia"/>
        </w:rPr>
        <w:br/>
      </w:r>
      <w:r>
        <w:rPr>
          <w:rFonts w:hint="eastAsia"/>
        </w:rPr>
        <w:t>　　　　4.1.5 按产品类型细分，全球油画材料销售额对比（2021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4.1.6 按产品类型细分，全球油画材料销售额及预测（2021-2032）</w:t>
      </w:r>
      <w:r>
        <w:rPr>
          <w:rFonts w:hint="eastAsia"/>
        </w:rPr>
        <w:br/>
      </w:r>
      <w:r>
        <w:rPr>
          <w:rFonts w:hint="eastAsia"/>
        </w:rPr>
        <w:t>　　　　4.1.6 .1 按产品类型细分，全球油画材料销售额及市场份额（2021-2026）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4.1.6 .2 按产品类型细分，全球油画材料销售额预测（2027-2032）</w:t>
      </w:r>
      <w:r>
        <w:rPr>
          <w:rFonts w:hint="eastAsia"/>
        </w:rPr>
        <w:br/>
      </w:r>
      <w:r>
        <w:rPr>
          <w:rFonts w:hint="eastAsia"/>
        </w:rPr>
        <w:t>　　　　4.1.7 按产品类型细分，中国油画材料销售额及预测（2021-2032）</w:t>
      </w:r>
      <w:r>
        <w:rPr>
          <w:rFonts w:hint="eastAsia"/>
        </w:rPr>
        <w:br/>
      </w:r>
      <w:r>
        <w:rPr>
          <w:rFonts w:hint="eastAsia"/>
        </w:rPr>
        <w:t>　　　　4.1.7 .1 按产品类型细分，中国油画材料销售额及市场份额（2021-2026）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4.1.7 .2 按产品类型细分，中国油画材料销售额预测（2027-2032）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产品分类，按应用</w:t>
      </w:r>
      <w:r>
        <w:rPr>
          <w:rFonts w:hint="eastAsia"/>
        </w:rPr>
        <w:br/>
      </w:r>
      <w:r>
        <w:rPr>
          <w:rFonts w:hint="eastAsia"/>
        </w:rPr>
        <w:t>　　5.1 产品分类，按应用</w:t>
      </w:r>
      <w:r>
        <w:rPr>
          <w:rFonts w:hint="eastAsia"/>
        </w:rPr>
        <w:br/>
      </w:r>
      <w:r>
        <w:rPr>
          <w:rFonts w:hint="eastAsia"/>
        </w:rPr>
        <w:t>　　　　5.1.1 艺术家</w:t>
      </w:r>
      <w:r>
        <w:rPr>
          <w:rFonts w:hint="eastAsia"/>
        </w:rPr>
        <w:br/>
      </w:r>
      <w:r>
        <w:rPr>
          <w:rFonts w:hint="eastAsia"/>
        </w:rPr>
        <w:t>　　　　5.1.2 艺术学生</w:t>
      </w:r>
      <w:r>
        <w:rPr>
          <w:rFonts w:hint="eastAsia"/>
        </w:rPr>
        <w:br/>
      </w:r>
      <w:r>
        <w:rPr>
          <w:rFonts w:hint="eastAsia"/>
        </w:rPr>
        <w:t>　　　　5.1.3 艺术爱好者</w:t>
      </w:r>
      <w:r>
        <w:rPr>
          <w:rFonts w:hint="eastAsia"/>
        </w:rPr>
        <w:br/>
      </w:r>
      <w:r>
        <w:rPr>
          <w:rFonts w:hint="eastAsia"/>
        </w:rPr>
        <w:t>　　　　5.1.4 其他</w:t>
      </w:r>
      <w:r>
        <w:rPr>
          <w:rFonts w:hint="eastAsia"/>
        </w:rPr>
        <w:br/>
      </w:r>
      <w:r>
        <w:rPr>
          <w:rFonts w:hint="eastAsia"/>
        </w:rPr>
        <w:t>　　5.2 按应用细分，全球油画材料销售额对比（2021 VS 2025 VS 2032）</w:t>
      </w:r>
      <w:r>
        <w:rPr>
          <w:rFonts w:hint="eastAsia"/>
        </w:rPr>
        <w:br/>
      </w:r>
      <w:r>
        <w:rPr>
          <w:rFonts w:hint="eastAsia"/>
        </w:rPr>
        <w:t>　　5.3 按应用细分，全球油画材料销售额及预测（2021-2032）</w:t>
      </w:r>
      <w:r>
        <w:rPr>
          <w:rFonts w:hint="eastAsia"/>
        </w:rPr>
        <w:br/>
      </w:r>
      <w:r>
        <w:rPr>
          <w:rFonts w:hint="eastAsia"/>
        </w:rPr>
        <w:t>　　　　5.3.1 按应用细分，全球油画材料销售额及市场份额（2021-2026）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5.3.2 按应用细分，全球油画材料销售额预测（2027-2032）</w:t>
      </w:r>
      <w:r>
        <w:rPr>
          <w:rFonts w:hint="eastAsia"/>
        </w:rPr>
        <w:br/>
      </w:r>
      <w:r>
        <w:rPr>
          <w:rFonts w:hint="eastAsia"/>
        </w:rPr>
        <w:t>　　5.4 中国不同应用油画材料销售额及预测（2021-2032）</w:t>
      </w:r>
      <w:r>
        <w:rPr>
          <w:rFonts w:hint="eastAsia"/>
        </w:rPr>
        <w:br/>
      </w:r>
      <w:r>
        <w:rPr>
          <w:rFonts w:hint="eastAsia"/>
        </w:rPr>
        <w:t>　　　　5.4.1 中国不同应用油画材料销售额及市场份额（2021-2026）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5.4.2 中国不同应用油画材料销售额预测（2027-2032）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主要企业简介</w:t>
      </w:r>
      <w:r>
        <w:rPr>
          <w:rFonts w:hint="eastAsia"/>
        </w:rPr>
        <w:br/>
      </w:r>
      <w:r>
        <w:rPr>
          <w:rFonts w:hint="eastAsia"/>
        </w:rPr>
        <w:t>　　6.1 重点企业（1）</w:t>
      </w:r>
      <w:r>
        <w:rPr>
          <w:rFonts w:hint="eastAsia"/>
        </w:rPr>
        <w:br/>
      </w:r>
      <w:r>
        <w:rPr>
          <w:rFonts w:hint="eastAsia"/>
        </w:rPr>
        <w:t>　　　　6.1.1 重点企业（1）公司信息、总部、油画材料市场地位以及主要的竞争对手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6.1.2 重点企业（1） 油画材料产品及服务介绍</w:t>
      </w:r>
      <w:r>
        <w:rPr>
          <w:rFonts w:hint="eastAsia"/>
        </w:rPr>
        <w:br/>
      </w:r>
      <w:r>
        <w:rPr>
          <w:rFonts w:hint="eastAsia"/>
        </w:rPr>
        <w:t>　　　　6.1.3 重点企业（1） 油画材料收入及毛利率（2021-2026）&amp;（万元）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6.1.5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6.2 重点企业（2）</w:t>
      </w:r>
      <w:r>
        <w:rPr>
          <w:rFonts w:hint="eastAsia"/>
        </w:rPr>
        <w:br/>
      </w:r>
      <w:r>
        <w:rPr>
          <w:rFonts w:hint="eastAsia"/>
        </w:rPr>
        <w:t>　　　　6.2.1 重点企业（2）公司信息、总部、油画材料市场地位以及主要的竞争对手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6.2.2 重点企业（2） 油画材料产品及服务介绍</w:t>
      </w:r>
      <w:r>
        <w:rPr>
          <w:rFonts w:hint="eastAsia"/>
        </w:rPr>
        <w:br/>
      </w:r>
      <w:r>
        <w:rPr>
          <w:rFonts w:hint="eastAsia"/>
        </w:rPr>
        <w:t>　　　　6.2.3 重点企业（2） 油画材料收入及毛利率（2021-2026）&amp;（万元）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6.2.5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6.3 重点企业（3）</w:t>
      </w:r>
      <w:r>
        <w:rPr>
          <w:rFonts w:hint="eastAsia"/>
        </w:rPr>
        <w:br/>
      </w:r>
      <w:r>
        <w:rPr>
          <w:rFonts w:hint="eastAsia"/>
        </w:rPr>
        <w:t>　　　　6.3.1 重点企业（3）公司信息、总部、油画材料市场地位以及主要的竞争对手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6.3.2 重点企业（3） 油画材料产品及服务介绍</w:t>
      </w:r>
      <w:r>
        <w:rPr>
          <w:rFonts w:hint="eastAsia"/>
        </w:rPr>
        <w:br/>
      </w:r>
      <w:r>
        <w:rPr>
          <w:rFonts w:hint="eastAsia"/>
        </w:rPr>
        <w:t>　　　　6.3.3 重点企业（3） 油画材料收入及毛利率（2021-2026）&amp;（万元）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6.3.5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6.4 重点企业（4）</w:t>
      </w:r>
      <w:r>
        <w:rPr>
          <w:rFonts w:hint="eastAsia"/>
        </w:rPr>
        <w:br/>
      </w:r>
      <w:r>
        <w:rPr>
          <w:rFonts w:hint="eastAsia"/>
        </w:rPr>
        <w:t>　　　　6.4.1 重点企业（4）公司信息、总部、油画材料市场地位以及主要的竞争对手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6.4.2 重点企业（4） 油画材料产品及服务介绍</w:t>
      </w:r>
      <w:r>
        <w:rPr>
          <w:rFonts w:hint="eastAsia"/>
        </w:rPr>
        <w:br/>
      </w:r>
      <w:r>
        <w:rPr>
          <w:rFonts w:hint="eastAsia"/>
        </w:rPr>
        <w:t>　　　　6.4.3 重点企业（4） 油画材料收入及毛利率（2021-2026）&amp;（万元）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6.5 重点企业（5）</w:t>
      </w:r>
      <w:r>
        <w:rPr>
          <w:rFonts w:hint="eastAsia"/>
        </w:rPr>
        <w:br/>
      </w:r>
      <w:r>
        <w:rPr>
          <w:rFonts w:hint="eastAsia"/>
        </w:rPr>
        <w:t>　　　　6.5.1 重点企业（5）公司信息、总部、油画材料市场地位以及主要的竞争对手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6.5.2 重点企业（5） 油画材料产品及服务介绍</w:t>
      </w:r>
      <w:r>
        <w:rPr>
          <w:rFonts w:hint="eastAsia"/>
        </w:rPr>
        <w:br/>
      </w:r>
      <w:r>
        <w:rPr>
          <w:rFonts w:hint="eastAsia"/>
        </w:rPr>
        <w:t>　　　　6.5.3 重点企业（5） 油画材料收入及毛利率（2021-2026）&amp;（万元）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6.5.5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6.6 重点企业（6）</w:t>
      </w:r>
      <w:r>
        <w:rPr>
          <w:rFonts w:hint="eastAsia"/>
        </w:rPr>
        <w:br/>
      </w:r>
      <w:r>
        <w:rPr>
          <w:rFonts w:hint="eastAsia"/>
        </w:rPr>
        <w:t>　　　　6.6.1 重点企业（6）公司信息、总部、油画材料市场地位以及主要的竞争对手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6.6.2 重点企业（6） 油画材料产品及服务介绍</w:t>
      </w:r>
      <w:r>
        <w:rPr>
          <w:rFonts w:hint="eastAsia"/>
        </w:rPr>
        <w:br/>
      </w:r>
      <w:r>
        <w:rPr>
          <w:rFonts w:hint="eastAsia"/>
        </w:rPr>
        <w:t>　　　　6.6.3 重点企业（6） 油画材料收入及毛利率（2021-2026）&amp;（万元）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6.6.5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6.7 重点企业（7）</w:t>
      </w:r>
      <w:r>
        <w:rPr>
          <w:rFonts w:hint="eastAsia"/>
        </w:rPr>
        <w:br/>
      </w:r>
      <w:r>
        <w:rPr>
          <w:rFonts w:hint="eastAsia"/>
        </w:rPr>
        <w:t>　　　　6.7.1 重点企业（7）公司信息、总部、油画材料市场地位以及主要的竞争对手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6.7.2 重点企业（7） 油画材料产品及服务介绍</w:t>
      </w:r>
      <w:r>
        <w:rPr>
          <w:rFonts w:hint="eastAsia"/>
        </w:rPr>
        <w:br/>
      </w:r>
      <w:r>
        <w:rPr>
          <w:rFonts w:hint="eastAsia"/>
        </w:rPr>
        <w:t>　　　　6.7.3 重点企业（7） 油画材料收入及毛利率（2021-2026）&amp;（万元）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6.7.5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6.8 重点企业（8）</w:t>
      </w:r>
      <w:r>
        <w:rPr>
          <w:rFonts w:hint="eastAsia"/>
        </w:rPr>
        <w:br/>
      </w:r>
      <w:r>
        <w:rPr>
          <w:rFonts w:hint="eastAsia"/>
        </w:rPr>
        <w:t>　　　　6.8.1 重点企业（8）公司信息、总部、油画材料市场地位以及主要的竞争对手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6.8.2 重点企业（8） 油画材料产品及服务介绍</w:t>
      </w:r>
      <w:r>
        <w:rPr>
          <w:rFonts w:hint="eastAsia"/>
        </w:rPr>
        <w:br/>
      </w:r>
      <w:r>
        <w:rPr>
          <w:rFonts w:hint="eastAsia"/>
        </w:rPr>
        <w:t>　　　　6.8.3 重点企业（8） 油画材料收入及毛利率（2021-2026）&amp;（万元）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6.8.5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6.9 重点企业（9）</w:t>
      </w:r>
      <w:r>
        <w:rPr>
          <w:rFonts w:hint="eastAsia"/>
        </w:rPr>
        <w:br/>
      </w:r>
      <w:r>
        <w:rPr>
          <w:rFonts w:hint="eastAsia"/>
        </w:rPr>
        <w:t>　　　　6.9.1 重点企业（9）公司信息、总部、油画材料市场地位以及主要的竞争对手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6.9.2 重点企业（9） 油画材料产品及服务介绍</w:t>
      </w:r>
      <w:r>
        <w:rPr>
          <w:rFonts w:hint="eastAsia"/>
        </w:rPr>
        <w:br/>
      </w:r>
      <w:r>
        <w:rPr>
          <w:rFonts w:hint="eastAsia"/>
        </w:rPr>
        <w:t>　　　　6.9.3 重点企业（9） 油画材料收入及毛利率（2021-2026）&amp;（万元）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6.9.5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6.10 重点企业（10）</w:t>
      </w:r>
      <w:r>
        <w:rPr>
          <w:rFonts w:hint="eastAsia"/>
        </w:rPr>
        <w:br/>
      </w:r>
      <w:r>
        <w:rPr>
          <w:rFonts w:hint="eastAsia"/>
        </w:rPr>
        <w:t>　　　　6.10.1 重点企业（10）公司信息、总部、油画材料市场地位以及主要的竞争对手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6.10.2 重点企业（10） 油画材料产品及服务介绍</w:t>
      </w:r>
      <w:r>
        <w:rPr>
          <w:rFonts w:hint="eastAsia"/>
        </w:rPr>
        <w:br/>
      </w:r>
      <w:r>
        <w:rPr>
          <w:rFonts w:hint="eastAsia"/>
        </w:rPr>
        <w:t>　　　　6.10.3 重点企业（10） 油画材料收入及毛利率（2021-2026）&amp;（万元）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6.10.5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6.11 重点企业（11）</w:t>
      </w:r>
      <w:r>
        <w:rPr>
          <w:rFonts w:hint="eastAsia"/>
        </w:rPr>
        <w:br/>
      </w:r>
      <w:r>
        <w:rPr>
          <w:rFonts w:hint="eastAsia"/>
        </w:rPr>
        <w:t>　　　　6.11.1 重点企业（11）公司信息、总部、油画材料市场地位以及主要的竞争对手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6.11.2 重点企业（11） 油画材料产品及服务介绍</w:t>
      </w:r>
      <w:r>
        <w:rPr>
          <w:rFonts w:hint="eastAsia"/>
        </w:rPr>
        <w:br/>
      </w:r>
      <w:r>
        <w:rPr>
          <w:rFonts w:hint="eastAsia"/>
        </w:rPr>
        <w:t>　　　　6.11.3 重点企业（11） 油画材料收入及毛利率（2021-2026）&amp;（万元）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6.11.5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6.12 重点企业（12）</w:t>
      </w:r>
      <w:r>
        <w:rPr>
          <w:rFonts w:hint="eastAsia"/>
        </w:rPr>
        <w:br/>
      </w:r>
      <w:r>
        <w:rPr>
          <w:rFonts w:hint="eastAsia"/>
        </w:rPr>
        <w:t>　　　　6.12.1 重点企业（12）公司信息、总部、油画材料市场地位以及主要的竞争对手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6.12.2 重点企业（12） 油画材料产品及服务介绍</w:t>
      </w:r>
      <w:r>
        <w:rPr>
          <w:rFonts w:hint="eastAsia"/>
        </w:rPr>
        <w:br/>
      </w:r>
      <w:r>
        <w:rPr>
          <w:rFonts w:hint="eastAsia"/>
        </w:rPr>
        <w:t>　　　　6.12.3 重点企业（12） 油画材料收入及毛利率（2021-2026）&amp;（万元）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6.12.5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6.13 重点企业（13）</w:t>
      </w:r>
      <w:r>
        <w:rPr>
          <w:rFonts w:hint="eastAsia"/>
        </w:rPr>
        <w:br/>
      </w:r>
      <w:r>
        <w:rPr>
          <w:rFonts w:hint="eastAsia"/>
        </w:rPr>
        <w:t>　　　　6.13.1 重点企业（13）公司信息、总部、油画材料市场地位以及主要的竞争对手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6.13.2 重点企业（13） 油画材料产品及服务介绍</w:t>
      </w:r>
      <w:r>
        <w:rPr>
          <w:rFonts w:hint="eastAsia"/>
        </w:rPr>
        <w:br/>
      </w:r>
      <w:r>
        <w:rPr>
          <w:rFonts w:hint="eastAsia"/>
        </w:rPr>
        <w:t>　　　　6.13.3 重点企业（13） 油画材料收入及毛利率（2021-2026）&amp;（万元）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6.13.5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6.14 重点企业（14）</w:t>
      </w:r>
      <w:r>
        <w:rPr>
          <w:rFonts w:hint="eastAsia"/>
        </w:rPr>
        <w:br/>
      </w:r>
      <w:r>
        <w:rPr>
          <w:rFonts w:hint="eastAsia"/>
        </w:rPr>
        <w:t>　　　　6.14.1 重点企业（14）公司信息、总部、油画材料市场地位以及主要的竞争对手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6.14.2 重点企业（14） 油画材料产品及服务介绍</w:t>
      </w:r>
      <w:r>
        <w:rPr>
          <w:rFonts w:hint="eastAsia"/>
        </w:rPr>
        <w:br/>
      </w:r>
      <w:r>
        <w:rPr>
          <w:rFonts w:hint="eastAsia"/>
        </w:rPr>
        <w:t>　　　　6.14.3 重点企业（14） 油画材料收入及毛利率（2021-2026）&amp;（万元）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6.14.5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6.15 重点企业（15）</w:t>
      </w:r>
      <w:r>
        <w:rPr>
          <w:rFonts w:hint="eastAsia"/>
        </w:rPr>
        <w:br/>
      </w:r>
      <w:r>
        <w:rPr>
          <w:rFonts w:hint="eastAsia"/>
        </w:rPr>
        <w:t>　　　　6.15.1 重点企业（15）公司信息、总部、油画材料市场地位以及主要的竞争对手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6.15.2 重点企业（15） 油画材料产品及服务介绍</w:t>
      </w:r>
      <w:r>
        <w:rPr>
          <w:rFonts w:hint="eastAsia"/>
        </w:rPr>
        <w:br/>
      </w:r>
      <w:r>
        <w:rPr>
          <w:rFonts w:hint="eastAsia"/>
        </w:rPr>
        <w:t>　　　　6.15.3 重点企业（15） 油画材料收入及毛利率（2021-2026）&amp;（万元）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6.15.5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6.16 重点企业（16）</w:t>
      </w:r>
      <w:r>
        <w:rPr>
          <w:rFonts w:hint="eastAsia"/>
        </w:rPr>
        <w:br/>
      </w:r>
      <w:r>
        <w:rPr>
          <w:rFonts w:hint="eastAsia"/>
        </w:rPr>
        <w:t>　　　　6.16.1 重点企业（16）公司信息、总部、油画材料市场地位以及主要的竞争对手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6.16.2 重点企业（16） 油画材料产品及服务介绍</w:t>
      </w:r>
      <w:r>
        <w:rPr>
          <w:rFonts w:hint="eastAsia"/>
        </w:rPr>
        <w:br/>
      </w:r>
      <w:r>
        <w:rPr>
          <w:rFonts w:hint="eastAsia"/>
        </w:rPr>
        <w:t>　　　　6.16.3 重点企业（16） 油画材料收入及毛利率（2021-2026）&amp;（万元）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6.16.5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6.17 重点企业（17）</w:t>
      </w:r>
      <w:r>
        <w:rPr>
          <w:rFonts w:hint="eastAsia"/>
        </w:rPr>
        <w:br/>
      </w:r>
      <w:r>
        <w:rPr>
          <w:rFonts w:hint="eastAsia"/>
        </w:rPr>
        <w:t>　　　　6.17.1 重点企业（17）公司信息、总部、油画材料市场地位以及主要的竞争对手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6.17.2 重点企业（17） 油画材料产品及服务介绍</w:t>
      </w:r>
      <w:r>
        <w:rPr>
          <w:rFonts w:hint="eastAsia"/>
        </w:rPr>
        <w:br/>
      </w:r>
      <w:r>
        <w:rPr>
          <w:rFonts w:hint="eastAsia"/>
        </w:rPr>
        <w:t>　　　　6.17.3 重点企业（17） 油画材料收入及毛利率（2021-2026）&amp;（万元）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6.17.5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6.18 重点企业（18）</w:t>
      </w:r>
      <w:r>
        <w:rPr>
          <w:rFonts w:hint="eastAsia"/>
        </w:rPr>
        <w:br/>
      </w:r>
      <w:r>
        <w:rPr>
          <w:rFonts w:hint="eastAsia"/>
        </w:rPr>
        <w:t>　　　　6.18.1 重点企业（18）公司信息、总部、油画材料市场地位以及主要的竞争对手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6.18.2 重点企业（18） 油画材料产品及服务介绍</w:t>
      </w:r>
      <w:r>
        <w:rPr>
          <w:rFonts w:hint="eastAsia"/>
        </w:rPr>
        <w:br/>
      </w:r>
      <w:r>
        <w:rPr>
          <w:rFonts w:hint="eastAsia"/>
        </w:rPr>
        <w:t>　　　　6.18.3 重点企业（18） 油画材料收入及毛利率（2021-2026）&amp;（万元）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6.18.5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6.19 重点企业（19）</w:t>
      </w:r>
      <w:r>
        <w:rPr>
          <w:rFonts w:hint="eastAsia"/>
        </w:rPr>
        <w:br/>
      </w:r>
      <w:r>
        <w:rPr>
          <w:rFonts w:hint="eastAsia"/>
        </w:rPr>
        <w:t>　　　　6.19.1 重点企业（19）公司信息、总部、油画材料市场地位以及主要的竞争对手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6.19.2 重点企业（19） 油画材料产品及服务介绍</w:t>
      </w:r>
      <w:r>
        <w:rPr>
          <w:rFonts w:hint="eastAsia"/>
        </w:rPr>
        <w:br/>
      </w:r>
      <w:r>
        <w:rPr>
          <w:rFonts w:hint="eastAsia"/>
        </w:rPr>
        <w:t>　　　　6.19.3 重点企业（19） 油画材料收入及毛利率（2021-2026）&amp;（万元）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6.19.5 重点企业（19）企业最新动态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行业发展环境分析</w:t>
      </w:r>
      <w:r>
        <w:rPr>
          <w:rFonts w:hint="eastAsia"/>
        </w:rPr>
        <w:br/>
      </w:r>
      <w:r>
        <w:rPr>
          <w:rFonts w:hint="eastAsia"/>
        </w:rPr>
        <w:t>　　7.1 油画材料行业发展趋势</w:t>
      </w:r>
      <w:r>
        <w:rPr>
          <w:rFonts w:hint="eastAsia"/>
        </w:rPr>
        <w:br/>
      </w:r>
      <w:r>
        <w:rPr>
          <w:rFonts w:hint="eastAsia"/>
        </w:rPr>
        <w:t>　　7.2 油画材料行业主要驱动因素</w:t>
      </w:r>
      <w:r>
        <w:rPr>
          <w:rFonts w:hint="eastAsia"/>
        </w:rPr>
        <w:br/>
      </w:r>
      <w:r>
        <w:rPr>
          <w:rFonts w:hint="eastAsia"/>
        </w:rPr>
        <w:t>　　7.3 油画材料中国企业SWOT分析</w:t>
      </w:r>
      <w:r>
        <w:rPr>
          <w:rFonts w:hint="eastAsia"/>
        </w:rPr>
        <w:br/>
      </w:r>
      <w:r>
        <w:rPr>
          <w:rFonts w:hint="eastAsia"/>
        </w:rPr>
        <w:t>　　7.4 中国油画材料行业政策环境分析</w:t>
      </w:r>
      <w:r>
        <w:rPr>
          <w:rFonts w:hint="eastAsia"/>
        </w:rPr>
        <w:br/>
      </w:r>
      <w:r>
        <w:rPr>
          <w:rFonts w:hint="eastAsia"/>
        </w:rPr>
        <w:t>　　　　7.4.1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7.4.2 行业相关政策动向</w:t>
      </w:r>
      <w:r>
        <w:rPr>
          <w:rFonts w:hint="eastAsia"/>
        </w:rPr>
        <w:br/>
      </w:r>
      <w:r>
        <w:rPr>
          <w:rFonts w:hint="eastAsia"/>
        </w:rPr>
        <w:t>　　　　7.4.3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行业供应链分析</w:t>
      </w:r>
      <w:r>
        <w:rPr>
          <w:rFonts w:hint="eastAsia"/>
        </w:rPr>
        <w:br/>
      </w:r>
      <w:r>
        <w:rPr>
          <w:rFonts w:hint="eastAsia"/>
        </w:rPr>
        <w:t>　　8.1 油画材料行业产业链简介</w:t>
      </w:r>
      <w:r>
        <w:rPr>
          <w:rFonts w:hint="eastAsia"/>
        </w:rPr>
        <w:br/>
      </w:r>
      <w:r>
        <w:rPr>
          <w:rFonts w:hint="eastAsia"/>
        </w:rPr>
        <w:t>　　　　8.1.1 油画材料行业供应链分析</w:t>
      </w:r>
      <w:r>
        <w:rPr>
          <w:rFonts w:hint="eastAsia"/>
        </w:rPr>
        <w:br/>
      </w:r>
      <w:r>
        <w:rPr>
          <w:rFonts w:hint="eastAsia"/>
        </w:rPr>
        <w:t>　　　　8.1.2 油画材料主要原料及供应情况</w:t>
      </w:r>
      <w:r>
        <w:rPr>
          <w:rFonts w:hint="eastAsia"/>
        </w:rPr>
        <w:br/>
      </w:r>
      <w:r>
        <w:rPr>
          <w:rFonts w:hint="eastAsia"/>
        </w:rPr>
        <w:t>　　　　8.1.3 油画材料行业主要下游客户</w:t>
      </w:r>
      <w:r>
        <w:rPr>
          <w:rFonts w:hint="eastAsia"/>
        </w:rPr>
        <w:br/>
      </w:r>
      <w:r>
        <w:rPr>
          <w:rFonts w:hint="eastAsia"/>
        </w:rPr>
        <w:t>　　8.2 油画材料行业采购模式</w:t>
      </w:r>
      <w:r>
        <w:rPr>
          <w:rFonts w:hint="eastAsia"/>
        </w:rPr>
        <w:br/>
      </w:r>
      <w:r>
        <w:rPr>
          <w:rFonts w:hint="eastAsia"/>
        </w:rPr>
        <w:t>　　8.3 油画材料行业生产模式</w:t>
      </w:r>
      <w:r>
        <w:rPr>
          <w:rFonts w:hint="eastAsia"/>
        </w:rPr>
        <w:br/>
      </w:r>
      <w:r>
        <w:rPr>
          <w:rFonts w:hint="eastAsia"/>
        </w:rPr>
        <w:t>　　8.4 油画材料行业销售模式及销售渠道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研究结果</w:t>
      </w:r>
      <w:r>
        <w:rPr>
          <w:rFonts w:hint="eastAsia"/>
        </w:rPr>
        <w:br/>
      </w:r>
      <w:r>
        <w:rPr>
          <w:rFonts w:hint="eastAsia"/>
        </w:rPr>
        <w:t>第十章 (中智林)研究方法与数据来源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油画材料行业发展主要特点</w:t>
      </w:r>
      <w:r>
        <w:rPr>
          <w:rFonts w:hint="eastAsia"/>
        </w:rPr>
        <w:br/>
      </w:r>
      <w:r>
        <w:rPr>
          <w:rFonts w:hint="eastAsia"/>
        </w:rPr>
        <w:t>　　表 2： 油画材料行业发展有利因素分析</w:t>
      </w:r>
      <w:r>
        <w:rPr>
          <w:rFonts w:hint="eastAsia"/>
        </w:rPr>
        <w:br/>
      </w:r>
      <w:r>
        <w:rPr>
          <w:rFonts w:hint="eastAsia"/>
        </w:rPr>
        <w:t>　　表 3： 油画材料行业发展不利因素分析</w:t>
      </w:r>
      <w:r>
        <w:rPr>
          <w:rFonts w:hint="eastAsia"/>
        </w:rPr>
        <w:br/>
      </w:r>
      <w:r>
        <w:rPr>
          <w:rFonts w:hint="eastAsia"/>
        </w:rPr>
        <w:t>　　表 4： 进入油画材料行业壁垒</w:t>
      </w:r>
      <w:r>
        <w:rPr>
          <w:rFonts w:hint="eastAsia"/>
        </w:rPr>
        <w:br/>
      </w:r>
      <w:r>
        <w:rPr>
          <w:rFonts w:hint="eastAsia"/>
        </w:rPr>
        <w:t>　　表 5： 油画材料主要企业在国际市场占有率（按收入，2023-2026）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6： 2025年油画材料主要企业在国际市场排名（按收入）&amp;（万元）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7： 全球市场主要企业油画材料销售收入（2023-2026）&amp;（万元）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8： 油画材料主要企业在中国市场占有率（按收入，2023-2026）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9： 2025年油画材料主要企业在中国市场排名（按收入）&amp;（万元）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10： 中国市场主要企业油画材料销售收入（2023-2026）&amp;（万元）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11： 全球主要厂商油画材料总部及产地分布</w:t>
      </w:r>
      <w:r>
        <w:rPr>
          <w:rFonts w:hint="eastAsia"/>
        </w:rPr>
        <w:br/>
      </w:r>
      <w:r>
        <w:rPr>
          <w:rFonts w:hint="eastAsia"/>
        </w:rPr>
        <w:t>　　表 12： 全球主要厂商成立时间及油画材料商业化日期</w:t>
      </w:r>
      <w:r>
        <w:rPr>
          <w:rFonts w:hint="eastAsia"/>
        </w:rPr>
        <w:br/>
      </w:r>
      <w:r>
        <w:rPr>
          <w:rFonts w:hint="eastAsia"/>
        </w:rPr>
        <w:t>　　表 13： 全球主要厂商油画材料产品类型及应用</w:t>
      </w:r>
      <w:r>
        <w:rPr>
          <w:rFonts w:hint="eastAsia"/>
        </w:rPr>
        <w:br/>
      </w:r>
      <w:r>
        <w:rPr>
          <w:rFonts w:hint="eastAsia"/>
        </w:rPr>
        <w:t>　　表 14： 2025年全球油画材料主要厂商市场地位（第一梯队、第二梯队和第三梯队）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全球油画材料市场投资、并购等现状分析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全球主要地区油画材料销售额：（2021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17： 全球主要地区油画材料销售额（2021-2026）&amp;（万元）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18： 全球主要地区油画材料销售额及份额列表（2021-2026）</w:t>
      </w:r>
      <w:r>
        <w:rPr>
          <w:rFonts w:hint="eastAsia"/>
        </w:rPr>
        <w:br/>
      </w:r>
      <w:r>
        <w:rPr>
          <w:rFonts w:hint="eastAsia"/>
        </w:rPr>
        <w:t>　　表 19： 全球主要地区油画材料销售额预测（2027-2032）&amp;（万元）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全球主要地区油画材料销售额及份额列表预测（2027-2032）</w:t>
      </w:r>
      <w:r>
        <w:rPr>
          <w:rFonts w:hint="eastAsia"/>
        </w:rPr>
        <w:br/>
      </w:r>
      <w:r>
        <w:rPr>
          <w:rFonts w:hint="eastAsia"/>
        </w:rPr>
        <w:t>　　表 21： 画布主要企业列表</w:t>
      </w:r>
      <w:r>
        <w:rPr>
          <w:rFonts w:hint="eastAsia"/>
        </w:rPr>
        <w:br/>
      </w:r>
      <w:r>
        <w:rPr>
          <w:rFonts w:hint="eastAsia"/>
        </w:rPr>
        <w:t>　　表 22： 画纸主要企业列表</w:t>
      </w:r>
      <w:r>
        <w:rPr>
          <w:rFonts w:hint="eastAsia"/>
        </w:rPr>
        <w:br/>
      </w:r>
      <w:r>
        <w:rPr>
          <w:rFonts w:hint="eastAsia"/>
        </w:rPr>
        <w:t>　　表 23： 画笔主要企业列表</w:t>
      </w:r>
      <w:r>
        <w:rPr>
          <w:rFonts w:hint="eastAsia"/>
        </w:rPr>
        <w:br/>
      </w:r>
      <w:r>
        <w:rPr>
          <w:rFonts w:hint="eastAsia"/>
        </w:rPr>
        <w:t>　　表 24： 其它辅助材料主要企业列表</w:t>
      </w:r>
      <w:r>
        <w:rPr>
          <w:rFonts w:hint="eastAsia"/>
        </w:rPr>
        <w:br/>
      </w:r>
      <w:r>
        <w:rPr>
          <w:rFonts w:hint="eastAsia"/>
        </w:rPr>
        <w:t>　　表 25： 按产品类型细分，全球油画材料销售额及增长率对比（2021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26： 按产品类型细分，全球油画材料销售额（2021-2026）&amp;（万元）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27： 按产品类型细分，全球油画材料销售额市场份额列表（2021-2026）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28： 按产品类型细分，全球油画材料销售额预测（2027-2032）&amp;（万元）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29： 按产品类型细分，全球油画材料销售额市场份额预测（2027-2032）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30： 按产品类型细分，中国油画材料销售额（2021-2026）&amp;（万元）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31： 按产品类型细分，中国油画材料销售额市场份额列表（2021-2026）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32： 按产品类型细分，中国油画材料销售额预测（2027-2032）&amp;（万元）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33： 按产品类型细分，中国油画材料销售额市场份额预测（2027-2032）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34： 按应用细分，全球油画材料销售额及增长率对比（2021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35： 按应用细分，全球油画材料销售额（2021-2026）&amp;（万元）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36： 按应用细分，全球油画材料销售额市场份额列表（2021-2026）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37： 按应用细分，全球油画材料销售额预测（2027-2032）&amp;（万元）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38： 按应用细分，全球油画材料市场份额预测（2027-2032）</w:t>
      </w:r>
      <w:r>
        <w:rPr>
          <w:rFonts w:hint="eastAsia"/>
        </w:rPr>
        <w:br/>
      </w:r>
      <w:r>
        <w:rPr>
          <w:rFonts w:hint="eastAsia"/>
        </w:rPr>
        <w:t>　　表 39： 中国不同应用油画材料销售额（2021-2026）&amp;（万元）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40： 中国不同应用油画材料销售额市场份额列表（2021-2026）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41： 中国不同应用油画材料销售额预测（2027-2032）&amp;（万元）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42： 中国不同应用油画材料销售额市场份额预测（2027-2032）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43： 重点企业（1）公司信息、总部、油画材料市场地位以及主要的竞争对手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44： 重点企业（1） 油画材料产品及服务介绍</w:t>
      </w:r>
      <w:r>
        <w:rPr>
          <w:rFonts w:hint="eastAsia"/>
        </w:rPr>
        <w:br/>
      </w:r>
      <w:r>
        <w:rPr>
          <w:rFonts w:hint="eastAsia"/>
        </w:rPr>
        <w:t>　　表 45： 重点企业（1） 油画材料收入及毛利率（2021-2026）&amp;（万元）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46：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重点企业（2）公司信息、总部、油画材料市场地位以及主要的竞争对手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49： 重点企业（2） 油画材料产品及服务介绍</w:t>
      </w:r>
      <w:r>
        <w:rPr>
          <w:rFonts w:hint="eastAsia"/>
        </w:rPr>
        <w:br/>
      </w:r>
      <w:r>
        <w:rPr>
          <w:rFonts w:hint="eastAsia"/>
        </w:rPr>
        <w:t>　　表 50： 重点企业（2） 油画材料收入及毛利率（2021-2026）&amp;（万元）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51：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重点企业（3）公司信息、总部、油画材料市场地位以及主要的竞争对手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54： 重点企业（3） 油画材料产品及服务介绍</w:t>
      </w:r>
      <w:r>
        <w:rPr>
          <w:rFonts w:hint="eastAsia"/>
        </w:rPr>
        <w:br/>
      </w:r>
      <w:r>
        <w:rPr>
          <w:rFonts w:hint="eastAsia"/>
        </w:rPr>
        <w:t>　　表 55： 重点企业（3） 油画材料收入及毛利率（2021-2026）&amp;（万元）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56：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重点企业（4）公司信息、总部、油画材料市场地位以及主要的竞争对手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59： 重点企业（4） 油画材料产品及服务介绍</w:t>
      </w:r>
      <w:r>
        <w:rPr>
          <w:rFonts w:hint="eastAsia"/>
        </w:rPr>
        <w:br/>
      </w:r>
      <w:r>
        <w:rPr>
          <w:rFonts w:hint="eastAsia"/>
        </w:rPr>
        <w:t>　　表 60： 重点企业（4） 油画材料收入及毛利率（2021-2026）&amp;（万元）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61：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重点企业（5）公司信息、总部、油画材料市场地位以及主要的竞争对手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63： 重点企业（5） 油画材料产品及服务介绍</w:t>
      </w:r>
      <w:r>
        <w:rPr>
          <w:rFonts w:hint="eastAsia"/>
        </w:rPr>
        <w:br/>
      </w:r>
      <w:r>
        <w:rPr>
          <w:rFonts w:hint="eastAsia"/>
        </w:rPr>
        <w:t>　　表 64： 重点企业（5） 油画材料收入及毛利率（2021-2026）&amp;（万元）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65：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66：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67： 重点企业（6）公司信息、总部、油画材料市场地位以及主要的竞争对手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68： 重点企业（6） 油画材料产品及服务介绍</w:t>
      </w:r>
      <w:r>
        <w:rPr>
          <w:rFonts w:hint="eastAsia"/>
        </w:rPr>
        <w:br/>
      </w:r>
      <w:r>
        <w:rPr>
          <w:rFonts w:hint="eastAsia"/>
        </w:rPr>
        <w:t>　　表 69： 重点企业（6） 油画材料收入及毛利率（2021-2026）&amp;（万元）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70：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71：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72： 重点企业（7）公司信息、总部、油画材料市场地位以及主要的竞争对手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73： 重点企业（7） 油画材料产品及服务介绍</w:t>
      </w:r>
      <w:r>
        <w:rPr>
          <w:rFonts w:hint="eastAsia"/>
        </w:rPr>
        <w:br/>
      </w:r>
      <w:r>
        <w:rPr>
          <w:rFonts w:hint="eastAsia"/>
        </w:rPr>
        <w:t>　　表 74： 重点企业（7） 油画材料收入及毛利率（2021-2026）&amp;（万元）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75：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76：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77： 重点企业（8）公司信息、总部、油画材料市场地位以及主要的竞争对手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78： 重点企业（8） 油画材料产品及服务介绍</w:t>
      </w:r>
      <w:r>
        <w:rPr>
          <w:rFonts w:hint="eastAsia"/>
        </w:rPr>
        <w:br/>
      </w:r>
      <w:r>
        <w:rPr>
          <w:rFonts w:hint="eastAsia"/>
        </w:rPr>
        <w:t>　　表 79： 重点企业（8） 油画材料收入及毛利率（2021-2026）&amp;（万元）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80：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81：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82： 重点企业（9）公司信息、总部、油画材料市场地位以及主要的竞争对手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83： 重点企业（9） 油画材料产品及服务介绍</w:t>
      </w:r>
      <w:r>
        <w:rPr>
          <w:rFonts w:hint="eastAsia"/>
        </w:rPr>
        <w:br/>
      </w:r>
      <w:r>
        <w:rPr>
          <w:rFonts w:hint="eastAsia"/>
        </w:rPr>
        <w:t>　　表 84： 重点企业（9） 油画材料收入及毛利率（2021-2026）&amp;（万元）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85：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86：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87： 重点企业（10）公司信息、总部、油画材料市场地位以及主要的竞争对手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88： 重点企业（10） 油画材料产品及服务介绍</w:t>
      </w:r>
      <w:r>
        <w:rPr>
          <w:rFonts w:hint="eastAsia"/>
        </w:rPr>
        <w:br/>
      </w:r>
      <w:r>
        <w:rPr>
          <w:rFonts w:hint="eastAsia"/>
        </w:rPr>
        <w:t>　　表 89： 重点企业（10） 油画材料收入及毛利率（2021-2026）&amp;（万元）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90：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91：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92： 重点企业（11）公司信息、总部、油画材料市场地位以及主要的竞争对手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93： 重点企业（11） 油画材料产品及服务介绍</w:t>
      </w:r>
      <w:r>
        <w:rPr>
          <w:rFonts w:hint="eastAsia"/>
        </w:rPr>
        <w:br/>
      </w:r>
      <w:r>
        <w:rPr>
          <w:rFonts w:hint="eastAsia"/>
        </w:rPr>
        <w:t>　　表 94： 重点企业（11） 油画材料收入及毛利率（2021-2026）&amp;（万元）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95：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96：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97： 重点企业（12）公司信息、总部、油画材料市场地位以及主要的竞争对手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98： 重点企业（12） 油画材料产品及服务介绍</w:t>
      </w:r>
      <w:r>
        <w:rPr>
          <w:rFonts w:hint="eastAsia"/>
        </w:rPr>
        <w:br/>
      </w:r>
      <w:r>
        <w:rPr>
          <w:rFonts w:hint="eastAsia"/>
        </w:rPr>
        <w:t>　　表 99： 重点企业（12） 油画材料收入及毛利率（2021-2026）&amp;（万元）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100：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101：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102： 重点企业（13）公司信息、总部、油画材料市场地位以及主要的竞争对手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103： 重点企业（13） 油画材料产品及服务介绍</w:t>
      </w:r>
      <w:r>
        <w:rPr>
          <w:rFonts w:hint="eastAsia"/>
        </w:rPr>
        <w:br/>
      </w:r>
      <w:r>
        <w:rPr>
          <w:rFonts w:hint="eastAsia"/>
        </w:rPr>
        <w:t>　　表 104： 重点企业（13） 油画材料收入及毛利率（2021-2026）&amp;（万元）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105：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106：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107： 重点企业（14）公司信息、总部、油画材料市场地位以及主要的竞争对手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108： 重点企业（14） 油画材料产品及服务介绍</w:t>
      </w:r>
      <w:r>
        <w:rPr>
          <w:rFonts w:hint="eastAsia"/>
        </w:rPr>
        <w:br/>
      </w:r>
      <w:r>
        <w:rPr>
          <w:rFonts w:hint="eastAsia"/>
        </w:rPr>
        <w:t>　　表 109： 重点企业（14） 油画材料收入及毛利率（2021-2026）&amp;（万元）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110：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111：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112： 重点企业（15）公司信息、总部、油画材料市场地位以及主要的竞争对手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113： 重点企业（15） 油画材料产品及服务介绍</w:t>
      </w:r>
      <w:r>
        <w:rPr>
          <w:rFonts w:hint="eastAsia"/>
        </w:rPr>
        <w:br/>
      </w:r>
      <w:r>
        <w:rPr>
          <w:rFonts w:hint="eastAsia"/>
        </w:rPr>
        <w:t>　　表 114： 重点企业（15） 油画材料收入及毛利率（2021-2026）&amp;（万元）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115：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116：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117： 重点企业（16）公司信息、总部、油画材料市场地位以及主要的竞争对手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118： 重点企业（16） 油画材料产品及服务介绍</w:t>
      </w:r>
      <w:r>
        <w:rPr>
          <w:rFonts w:hint="eastAsia"/>
        </w:rPr>
        <w:br/>
      </w:r>
      <w:r>
        <w:rPr>
          <w:rFonts w:hint="eastAsia"/>
        </w:rPr>
        <w:t>　　表 119： 重点企业（16） 油画材料收入及毛利率（2021-2026）&amp;（万元）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120：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121：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122： 重点企业（17）公司信息、总部、油画材料市场地位以及主要的竞争对手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123： 重点企业（17） 油画材料产品及服务介绍</w:t>
      </w:r>
      <w:r>
        <w:rPr>
          <w:rFonts w:hint="eastAsia"/>
        </w:rPr>
        <w:br/>
      </w:r>
      <w:r>
        <w:rPr>
          <w:rFonts w:hint="eastAsia"/>
        </w:rPr>
        <w:t>　　表 124： 重点企业（17） 油画材料收入及毛利率（2021-2026）&amp;（万元）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125：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126：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127： 重点企业（18）公司信息、总部、油画材料市场地位以及主要的竞争对手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128： 重点企业（18） 油画材料产品及服务介绍</w:t>
      </w:r>
      <w:r>
        <w:rPr>
          <w:rFonts w:hint="eastAsia"/>
        </w:rPr>
        <w:br/>
      </w:r>
      <w:r>
        <w:rPr>
          <w:rFonts w:hint="eastAsia"/>
        </w:rPr>
        <w:t>　　表 129： 重点企业（18） 油画材料收入及毛利率（2021-2026）&amp;（万元）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130：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131：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132： 重点企业（19）公司信息、总部、油画材料市场地位以及主要的竞争对手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133： 重点企业（19） 油画材料产品及服务介绍</w:t>
      </w:r>
      <w:r>
        <w:rPr>
          <w:rFonts w:hint="eastAsia"/>
        </w:rPr>
        <w:br/>
      </w:r>
      <w:r>
        <w:rPr>
          <w:rFonts w:hint="eastAsia"/>
        </w:rPr>
        <w:t>　　表 134： 重点企业（19） 油画材料收入及毛利率（2021-2026）&amp;（万元）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135：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136：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137： 油画材料行业发展趋势</w:t>
      </w:r>
      <w:r>
        <w:rPr>
          <w:rFonts w:hint="eastAsia"/>
        </w:rPr>
        <w:br/>
      </w:r>
      <w:r>
        <w:rPr>
          <w:rFonts w:hint="eastAsia"/>
        </w:rPr>
        <w:t>　　表 138： 油画材料行业主要驱动因素</w:t>
      </w:r>
      <w:r>
        <w:rPr>
          <w:rFonts w:hint="eastAsia"/>
        </w:rPr>
        <w:br/>
      </w:r>
      <w:r>
        <w:rPr>
          <w:rFonts w:hint="eastAsia"/>
        </w:rPr>
        <w:t>　　表 139： 油画材料行业供应链分析</w:t>
      </w:r>
      <w:r>
        <w:rPr>
          <w:rFonts w:hint="eastAsia"/>
        </w:rPr>
        <w:br/>
      </w:r>
      <w:r>
        <w:rPr>
          <w:rFonts w:hint="eastAsia"/>
        </w:rPr>
        <w:t>　　表 140： 油画材料上游原料供应商</w:t>
      </w:r>
      <w:r>
        <w:rPr>
          <w:rFonts w:hint="eastAsia"/>
        </w:rPr>
        <w:br/>
      </w:r>
      <w:r>
        <w:rPr>
          <w:rFonts w:hint="eastAsia"/>
        </w:rPr>
        <w:t>　　表 141： 油画材料行业主要下游客户</w:t>
      </w:r>
      <w:r>
        <w:rPr>
          <w:rFonts w:hint="eastAsia"/>
        </w:rPr>
        <w:br/>
      </w:r>
      <w:r>
        <w:rPr>
          <w:rFonts w:hint="eastAsia"/>
        </w:rPr>
        <w:t>　　表 142： 油画材料典型经销商</w:t>
      </w:r>
      <w:r>
        <w:rPr>
          <w:rFonts w:hint="eastAsia"/>
        </w:rPr>
        <w:br/>
      </w:r>
      <w:r>
        <w:rPr>
          <w:rFonts w:hint="eastAsia"/>
        </w:rPr>
        <w:t>　　表 143： 研究范围</w:t>
      </w:r>
      <w:r>
        <w:rPr>
          <w:rFonts w:hint="eastAsia"/>
        </w:rPr>
        <w:br/>
      </w:r>
      <w:r>
        <w:rPr>
          <w:rFonts w:hint="eastAsia"/>
        </w:rPr>
        <w:t>　　表 144： 本文分析师列表</w:t>
      </w:r>
      <w:r>
        <w:rPr>
          <w:rFonts w:hint="eastAsia"/>
        </w:rPr>
        <w:br/>
      </w:r>
      <w:r>
        <w:rPr>
          <w:rFonts w:hint="eastAsia"/>
        </w:rPr>
        <w:t>　　表 145： 主要业务单元及分析师列表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油画材料产品图片</w:t>
      </w:r>
      <w:r>
        <w:rPr>
          <w:rFonts w:hint="eastAsia"/>
        </w:rPr>
        <w:br/>
      </w:r>
      <w:r>
        <w:rPr>
          <w:rFonts w:hint="eastAsia"/>
        </w:rPr>
        <w:t>　　图 2： 全球市场油画材料市场规模，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全球油画材料市场销售额预测：（万元）&amp;（2021-2032）</w:t>
      </w:r>
      <w:r>
        <w:rPr>
          <w:rFonts w:hint="eastAsia"/>
        </w:rPr>
        <w:br/>
      </w:r>
      <w:r>
        <w:rPr>
          <w:rFonts w:hint="eastAsia"/>
        </w:rPr>
        <w:t>　　图 4： 中国市场油画材料销售额及未来趋势（2021-2032）&amp;（万元）</w:t>
      </w:r>
      <w:r>
        <w:rPr>
          <w:rFonts w:hint="eastAsia"/>
        </w:rPr>
        <w:br/>
      </w:r>
      <w:r>
        <w:rPr>
          <w:rFonts w:hint="eastAsia"/>
        </w:rPr>
        <w:t>　　图 5： 2025年全球前五大厂商油画材料市场份额</w:t>
      </w:r>
      <w:r>
        <w:rPr>
          <w:rFonts w:hint="eastAsia"/>
        </w:rPr>
        <w:br/>
      </w:r>
      <w:r>
        <w:rPr>
          <w:rFonts w:hint="eastAsia"/>
        </w:rPr>
        <w:t>　　图 6： 2025年全球油画材料第一梯队、第二梯队和第三梯队厂商及市场份额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7： 全球主要地区油画材料销售额市场份额（2021 VS 2025）</w:t>
      </w:r>
      <w:r>
        <w:rPr>
          <w:rFonts w:hint="eastAsia"/>
        </w:rPr>
        <w:br/>
      </w:r>
      <w:r>
        <w:rPr>
          <w:rFonts w:hint="eastAsia"/>
        </w:rPr>
        <w:t>　　图 8： 北美油画材料销售额及预测（2021-2032）&amp;（万元）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9： 欧洲油画材料销售额及预测（2021-2032）&amp;（万元）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10： 中国油画材料销售额及预测（2021-2032）&amp;（万元）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11： 日本油画材料销售额及预测（2021-2032）&amp;（万元）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12： 东南亚油画材料销售额及预测（2021-2032）&amp;（万元）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13： 印度油画材料销售额及预测（2021-2032）&amp;（万元）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14： 南美油画材料销售额及预测（2021-2032）&amp;（万元）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15： 中东油画材料销售额及预测（2021-2032）&amp;（万元）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16： 画布 产品图片</w:t>
      </w:r>
      <w:r>
        <w:rPr>
          <w:rFonts w:hint="eastAsia"/>
        </w:rPr>
        <w:br/>
      </w:r>
      <w:r>
        <w:rPr>
          <w:rFonts w:hint="eastAsia"/>
        </w:rPr>
        <w:t>　　图 17： 全球画布规模及增长率（2021-2032）&amp;（万元）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18： 画纸产品图片</w:t>
      </w:r>
      <w:r>
        <w:rPr>
          <w:rFonts w:hint="eastAsia"/>
        </w:rPr>
        <w:br/>
      </w:r>
      <w:r>
        <w:rPr>
          <w:rFonts w:hint="eastAsia"/>
        </w:rPr>
        <w:t>　　图 19： 全球画纸规模及增长率（2021-2032）&amp;（万元）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20： 画笔产品图片</w:t>
      </w:r>
      <w:r>
        <w:rPr>
          <w:rFonts w:hint="eastAsia"/>
        </w:rPr>
        <w:br/>
      </w:r>
      <w:r>
        <w:rPr>
          <w:rFonts w:hint="eastAsia"/>
        </w:rPr>
        <w:t>　　图 21： 全球画笔规模及增长率（2021-2032）&amp;（万元）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22： 其它辅助材料产品图片</w:t>
      </w:r>
      <w:r>
        <w:rPr>
          <w:rFonts w:hint="eastAsia"/>
        </w:rPr>
        <w:br/>
      </w:r>
      <w:r>
        <w:rPr>
          <w:rFonts w:hint="eastAsia"/>
        </w:rPr>
        <w:t>　　图 23： 全球其它辅助材料规模及增长率（2021-2032）&amp;（万元）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24： 按产品类型细分，全球油画材料市场份额2025 &amp; 2032</w:t>
      </w:r>
      <w:r>
        <w:rPr>
          <w:rFonts w:hint="eastAsia"/>
        </w:rPr>
        <w:br/>
      </w:r>
      <w:r>
        <w:rPr>
          <w:rFonts w:hint="eastAsia"/>
        </w:rPr>
        <w:t>　　图 25： 按产品类型细分，全球油画材料市场份额2021 &amp; 2025</w:t>
      </w:r>
      <w:r>
        <w:rPr>
          <w:rFonts w:hint="eastAsia"/>
        </w:rPr>
        <w:br/>
      </w:r>
      <w:r>
        <w:rPr>
          <w:rFonts w:hint="eastAsia"/>
        </w:rPr>
        <w:t>　　图 26： 按产品类型细分，全球油画材料市场份额预测2026 &amp; 2032</w:t>
      </w:r>
      <w:r>
        <w:rPr>
          <w:rFonts w:hint="eastAsia"/>
        </w:rPr>
        <w:br/>
      </w:r>
      <w:r>
        <w:rPr>
          <w:rFonts w:hint="eastAsia"/>
        </w:rPr>
        <w:t>　　图 27： 按产品类型细分，中国油画材料市场份额2021 &amp; 2025</w:t>
      </w:r>
      <w:r>
        <w:rPr>
          <w:rFonts w:hint="eastAsia"/>
        </w:rPr>
        <w:br/>
      </w:r>
      <w:r>
        <w:rPr>
          <w:rFonts w:hint="eastAsia"/>
        </w:rPr>
        <w:t>　　图 28： 按产品类型细分，中国油画材料市场份额预测2026 &amp; 2032</w:t>
      </w:r>
      <w:r>
        <w:rPr>
          <w:rFonts w:hint="eastAsia"/>
        </w:rPr>
        <w:br/>
      </w:r>
      <w:r>
        <w:rPr>
          <w:rFonts w:hint="eastAsia"/>
        </w:rPr>
        <w:t>　　图 29： 艺术家</w:t>
      </w:r>
      <w:r>
        <w:rPr>
          <w:rFonts w:hint="eastAsia"/>
        </w:rPr>
        <w:br/>
      </w:r>
      <w:r>
        <w:rPr>
          <w:rFonts w:hint="eastAsia"/>
        </w:rPr>
        <w:t>　　图 30： 艺术学生</w:t>
      </w:r>
      <w:r>
        <w:rPr>
          <w:rFonts w:hint="eastAsia"/>
        </w:rPr>
        <w:br/>
      </w:r>
      <w:r>
        <w:rPr>
          <w:rFonts w:hint="eastAsia"/>
        </w:rPr>
        <w:t>　　图 31： 艺术爱好者</w:t>
      </w:r>
      <w:r>
        <w:rPr>
          <w:rFonts w:hint="eastAsia"/>
        </w:rPr>
        <w:br/>
      </w:r>
      <w:r>
        <w:rPr>
          <w:rFonts w:hint="eastAsia"/>
        </w:rPr>
        <w:t>　　图 32： 其他</w:t>
      </w:r>
      <w:r>
        <w:rPr>
          <w:rFonts w:hint="eastAsia"/>
        </w:rPr>
        <w:br/>
      </w:r>
      <w:r>
        <w:rPr>
          <w:rFonts w:hint="eastAsia"/>
        </w:rPr>
        <w:t>　　图 33： 按应用细分，全球油画材料市场份额2025 VS 2032</w:t>
      </w:r>
      <w:r>
        <w:rPr>
          <w:rFonts w:hint="eastAsia"/>
        </w:rPr>
        <w:br/>
      </w:r>
      <w:r>
        <w:rPr>
          <w:rFonts w:hint="eastAsia"/>
        </w:rPr>
        <w:t>　　图 34： 按应用细分，全球油画材料市场份额2021 &amp; 2025</w:t>
      </w:r>
      <w:r>
        <w:rPr>
          <w:rFonts w:hint="eastAsia"/>
        </w:rPr>
        <w:br/>
      </w:r>
      <w:r>
        <w:rPr>
          <w:rFonts w:hint="eastAsia"/>
        </w:rPr>
        <w:t>　　图 35： 油画材料中国企业SWOT分析</w:t>
      </w:r>
      <w:r>
        <w:rPr>
          <w:rFonts w:hint="eastAsia"/>
        </w:rPr>
        <w:br/>
      </w:r>
      <w:r>
        <w:rPr>
          <w:rFonts w:hint="eastAsia"/>
        </w:rPr>
        <w:t>　　图 36： 油画材料产业链</w:t>
      </w:r>
      <w:r>
        <w:rPr>
          <w:rFonts w:hint="eastAsia"/>
        </w:rPr>
        <w:br/>
      </w:r>
      <w:r>
        <w:rPr>
          <w:rFonts w:hint="eastAsia"/>
        </w:rPr>
        <w:t>　　图 37： 油画材料行业采购模式分析</w:t>
      </w:r>
      <w:r>
        <w:rPr>
          <w:rFonts w:hint="eastAsia"/>
        </w:rPr>
        <w:br/>
      </w:r>
      <w:r>
        <w:rPr>
          <w:rFonts w:hint="eastAsia"/>
        </w:rPr>
        <w:t>　　图 38： 油画材料行业生产模式</w:t>
      </w:r>
      <w:r>
        <w:rPr>
          <w:rFonts w:hint="eastAsia"/>
        </w:rPr>
        <w:br/>
      </w:r>
      <w:r>
        <w:rPr>
          <w:rFonts w:hint="eastAsia"/>
        </w:rPr>
        <w:t>　　图 39： 油画材料行业销售模式分析</w:t>
      </w:r>
      <w:r>
        <w:rPr>
          <w:rFonts w:hint="eastAsia"/>
        </w:rPr>
        <w:br/>
      </w:r>
      <w:r>
        <w:rPr>
          <w:rFonts w:hint="eastAsia"/>
        </w:rPr>
        <w:t>　　图 40： 关键采访目标</w:t>
      </w:r>
      <w:r>
        <w:rPr>
          <w:rFonts w:hint="eastAsia"/>
        </w:rPr>
        <w:br/>
      </w:r>
      <w:r>
        <w:rPr>
          <w:rFonts w:hint="eastAsia"/>
        </w:rPr>
        <w:t>　　图 41：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42：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b193228c0ef4037" w:history="1">
        <w:r>
          <w:rPr>
            <w:rStyle w:val="Hyperlink"/>
          </w:rPr>
          <w:t>2026-2032年全球与中国油画材料行业现状分析及发展前景研究报告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5955571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b193228c0ef4037" w:history="1">
        <w:r>
          <w:rPr>
            <w:rStyle w:val="Hyperlink"/>
          </w:rPr>
          <w:t>https://www.20087.com/1/57/YouHuaCaiLiaoXianZhuangYuQianJingFenXi.html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热点：油画必备工具、油画材料是丙烯颜料吗、油画颜料的成分是什么、油画材料的媒介是什么、油画材料工具有哪些、油画材料与技法基础、油画用的什么颜料、油画材料贵吗、怎么分辨油画是不是手绘的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10a9776d7e647d4" w:history="1">
      <w:r>
        <w:rPr>
          <w:rStyle w:val="Hyperlink"/>
        </w:rPr>
        <w:t>2026-2032年全球与中国油画材料行业现状分析及发展前景研究报告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57/YouHuaCaiLiaoXianZhuangYuQianJingFenXi.html" TargetMode="External" Id="R9b193228c0ef403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57/YouHuaCaiLiaoXianZhuangYuQianJingFenXi.html" TargetMode="External" Id="Rb10a9776d7e647d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54</cp:revision>
  <dcterms:created xsi:type="dcterms:W3CDTF">2026-08-25T08:01:39Z</dcterms:created>
  <dcterms:modified xsi:type="dcterms:W3CDTF">2026-08-25T09:01:39Z</dcterms:modified>
  <dc:subject>2026-2032年全球与中国油画材料行业现状分析及发展前景研究报告</dc:subject>
  <dc:title>2026-2032年全球与中国油画材料行业现状分析及发展前景研究报告</dc:title>
  <cp:keywords>2026-2032年全球与中国油画材料行业现状分析及发展前景研究报告</cp:keywords>
  <dc:description>2026-2032年全球与中国油画材料行业现状分析及发展前景研究报告</dc:description>
</cp:coreProperties>
</file>