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a3218f8f4a33" w:history="1">
              <w:r>
                <w:rPr>
                  <w:rStyle w:val="Hyperlink"/>
                </w:rPr>
                <w:t>2025-2031年中国文旅演出行业现状与前景趋势分析报告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a3218f8f4a33" w:history="1">
              <w:r>
                <w:rPr>
                  <w:rStyle w:val="Hyperlink"/>
                </w:rPr>
                <w:t>2025-2031年中国文旅演出行业现状与前景趋势分析报告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a3218f8f4a33" w:history="1">
                <w:r>
                  <w:rPr>
                    <w:rStyle w:val="Hyperlink"/>
                  </w:rPr>
                  <w:t>https://www.20087.com/1/97/WenLvYanChuHangYeQianJing.html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旅演出是以文化内容为核心、旅游场景为载体的演艺业态，涵盖实景演出、主题公园剧目、非遗展示、沉浸式剧场等多种表现形式，旨在通过艺术表达增强游客体验、传播地域文化、提升景区吸引力。近年来，随着文化旅游融合发展与夜间经济兴起，文旅演出在全国范围内快速扩张，部分热门景区已形成常态化演出机制。然而行业内仍存在内容同质化严重、创意深度不足、运营模式单一、观众参与感弱、投资回报周期长等问题，影响项目的可持续性与市场活力。</w:t>
      </w:r>
      <w:r>
        <w:rPr>
          <w:rFonts w:hint="eastAsia"/>
        </w:rPr>
        <w:br/>
      </w:r>
      <w:r>
        <w:rPr>
          <w:rFonts w:hint="eastAsia"/>
        </w:rPr>
        <w:t>　　未来，文旅演出将朝着沉浸化、科技化与IP化方向深入发展。一方面，虚拟现实（VR）、全息投影、灯光音效集成等技术的应用将提升演出的视觉冲击力与互动体验，推动“观演一体”的沉浸式剧场普及；另一方面，基于地方历史、民俗传说、红色文化等内容打造的原创IP将成为核心竞争力，带动衍生品开发、影视改编、线上直播等多元化变现模式。此外，演出内容将更多融入社区文化、乡村文旅、节庆活动等场景，形成多层次、多时段、多功能的文化消费体系。行业整体将在消费升级、数字技术赋能与文化自信增强的多重驱动下，迈向更加多元、智能、富有文化内涵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a3218f8f4a33" w:history="1">
        <w:r>
          <w:rPr>
            <w:rStyle w:val="Hyperlink"/>
          </w:rPr>
          <w:t>2025-2031年中国文旅演出行业现状与前景趋势分析报告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文旅演出行业的市场规模、竞争格局及技术发展现状。报告详细梳理了文旅演出产业链结构、区域分布特征及文旅演出市场需求变化，重点评估了文旅演出重点企业的市场表现与战略布局。通过对政策环境、技术创新方向及消费趋势的分析，科学预测了文旅演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文旅演出产业概述</w:t>
      </w:r>
      <w:r>
        <w:rPr>
          <w:rFonts w:hint="eastAsia"/>
        </w:rPr>
        <w:br/>
      </w:r>
      <w:r>
        <w:rPr>
          <w:rFonts w:hint="eastAsia"/>
        </w:rPr>
        <w:t>　　第一节 文旅演出定义与分类</w:t>
      </w:r>
      <w:r>
        <w:rPr>
          <w:rFonts w:hint="eastAsia"/>
        </w:rPr>
        <w:br/>
      </w:r>
      <w:r>
        <w:rPr>
          <w:rFonts w:hint="eastAsia"/>
        </w:rPr>
        <w:t>　　第二节 文旅演出产业链结构及关键环节剖析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文旅演出商业模式与盈利模式解析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文旅演出经济指标与行业评估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全球文旅演出市场发展综述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2019-2024年全球文旅演出市场规模及增长趋势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主要国家与地区文旅演出市场对比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2025-2031年全球文旅演出行业发展趋势与前景预测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国际文旅演出市场发展趋势及对我国启示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二、对我国文旅演出市场的借鉴意义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中国文旅演出行业市场规模分析与预测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文旅演出市场的总体规模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一、2019-2024年文旅演出市场规模变化及趋势分析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二、2025年文旅演出行业市场规模特点</w:t>
      </w:r>
      <w:r>
        <w:rPr>
          <w:rFonts w:hint="eastAsia"/>
        </w:rPr>
        <w:br/>
      </w:r>
      <w:r>
        <w:rPr>
          <w:rFonts w:hint="eastAsia"/>
        </w:rPr>
        <w:t>　　第二节 文旅演出市场规模的构成</w:t>
      </w:r>
      <w:r>
        <w:rPr>
          <w:rFonts w:hint="eastAsia"/>
        </w:rPr>
        <w:br/>
      </w:r>
      <w:r>
        <w:rPr>
          <w:rFonts w:hint="eastAsia"/>
        </w:rPr>
        <w:t>　　　　一、文旅演出客户群体特征与偏好分析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二、不同类型文旅演出市场规模分布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三、各地区文旅演出市场规模差异与特点</w:t>
      </w:r>
      <w:r>
        <w:rPr>
          <w:rFonts w:hint="eastAsia"/>
        </w:rPr>
        <w:br/>
      </w:r>
      <w:r>
        <w:rPr>
          <w:rFonts w:hint="eastAsia"/>
        </w:rPr>
        <w:t>　　第三节 文旅演出市场规模的预测与展望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一、未来几年文旅演出市场规模增长预测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2024-2025年文旅演出行业技术发展现状及趋势分析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文旅演出行业技术发展现状分析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国内外文旅演出行业技术差距分析及差距形成的主要原因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文旅演出行业技术发展方向、趋势预测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提升文旅演出行业技术能力策略建议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2019-2024年中国文旅演出行业总体发展与财务状况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2019-2024年文旅演出行业规模情况</w:t>
      </w:r>
      <w:r>
        <w:rPr>
          <w:rFonts w:hint="eastAsia"/>
        </w:rPr>
        <w:br/>
      </w:r>
      <w:r>
        <w:rPr>
          <w:rFonts w:hint="eastAsia"/>
        </w:rPr>
        <w:t>　　　　一、文旅演出行业企业数量规模</w:t>
      </w:r>
      <w:r>
        <w:rPr>
          <w:rFonts w:hint="eastAsia"/>
        </w:rPr>
        <w:br/>
      </w:r>
      <w:r>
        <w:rPr>
          <w:rFonts w:hint="eastAsia"/>
        </w:rPr>
        <w:t>　　　　二、文旅演出行业从业人员规模</w:t>
      </w:r>
      <w:r>
        <w:rPr>
          <w:rFonts w:hint="eastAsia"/>
        </w:rPr>
        <w:br/>
      </w:r>
      <w:r>
        <w:rPr>
          <w:rFonts w:hint="eastAsia"/>
        </w:rPr>
        <w:t>　　　　三、文旅演出行业市场敏感性分析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2019-2024年文旅演出行业财务能力分析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一、文旅演出行业盈利能力</w:t>
      </w:r>
      <w:r>
        <w:rPr>
          <w:rFonts w:hint="eastAsia"/>
        </w:rPr>
        <w:br/>
      </w:r>
      <w:r>
        <w:rPr>
          <w:rFonts w:hint="eastAsia"/>
        </w:rPr>
        <w:t>　　　　二、文旅演出行业偿债能力</w:t>
      </w:r>
      <w:r>
        <w:rPr>
          <w:rFonts w:hint="eastAsia"/>
        </w:rPr>
        <w:br/>
      </w:r>
      <w:r>
        <w:rPr>
          <w:rFonts w:hint="eastAsia"/>
        </w:rPr>
        <w:t>　　　　三、文旅演出行业营运能力</w:t>
      </w:r>
      <w:r>
        <w:rPr>
          <w:rFonts w:hint="eastAsia"/>
        </w:rPr>
        <w:br/>
      </w:r>
      <w:r>
        <w:rPr>
          <w:rFonts w:hint="eastAsia"/>
        </w:rPr>
        <w:t>　　　　四、文旅演出行业发展能力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中国文旅演出行业细分市场调研与机会挖掘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文旅演出细分市场（一）市场调研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文旅演出细分市场（二）市场调研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中国文旅演出行业区域市场调研分析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2019-2024年中国文旅演出行业重点区域调研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一、重点地区（一）文旅演出市场规模与特点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二、重点地区（二）文旅演出市场规模及特点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三、重点地区（三）文旅演出市场规模及特点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四、重点地区（四）文旅演出市场规模及特点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不同区域文旅演出市场的对比与启示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二、文旅演出市场拓展策略与建议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中国文旅演出行业的营销渠道与客户分析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文旅演出行业渠道分析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二、各类渠道对文旅演出行业的影响</w:t>
      </w:r>
      <w:r>
        <w:rPr>
          <w:rFonts w:hint="eastAsia"/>
        </w:rPr>
        <w:br/>
      </w:r>
      <w:r>
        <w:rPr>
          <w:rFonts w:hint="eastAsia"/>
        </w:rPr>
        <w:t>　　　　三、主要文旅演出企业渠道策略研究</w:t>
      </w:r>
      <w:r>
        <w:rPr>
          <w:rFonts w:hint="eastAsia"/>
        </w:rPr>
        <w:br/>
      </w:r>
      <w:r>
        <w:rPr>
          <w:rFonts w:hint="eastAsia"/>
        </w:rPr>
        <w:t>　　第二节 文旅演出行业客户分析与定位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中国文旅演出行业竞争格局及策略选择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文旅演出行业总体市场竞争状况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一、文旅演出行业竞争结构分析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二、文旅演出企业竞争格局与集中度评估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三、文旅演出行业SWOT分析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文旅演出行业重点企业调研分析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文旅演出企业发展策略分析</w:t>
      </w:r>
      <w:r>
        <w:rPr>
          <w:rFonts w:hint="eastAsia"/>
        </w:rPr>
        <w:br/>
      </w:r>
      <w:r>
        <w:rPr>
          <w:rFonts w:hint="eastAsia"/>
        </w:rPr>
        <w:t>　　第一节 文旅演出市场与销售策略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文旅演出品牌战略思考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中国文旅演出行业发展环境分析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二、文旅演出行业主管部门、监管体制及相关政策法规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3、文旅演出行业的主要法律、法规和政策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4、2025年文旅演出行业法律法规和政策对行业的影响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二、文旅演出消费者需求分析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一、文旅演出技术的应用与创新</w:t>
      </w:r>
      <w:r>
        <w:rPr>
          <w:rFonts w:hint="eastAsia"/>
        </w:rPr>
        <w:br/>
      </w:r>
      <w:r>
        <w:rPr>
          <w:rFonts w:hint="eastAsia"/>
        </w:rPr>
        <w:t>　　　　二、文旅演出行业发展的技术趋势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2025-2031年文旅演出行业展趋势预测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2025-2031年文旅演出市场发展前景分析</w:t>
      </w:r>
      <w:r>
        <w:rPr>
          <w:rFonts w:hint="eastAsia"/>
        </w:rPr>
        <w:br/>
      </w:r>
      <w:r>
        <w:rPr>
          <w:rFonts w:hint="eastAsia"/>
        </w:rPr>
        <w:t>　　　　一、文旅演出市场发展潜力</w:t>
      </w:r>
      <w:r>
        <w:rPr>
          <w:rFonts w:hint="eastAsia"/>
        </w:rPr>
        <w:br/>
      </w:r>
      <w:r>
        <w:rPr>
          <w:rFonts w:hint="eastAsia"/>
        </w:rPr>
        <w:t>　　　　二、文旅演出市场前景分析</w:t>
      </w:r>
      <w:r>
        <w:rPr>
          <w:rFonts w:hint="eastAsia"/>
        </w:rPr>
        <w:br/>
      </w:r>
      <w:r>
        <w:rPr>
          <w:rFonts w:hint="eastAsia"/>
        </w:rPr>
        <w:t>　　　　三、文旅演出细分行业发展前景分析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2025-2031年文旅演出发展趋势预测</w:t>
      </w:r>
      <w:r>
        <w:rPr>
          <w:rFonts w:hint="eastAsia"/>
        </w:rPr>
        <w:br/>
      </w:r>
      <w:r>
        <w:rPr>
          <w:rFonts w:hint="eastAsia"/>
        </w:rPr>
        <w:t>　　　　一、文旅演出发展趋势预测</w:t>
      </w:r>
      <w:r>
        <w:rPr>
          <w:rFonts w:hint="eastAsia"/>
        </w:rPr>
        <w:br/>
      </w:r>
      <w:r>
        <w:rPr>
          <w:rFonts w:hint="eastAsia"/>
        </w:rPr>
        <w:t>　　　　二、文旅演出市场规模预测</w:t>
      </w:r>
      <w:r>
        <w:rPr>
          <w:rFonts w:hint="eastAsia"/>
        </w:rPr>
        <w:br/>
      </w:r>
      <w:r>
        <w:rPr>
          <w:rFonts w:hint="eastAsia"/>
        </w:rPr>
        <w:t>　　　　三、文旅演出细分市场发展趋势预测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未来文旅演出行业挑战与机遇探讨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一、文旅演出行业挑战</w:t>
      </w:r>
      <w:r>
        <w:rPr>
          <w:rFonts w:hint="eastAsia"/>
        </w:rPr>
        <w:br/>
      </w:r>
      <w:r>
        <w:rPr>
          <w:rFonts w:hint="eastAsia"/>
        </w:rPr>
        <w:t>　　　　二、文旅演出行业机遇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文旅演出行业研究结论及建议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对文旅演出行业发展的建议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中^智^林^：对文旅演出企业和投资者的建议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文旅演出行业现状</w:t>
      </w:r>
      <w:r>
        <w:rPr>
          <w:rFonts w:hint="eastAsia"/>
        </w:rPr>
        <w:br/>
      </w:r>
      <w:r>
        <w:rPr>
          <w:rFonts w:hint="eastAsia"/>
        </w:rPr>
        <w:t>　　图表 文旅演出行业产业链调研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2019-2024年文旅演出行业市场容量统计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2019-2024年中国文旅演出行业市场规模情况</w:t>
      </w:r>
      <w:r>
        <w:rPr>
          <w:rFonts w:hint="eastAsia"/>
        </w:rPr>
        <w:br/>
      </w:r>
      <w:r>
        <w:rPr>
          <w:rFonts w:hint="eastAsia"/>
        </w:rPr>
        <w:t>　　图表 文旅演出行业动态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2019-2024年中国文旅演出行业经营效益分析</w:t>
      </w:r>
      <w:r>
        <w:rPr>
          <w:rFonts w:hint="eastAsia"/>
        </w:rPr>
        <w:br/>
      </w:r>
      <w:r>
        <w:rPr>
          <w:rFonts w:hint="eastAsia"/>
        </w:rPr>
        <w:t>　　图表 文旅演出行业竞争对手分析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**地区文旅演出市场规模</w:t>
      </w:r>
      <w:r>
        <w:rPr>
          <w:rFonts w:hint="eastAsia"/>
        </w:rPr>
        <w:br/>
      </w:r>
      <w:r>
        <w:rPr>
          <w:rFonts w:hint="eastAsia"/>
        </w:rPr>
        <w:t>　　图表 **地区文旅演出行业市场需求</w:t>
      </w:r>
      <w:r>
        <w:rPr>
          <w:rFonts w:hint="eastAsia"/>
        </w:rPr>
        <w:br/>
      </w:r>
      <w:r>
        <w:rPr>
          <w:rFonts w:hint="eastAsia"/>
        </w:rPr>
        <w:t>　　图表 **地区文旅演出市场调研</w:t>
      </w:r>
      <w:r>
        <w:rPr>
          <w:rFonts w:hint="eastAsia"/>
        </w:rPr>
        <w:br/>
      </w:r>
      <w:r>
        <w:rPr>
          <w:rFonts w:hint="eastAsia"/>
        </w:rPr>
        <w:t>　　图表 **地区文旅演出行业市场需求分析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**地区文旅演出市场规模</w:t>
      </w:r>
      <w:r>
        <w:rPr>
          <w:rFonts w:hint="eastAsia"/>
        </w:rPr>
        <w:br/>
      </w:r>
      <w:r>
        <w:rPr>
          <w:rFonts w:hint="eastAsia"/>
        </w:rPr>
        <w:t>　　图表 **地区文旅演出行业市场需求</w:t>
      </w:r>
      <w:r>
        <w:rPr>
          <w:rFonts w:hint="eastAsia"/>
        </w:rPr>
        <w:br/>
      </w:r>
      <w:r>
        <w:rPr>
          <w:rFonts w:hint="eastAsia"/>
        </w:rPr>
        <w:t>　　图表 **地区文旅演出市场调研</w:t>
      </w:r>
      <w:r>
        <w:rPr>
          <w:rFonts w:hint="eastAsia"/>
        </w:rPr>
        <w:br/>
      </w:r>
      <w:r>
        <w:rPr>
          <w:rFonts w:hint="eastAsia"/>
        </w:rPr>
        <w:t>　　图表 **地区文旅演出行业市场需求分析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文旅演出重点企业（一）基本信息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文旅演出重点企业（一）经营情况分析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文旅演出重点企业（一）盈利能力情况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文旅演出重点企业（一）偿债能力情况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文旅演出重点企业（一）运营能力情况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文旅演出重点企业（一）成长能力情况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文旅演出重点企业（二）基本信息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文旅演出重点企业（二）经营情况分析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文旅演出重点企业（二）盈利能力情况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文旅演出重点企业（二）偿债能力情况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文旅演出重点企业（二）运营能力情况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文旅演出重点企业（二）成长能力情况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2025-2031年中国文旅演出行业信息化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2025-2031年中国文旅演出行业市场容量预测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2025-2031年中国文旅演出行业市场规模预测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2025-2031年中国文旅演出行业风险分析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2025-2031年中国文旅演出市场前景分析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2025-2031年中国文旅演出行业发展趋势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a3218f8f4a33" w:history="1">
        <w:r>
          <w:rPr>
            <w:rStyle w:val="Hyperlink"/>
          </w:rPr>
          <w:t>2025-2031年中国文旅演出行业现状与前景趋势分析报告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a3218f8f4a33" w:history="1">
        <w:r>
          <w:rPr>
            <w:rStyle w:val="Hyperlink"/>
          </w:rPr>
          <w:t>https://www.20087.com/1/97/WenLvYanChuHangYeQianJing.html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热点：杭州必看的大型表演、华夏文旅演出、西安必看的大型实景演出、文旅演出市场将如何发展、成都大型实景演出有哪些、文旅演出名字、特色表演演出、文旅演出项目、文旅部官网演出经纪人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63ed25d1c432d" w:history="1">
      <w:r>
        <w:rPr>
          <w:rStyle w:val="Hyperlink"/>
        </w:rPr>
        <w:t>2025-2031年中国文旅演出行业现状与前景趋势分析报告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enLvYanChuHangYeQianJing.html" TargetMode="External" Id="R5f32a3218f8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enLvYanChuHangYeQianJing.html" TargetMode="External" Id="R5d063ed25d1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2025-06-22T03:14:24Z</dcterms:created>
  <dcterms:modified xsi:type="dcterms:W3CDTF">2025-06-22T04:14:24Z</dcterms:modified>
  <dc:subject>2025-2031年中国文旅演出行业现状与前景趋势分析报告</dc:subject>
  <dc:title>2025-2031年中国文旅演出行业现状与前景趋势分析报告</dc:title>
  <cp:keywords>2025-2031年中国文旅演出行业现状与前景趋势分析报告</cp:keywords>
  <dc:description>2025-2031年中国文旅演出行业现状与前景趋势分析报告</dc:description>
</cp:coreProperties>
</file>