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2ca2e59ec469f" w:history="1">
              <w:r>
                <w:rPr>
                  <w:rStyle w:val="Hyperlink"/>
                </w:rPr>
                <w:t>2025-2031年中国日语培训行业调研与发展前景报告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2ca2e59ec469f" w:history="1">
              <w:r>
                <w:rPr>
                  <w:rStyle w:val="Hyperlink"/>
                </w:rPr>
                <w:t>2025-2031年中国日语培训行业调研与发展前景报告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2ca2e59ec469f" w:history="1">
                <w:r>
                  <w:rPr>
                    <w:rStyle w:val="Hyperlink"/>
                  </w:rPr>
                  <w:t>https://www.20087.com/1/17/RiYuPeiXunFaZhanXianZhuangQianJing.html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语培训市场近年来随着中日经济文化交流的加深，以及日本旅游、留学、工作的需求增加，呈现出稳健增长态势。在线教育和远程学习的兴起，为日语学习提供了更多样化、便捷化的途径。然而，高质量师资的稀缺、课程内容的创新性和个性化服务的提供，是培训机构需要重点解决的问题。</w:t>
      </w:r>
      <w:r>
        <w:rPr>
          <w:rFonts w:hint="eastAsia"/>
        </w:rPr>
        <w:br/>
      </w:r>
      <w:r>
        <w:rPr>
          <w:rFonts w:hint="eastAsia"/>
        </w:rPr>
        <w:t>　　未来，日语培训将更加注重互动性和实用性。一方面，通过虚拟现实、语言交换平台等技术，创造沉浸式学习环境，提升学习兴趣和效果。另一方面，开设行业特定语言课程，如商务日语、动漫日语，满足不同学习目的和兴趣的需求。此外，加强与日本本土教育机构的合作，提供海外交流和实习机会，将增强培训的国际视野和就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2ca2e59ec469f" w:history="1">
        <w:r>
          <w:rPr>
            <w:rStyle w:val="Hyperlink"/>
          </w:rPr>
          <w:t>2025-2031年中国日语培训行业调研与发展前景报告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日语培训行业的现状、市场规模、需求变化、产业链动态及区域发展格局，同时聚焦日语培训竞争态势与重点企业表现。报告通过对日语培训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日语培训产业概述</w:t>
      </w:r>
      <w:r>
        <w:rPr>
          <w:rFonts w:hint="eastAsia"/>
        </w:rPr>
        <w:br/>
      </w:r>
      <w:r>
        <w:rPr>
          <w:rFonts w:hint="eastAsia"/>
        </w:rPr>
        <w:t>　　第一节 日语培训定义</w:t>
      </w:r>
      <w:r>
        <w:rPr>
          <w:rFonts w:hint="eastAsia"/>
        </w:rPr>
        <w:br/>
      </w:r>
      <w:r>
        <w:rPr>
          <w:rFonts w:hint="eastAsia"/>
        </w:rPr>
        <w:t>　　第二节 日语培训行业特点</w:t>
      </w:r>
      <w:r>
        <w:rPr>
          <w:rFonts w:hint="eastAsia"/>
        </w:rPr>
        <w:br/>
      </w:r>
      <w:r>
        <w:rPr>
          <w:rFonts w:hint="eastAsia"/>
        </w:rPr>
        <w:t>　　第三节 日语培训产业链分析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2024-2025年中国日语培训行业运行环境分析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中国日语培训运行经济环境分析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中国日语培训产业政策环境分析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一、日语培训行业监管体制</w:t>
      </w:r>
      <w:r>
        <w:rPr>
          <w:rFonts w:hint="eastAsia"/>
        </w:rPr>
        <w:br/>
      </w:r>
      <w:r>
        <w:rPr>
          <w:rFonts w:hint="eastAsia"/>
        </w:rPr>
        <w:t>　　　　二、日语培训行业主要法规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三、主要日语培训产业政策</w:t>
      </w:r>
      <w:r>
        <w:rPr>
          <w:rFonts w:hint="eastAsia"/>
        </w:rPr>
        <w:br/>
      </w:r>
      <w:r>
        <w:rPr>
          <w:rFonts w:hint="eastAsia"/>
        </w:rPr>
        <w:t>　　第三节 中国日语培训产业社会环境分析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2024-2025年全球日语培训行业发展态势分析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全球日语培训市场发展现状分析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全球主要国家日语培训市场现状</w:t>
      </w:r>
      <w:r>
        <w:rPr>
          <w:rFonts w:hint="eastAsia"/>
        </w:rPr>
        <w:br/>
      </w:r>
      <w:r>
        <w:rPr>
          <w:rFonts w:hint="eastAsia"/>
        </w:rPr>
        <w:t>　　第三节 全球日语培训行业发展趋势预测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中国日语培训行业市场分析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2019-2024年中国日语培训行业规模情况</w:t>
      </w:r>
      <w:r>
        <w:rPr>
          <w:rFonts w:hint="eastAsia"/>
        </w:rPr>
        <w:br/>
      </w:r>
      <w:r>
        <w:rPr>
          <w:rFonts w:hint="eastAsia"/>
        </w:rPr>
        <w:t>　　　　一、日语培训行业市场规模情况分析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二、日语培训行业单位规模情况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三、日语培训行业人员规模情况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2019-2024年中国日语培训行业财务能力分析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一、日语培训行业盈利能力分析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二、日语培训行业偿债能力分析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三、日语培训行业营运能力分析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四、日语培训行业发展能力分析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2024-2025年中国日语培训行业热点动态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2025年中国日语培训行业面临的挑战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中国重点地区日语培训行业市场调研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重点地区（一）日语培训市场调研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重点地区（二）日语培训市场调研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重点地区（三）日语培训市场调研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重点地区（四）日语培训市场调研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重点地区（五）日语培训市场调研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中国日语培训行业价格走势及影响因素分析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国内日语培训行业价格回顾</w:t>
      </w:r>
      <w:r>
        <w:rPr>
          <w:rFonts w:hint="eastAsia"/>
        </w:rPr>
        <w:br/>
      </w:r>
      <w:r>
        <w:rPr>
          <w:rFonts w:hint="eastAsia"/>
        </w:rPr>
        <w:t>　　第二节 国内日语培训行业价格走势预测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国内日语培训行业价格影响因素分析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中国日语培训行业客户调研</w:t>
      </w:r>
      <w:r>
        <w:rPr>
          <w:rFonts w:hint="eastAsia"/>
        </w:rPr>
        <w:br/>
      </w:r>
      <w:r>
        <w:rPr>
          <w:rFonts w:hint="eastAsia"/>
        </w:rPr>
        <w:t>　　　　一、日语培训行业客户偏好调查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二、客户对日语培训品牌的首要认知渠道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三、日语培训品牌忠诚度调查</w:t>
      </w:r>
      <w:r>
        <w:rPr>
          <w:rFonts w:hint="eastAsia"/>
        </w:rPr>
        <w:br/>
      </w:r>
      <w:r>
        <w:rPr>
          <w:rFonts w:hint="eastAsia"/>
        </w:rPr>
        <w:t>　　　　四、日语培训行业客户消费理念调研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中国日语培训行业竞争格局分析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2025年日语培训行业集中度分析</w:t>
      </w:r>
      <w:r>
        <w:rPr>
          <w:rFonts w:hint="eastAsia"/>
        </w:rPr>
        <w:br/>
      </w:r>
      <w:r>
        <w:rPr>
          <w:rFonts w:hint="eastAsia"/>
        </w:rPr>
        <w:t>　　　　一、日语培训市场集中度分析</w:t>
      </w:r>
      <w:r>
        <w:rPr>
          <w:rFonts w:hint="eastAsia"/>
        </w:rPr>
        <w:br/>
      </w:r>
      <w:r>
        <w:rPr>
          <w:rFonts w:hint="eastAsia"/>
        </w:rPr>
        <w:t>　　　　二、日语培训企业集中度分析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2025年日语培训行业竞争格局分析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一、日语培训行业竞争策略分析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二、日语培训行业竞争格局展望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三、我国日语培训市场竞争趋势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日语培训行业重点企业发展调研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日语培训企业发展策略分析</w:t>
      </w:r>
      <w:r>
        <w:rPr>
          <w:rFonts w:hint="eastAsia"/>
        </w:rPr>
        <w:br/>
      </w:r>
      <w:r>
        <w:rPr>
          <w:rFonts w:hint="eastAsia"/>
        </w:rPr>
        <w:t>　　第一节 日语培训市场策略分析</w:t>
      </w:r>
      <w:r>
        <w:rPr>
          <w:rFonts w:hint="eastAsia"/>
        </w:rPr>
        <w:br/>
      </w:r>
      <w:r>
        <w:rPr>
          <w:rFonts w:hint="eastAsia"/>
        </w:rPr>
        <w:t>　　　　一、日语培训价格策略分析</w:t>
      </w:r>
      <w:r>
        <w:rPr>
          <w:rFonts w:hint="eastAsia"/>
        </w:rPr>
        <w:br/>
      </w:r>
      <w:r>
        <w:rPr>
          <w:rFonts w:hint="eastAsia"/>
        </w:rPr>
        <w:t>　　　　二、日语培训渠道策略分析</w:t>
      </w:r>
      <w:r>
        <w:rPr>
          <w:rFonts w:hint="eastAsia"/>
        </w:rPr>
        <w:br/>
      </w:r>
      <w:r>
        <w:rPr>
          <w:rFonts w:hint="eastAsia"/>
        </w:rPr>
        <w:t>　　第二节 日语培训销售策略分析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提高日语培训企业竞争力的策略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一、提高中国日语培训企业核心竞争力的对策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二、日语培训企业提升竞争力的主要方向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三、影响日语培训企业核心竞争力的因素及提升途径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四、提高日语培训企业竞争力的策略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日语培训行业投资风险与控制策略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日语培训行业SWOT模型分析</w:t>
      </w:r>
      <w:r>
        <w:rPr>
          <w:rFonts w:hint="eastAsia"/>
        </w:rPr>
        <w:br/>
      </w:r>
      <w:r>
        <w:rPr>
          <w:rFonts w:hint="eastAsia"/>
        </w:rPr>
        <w:t>　　　　一、日语培训行业优势分析</w:t>
      </w:r>
      <w:r>
        <w:rPr>
          <w:rFonts w:hint="eastAsia"/>
        </w:rPr>
        <w:br/>
      </w:r>
      <w:r>
        <w:rPr>
          <w:rFonts w:hint="eastAsia"/>
        </w:rPr>
        <w:t>　　　　二、日语培训行业劣势分析</w:t>
      </w:r>
      <w:r>
        <w:rPr>
          <w:rFonts w:hint="eastAsia"/>
        </w:rPr>
        <w:br/>
      </w:r>
      <w:r>
        <w:rPr>
          <w:rFonts w:hint="eastAsia"/>
        </w:rPr>
        <w:t>　　　　三、日语培训行业机会分析</w:t>
      </w:r>
      <w:r>
        <w:rPr>
          <w:rFonts w:hint="eastAsia"/>
        </w:rPr>
        <w:br/>
      </w:r>
      <w:r>
        <w:rPr>
          <w:rFonts w:hint="eastAsia"/>
        </w:rPr>
        <w:t>　　　　四、日语培训行业风险分析</w:t>
      </w:r>
      <w:r>
        <w:rPr>
          <w:rFonts w:hint="eastAsia"/>
        </w:rPr>
        <w:br/>
      </w:r>
      <w:r>
        <w:rPr>
          <w:rFonts w:hint="eastAsia"/>
        </w:rPr>
        <w:t>　　第二节 日语培训行业投资风险及控制策略分析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一、日语培训市场风险及控制策略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二、日语培训行业政策风险及控制策略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三、日语培训行业经营风险及控制策略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四、日语培训同业竞争风险及控制策略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五、日语培训行业其他风险及控制策略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2025-2031年中国日语培训行业投资潜力及发展趋势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2025-2031年日语培训行业投资潜力分析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一、日语培训行业重点可投资领域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二、日语培训行业目标市场需求潜力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三、日语培训行业投资潜力综合评判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中.智.林.2025-2031年中国日语培训行业发展趋势分析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一、2025年日语培训市场前景分析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二、2025年日语培训发展趋势预测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三、2025-2031年我国日语培训行业发展剖析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五、未来日语培训行业发展变局剖析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日语培训行业现状</w:t>
      </w:r>
      <w:r>
        <w:rPr>
          <w:rFonts w:hint="eastAsia"/>
        </w:rPr>
        <w:br/>
      </w:r>
      <w:r>
        <w:rPr>
          <w:rFonts w:hint="eastAsia"/>
        </w:rPr>
        <w:t>　　图表 日语培训行业产业链调研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2019-2024年日语培训行业市场容量统计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2019-2024年中国日语培训行业市场规模情况</w:t>
      </w:r>
      <w:r>
        <w:rPr>
          <w:rFonts w:hint="eastAsia"/>
        </w:rPr>
        <w:br/>
      </w:r>
      <w:r>
        <w:rPr>
          <w:rFonts w:hint="eastAsia"/>
        </w:rPr>
        <w:t>　　图表 日语培训行业动态</w:t>
      </w:r>
      <w:r>
        <w:rPr>
          <w:rFonts w:hint="eastAsia"/>
        </w:rPr>
        <w:br/>
      </w:r>
      <w:r>
        <w:rPr>
          <w:rFonts w:hint="eastAsia"/>
        </w:rPr>
        <w:t>　　图表 2019-2024年中国日语培训行业销售收入统计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2019-2024年中国日语培训行业盈利统计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2019-2024年中国日语培训行业利润总额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2019-2024年中国日语培训行业企业数量统计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2019-2024年中国日语培训行业竞争力分析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2019-2024年中国日语培训行业盈利能力分析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2019-2024年中国日语培训行业运营能力分析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2019-2024年中国日语培训行业偿债能力分析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2019-2024年中国日语培训行业发展能力分析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2019-2024年中国日语培训行业经营效益分析</w:t>
      </w:r>
      <w:r>
        <w:rPr>
          <w:rFonts w:hint="eastAsia"/>
        </w:rPr>
        <w:br/>
      </w:r>
      <w:r>
        <w:rPr>
          <w:rFonts w:hint="eastAsia"/>
        </w:rPr>
        <w:t>　　图表 日语培训行业竞争对手分析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**地区日语培训市场规模</w:t>
      </w:r>
      <w:r>
        <w:rPr>
          <w:rFonts w:hint="eastAsia"/>
        </w:rPr>
        <w:br/>
      </w:r>
      <w:r>
        <w:rPr>
          <w:rFonts w:hint="eastAsia"/>
        </w:rPr>
        <w:t>　　图表 **地区日语培训行业市场需求</w:t>
      </w:r>
      <w:r>
        <w:rPr>
          <w:rFonts w:hint="eastAsia"/>
        </w:rPr>
        <w:br/>
      </w:r>
      <w:r>
        <w:rPr>
          <w:rFonts w:hint="eastAsia"/>
        </w:rPr>
        <w:t>　　图表 **地区日语培训市场调研</w:t>
      </w:r>
      <w:r>
        <w:rPr>
          <w:rFonts w:hint="eastAsia"/>
        </w:rPr>
        <w:br/>
      </w:r>
      <w:r>
        <w:rPr>
          <w:rFonts w:hint="eastAsia"/>
        </w:rPr>
        <w:t>　　图表 **地区日语培训行业市场需求分析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**地区日语培训市场规模</w:t>
      </w:r>
      <w:r>
        <w:rPr>
          <w:rFonts w:hint="eastAsia"/>
        </w:rPr>
        <w:br/>
      </w:r>
      <w:r>
        <w:rPr>
          <w:rFonts w:hint="eastAsia"/>
        </w:rPr>
        <w:t>　　图表 **地区日语培训行业市场需求</w:t>
      </w:r>
      <w:r>
        <w:rPr>
          <w:rFonts w:hint="eastAsia"/>
        </w:rPr>
        <w:br/>
      </w:r>
      <w:r>
        <w:rPr>
          <w:rFonts w:hint="eastAsia"/>
        </w:rPr>
        <w:t>　　图表 **地区日语培训市场调研</w:t>
      </w:r>
      <w:r>
        <w:rPr>
          <w:rFonts w:hint="eastAsia"/>
        </w:rPr>
        <w:br/>
      </w:r>
      <w:r>
        <w:rPr>
          <w:rFonts w:hint="eastAsia"/>
        </w:rPr>
        <w:t>　　图表 **地区日语培训行业市场需求分析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日语培训重点企业（一）基本信息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日语培训重点企业（一）经营情况分析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日语培训重点企业（一）盈利能力情况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日语培训重点企业（一）偿债能力情况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日语培训重点企业（一）运营能力情况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日语培训重点企业（一）成长能力情况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日语培训重点企业（二）基本信息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日语培训重点企业（二）经营情况分析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日语培训重点企业（二）盈利能力情况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日语培训重点企业（二）偿债能力情况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日语培训重点企业（二）运营能力情况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日语培训重点企业（二）成长能力情况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2025-2031年中国日语培训行业信息化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2025-2031年中国日语培训行业市场容量预测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2025-2031年中国日语培训行业市场规模预测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2025-2031年中国日语培训行业风险分析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2025-2031年中国日语培训市场前景分析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2025-2031年中国日语培训行业发展趋势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2ca2e59ec469f" w:history="1">
        <w:r>
          <w:rPr>
            <w:rStyle w:val="Hyperlink"/>
          </w:rPr>
          <w:t>2025-2031年中国日语培训行业调研与发展前景报告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2ca2e59ec469f" w:history="1">
        <w:r>
          <w:rPr>
            <w:rStyle w:val="Hyperlink"/>
          </w:rPr>
          <w:t>https://www.20087.com/1/17/RiYuPeiXunFaZhanXianZhuangQianJing.html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热点：日语自学一般学多久、日语培训哪个机构比较好、学日语到千百度最新地址、日语培训学校、张雪峰谈学日语的利弊、日语培训班一般多少钱、在哪有日语培训班、日语培训机构收费标准表、日语考级n2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07e807ee84190" w:history="1">
      <w:r>
        <w:rPr>
          <w:rStyle w:val="Hyperlink"/>
        </w:rPr>
        <w:t>2025-2031年中国日语培训行业调研与发展前景报告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RiYuPeiXunFaZhanXianZhuangQianJing.html" TargetMode="External" Id="Re0c2ca2e59ec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RiYuPeiXunFaZhanXianZhuangQianJing.html" TargetMode="External" Id="Rafb07e807ee8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2024-12-06T23:18:00Z</dcterms:created>
  <dcterms:modified xsi:type="dcterms:W3CDTF">2024-12-07T00:18:00Z</dcterms:modified>
  <dc:subject>2025-2031年中国日语培训行业调研与发展前景报告</dc:subject>
  <dc:title>2025-2031年中国日语培训行业调研与发展前景报告</dc:title>
  <cp:keywords>2025-2031年中国日语培训行业调研与发展前景报告</cp:keywords>
  <dc:description>2025-2031年中国日语培训行业调研与发展前景报告</dc:description>
</cp:coreProperties>
</file>