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bbdacc4434482" w:history="1">
              <w:r>
                <w:rPr>
                  <w:rStyle w:val="Hyperlink"/>
                </w:rPr>
                <w:t>2024-2030年中国智能健康座椅行业调研与前景趋势分析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bbdacc4434482" w:history="1">
              <w:r>
                <w:rPr>
                  <w:rStyle w:val="Hyperlink"/>
                </w:rPr>
                <w:t>2024-2030年中国智能健康座椅行业调研与前景趋势分析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bbdacc4434482" w:history="1">
                <w:r>
                  <w:rPr>
                    <w:rStyle w:val="Hyperlink"/>
                  </w:rPr>
                  <w:t>https://www.20087.com/1/37/ZhiNengJianKangZuoYiDeXianZhuangYuQianJing.html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座椅是一种新型办公家具，旨在改善长时间坐姿对身体带来的负面影响。近年来，随着人们健康意识的提高和工作生活方式的变化，智能健康座椅的需求逐年增长。目前市场上的智能健康座椅不仅能够提供舒适的坐姿，还能通过内置传感器监测使用者的姿势、心率等生理指标，提醒使用者适时休息或调整坐姿。</w:t>
      </w:r>
      <w:r>
        <w:rPr>
          <w:rFonts w:hint="eastAsia"/>
        </w:rPr>
        <w:br/>
      </w:r>
      <w:r>
        <w:rPr>
          <w:rFonts w:hint="eastAsia"/>
        </w:rPr>
        <w:t>　　未来，智能健康座椅将更加注重与用户的互动和反馈。一方面，通过集成更多的传感器和数据分析功能，智能健康座椅可以为用户提供更加全面的健康监测，并基于这些数据提出改善建议。另一方面，随着智能家居生态系统的建立，智能健康座椅将能够与其他智能设备协同工作，共同营造一个更加健康的居家或办公环境。此外，随着个性化需求的增加，智能健康座椅的设计将更加多样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bbdacc4434482" w:history="1">
        <w:r>
          <w:rPr>
            <w:rStyle w:val="Hyperlink"/>
          </w:rPr>
          <w:t>2024-2030年中国智能健康座椅行业调研与前景趋势分析</w:t>
        </w:r>
      </w:hyperlink>
      <w:r>
        <w:rPr>
          <w:rFonts w:hint="eastAsia"/>
        </w:rPr>
        <w:t>》基于国家统计局、发改委及智能健康座椅相关行业协会、科研单位等机构的数据资料，剖析了智能健康座椅行业的产业链结构、市场规模与需求，探讨了智能健康座椅市场价格动态及行业现状。智能健康座椅报告重点关注了智能健康座椅重点企业的经营情况，分析了市场竞争格局、集中度和品牌影响力。通过科学的方法和严谨的数据分析，智能健康座椅报告对智能健康座椅行业的市场前景、发展趋势进行了客观预测，并进一步细分了市场，揭示了智能健康座椅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智能健康座椅行业概述</w:t>
      </w:r>
      <w:r>
        <w:rPr>
          <w:rFonts w:hint="eastAsia"/>
        </w:rPr>
        <w:br/>
      </w:r>
      <w:r>
        <w:rPr>
          <w:rFonts w:hint="eastAsia"/>
        </w:rPr>
        <w:t>　　第一节 智能健康座椅定义与分类</w:t>
      </w:r>
      <w:r>
        <w:rPr>
          <w:rFonts w:hint="eastAsia"/>
        </w:rPr>
        <w:br/>
      </w:r>
      <w:r>
        <w:rPr>
          <w:rFonts w:hint="eastAsia"/>
        </w:rPr>
        <w:t>　　第二节 智能健康座椅应用领域</w:t>
      </w:r>
      <w:r>
        <w:rPr>
          <w:rFonts w:hint="eastAsia"/>
        </w:rPr>
        <w:br/>
      </w:r>
      <w:r>
        <w:rPr>
          <w:rFonts w:hint="eastAsia"/>
        </w:rPr>
        <w:t>　　第三节 智能健康座椅行业经济指标分析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智能健康座椅产业链及经营模式分析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三、智能健康座椅销售模式及销售渠道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全球智能健康座椅市场发展综述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2019-2023年全球智能健康座椅市场规模与趋势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主要国家与地区智能健康座椅市场分析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2024-2030年全球智能健康座椅行业发展趋势与前景预测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中国智能健康座椅行业市场分析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2023-2024年智能健康座椅产能与投资动态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一、国内智能健康座椅产能及利用情况</w:t>
      </w:r>
      <w:r>
        <w:rPr>
          <w:rFonts w:hint="eastAsia"/>
        </w:rPr>
        <w:br/>
      </w:r>
      <w:r>
        <w:rPr>
          <w:rFonts w:hint="eastAsia"/>
        </w:rPr>
        <w:t>　　　　二、智能健康座椅产能扩张与投资动态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2024-2030年智能健康座椅行业产量统计与趋势预测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一、2019-2023年智能健康座椅行业产量数据统计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1、2019-2023年智能健康座椅产量及增长趋势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2、2019-2023年智能健康座椅细分产品产量及份额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二、影响智能健康座椅产量的关键因素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三、2024-2030年智能健康座椅产量预测</w:t>
      </w:r>
      <w:r>
        <w:rPr>
          <w:rFonts w:hint="eastAsia"/>
        </w:rPr>
        <w:br/>
      </w:r>
      <w:r>
        <w:rPr>
          <w:rFonts w:hint="eastAsia"/>
        </w:rPr>
        <w:t>　　第三节 2024-2030年智能健康座椅市场需求与销售分析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一、2023-2024年智能健康座椅行业需求现状</w:t>
      </w:r>
      <w:r>
        <w:rPr>
          <w:rFonts w:hint="eastAsia"/>
        </w:rPr>
        <w:br/>
      </w:r>
      <w:r>
        <w:rPr>
          <w:rFonts w:hint="eastAsia"/>
        </w:rPr>
        <w:t>　　　　二、智能健康座椅客户群体与需求特点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三、2019-2023年智能健康座椅行业销售规模分析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四、2024-2030年智能健康座椅市场增长潜力与规模预测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中国智能健康座椅细分市场与下游应用领域分析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智能健康座椅细分市场分析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一、2023-2024年智能健康座椅主要细分产品市场现状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智能健康座椅下游应用与客户群体分析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一、2023-2024年智能健康座椅各应用领域市场现状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2023-2024年中国智能健康座椅技术发展研究</w:t>
      </w:r>
      <w:r>
        <w:rPr>
          <w:rFonts w:hint="eastAsia"/>
        </w:rPr>
        <w:br/>
      </w:r>
      <w:r>
        <w:rPr>
          <w:rFonts w:hint="eastAsia"/>
        </w:rPr>
        <w:t>　　第一节 当前智能健康座椅技术发展现状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国内外智能健康座椅技术差异与原因</w:t>
      </w:r>
      <w:r>
        <w:rPr>
          <w:rFonts w:hint="eastAsia"/>
        </w:rPr>
        <w:br/>
      </w:r>
      <w:r>
        <w:rPr>
          <w:rFonts w:hint="eastAsia"/>
        </w:rPr>
        <w:t>　　第三节 智能健康座椅技术创新与发展趋势预测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技术进步对智能健康座椅行业的影响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智能健康座椅价格机制与竞争策略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一、2019-2023年智能健康座椅市场价格走势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智能健康座椅定价策略与方法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2024-2030年智能健康座椅价格竞争态势与趋势预测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中国智能健康座椅行业重点区域市场研究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2023-2024年重点区域智能健康座椅市场发展概况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二、2019-2023年智能健康座椅市场需求规模情况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三、2024-2030年智能健康座椅行业发展潜力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2019-2023年中国智能健康座椅行业进出口情况分析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智能健康座椅行业进口情况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一、2019-2023年智能健康座椅进口规模及增长情况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二、智能健康座椅主要进口来源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智能健康座椅行业出口情况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一、2019-2023年智能健康座椅出口规模及增长情况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二、智能健康座椅主要出口目的地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2019-2023年中国智能健康座椅行业总体发展与财务状况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2019-2023年中国智能健康座椅行业规模情况</w:t>
      </w:r>
      <w:r>
        <w:rPr>
          <w:rFonts w:hint="eastAsia"/>
        </w:rPr>
        <w:br/>
      </w:r>
      <w:r>
        <w:rPr>
          <w:rFonts w:hint="eastAsia"/>
        </w:rPr>
        <w:t>　　　　一、智能健康座椅行业企业数量规模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二、智能健康座椅行业从业人员规模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三、智能健康座椅行业市场敏感性分析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2019-2023年中国智能健康座椅行业财务能力分析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一、智能健康座椅行业盈利能力</w:t>
      </w:r>
      <w:r>
        <w:rPr>
          <w:rFonts w:hint="eastAsia"/>
        </w:rPr>
        <w:br/>
      </w:r>
      <w:r>
        <w:rPr>
          <w:rFonts w:hint="eastAsia"/>
        </w:rPr>
        <w:t>　　　　二、智能健康座椅行业偿债能力</w:t>
      </w:r>
      <w:r>
        <w:rPr>
          <w:rFonts w:hint="eastAsia"/>
        </w:rPr>
        <w:br/>
      </w:r>
      <w:r>
        <w:rPr>
          <w:rFonts w:hint="eastAsia"/>
        </w:rPr>
        <w:t>　　　　三、智能健康座椅行业营运能力</w:t>
      </w:r>
      <w:r>
        <w:rPr>
          <w:rFonts w:hint="eastAsia"/>
        </w:rPr>
        <w:br/>
      </w:r>
      <w:r>
        <w:rPr>
          <w:rFonts w:hint="eastAsia"/>
        </w:rPr>
        <w:t>　　　　四、智能健康座椅行业发展能力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智能健康座椅行业重点企业调研分析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二、企业智能健康座椅业务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中国智能健康座椅行业竞争格局分析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智能健康座椅行业竞争格局总览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2023-2024年智能健康座椅行业竞争力分析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2019-2023年智能健康座椅行业企业并购活动分析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2023-2024年智能健康座椅行业会展与招投标活动分析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一、智能健康座椅行业会展活动及其市场影响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2024年中国智能健康座椅企业发展企业发展策略与建议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智能健康座椅销售模式与渠道策略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智能健康座椅品牌与市场推广策略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智能健康座椅研发投入与技术创新能力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智能健康座椅合作联盟与资源整合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中国智能健康座椅行业风险与对策</w:t>
      </w:r>
      <w:r>
        <w:rPr>
          <w:rFonts w:hint="eastAsia"/>
        </w:rPr>
        <w:br/>
      </w:r>
      <w:r>
        <w:rPr>
          <w:rFonts w:hint="eastAsia"/>
        </w:rPr>
        <w:t>　　第一节 智能健康座椅行业SWOT分析</w:t>
      </w:r>
      <w:r>
        <w:rPr>
          <w:rFonts w:hint="eastAsia"/>
        </w:rPr>
        <w:br/>
      </w:r>
      <w:r>
        <w:rPr>
          <w:rFonts w:hint="eastAsia"/>
        </w:rPr>
        <w:t>　　　　一、智能健康座椅行业优势</w:t>
      </w:r>
      <w:r>
        <w:rPr>
          <w:rFonts w:hint="eastAsia"/>
        </w:rPr>
        <w:br/>
      </w:r>
      <w:r>
        <w:rPr>
          <w:rFonts w:hint="eastAsia"/>
        </w:rPr>
        <w:t>　　　　二、智能健康座椅行业劣势</w:t>
      </w:r>
      <w:r>
        <w:rPr>
          <w:rFonts w:hint="eastAsia"/>
        </w:rPr>
        <w:br/>
      </w:r>
      <w:r>
        <w:rPr>
          <w:rFonts w:hint="eastAsia"/>
        </w:rPr>
        <w:t>　　　　三、智能健康座椅市场机会</w:t>
      </w:r>
      <w:r>
        <w:rPr>
          <w:rFonts w:hint="eastAsia"/>
        </w:rPr>
        <w:br/>
      </w:r>
      <w:r>
        <w:rPr>
          <w:rFonts w:hint="eastAsia"/>
        </w:rPr>
        <w:t>　　　　四、智能健康座椅市场威胁</w:t>
      </w:r>
      <w:r>
        <w:rPr>
          <w:rFonts w:hint="eastAsia"/>
        </w:rPr>
        <w:br/>
      </w:r>
      <w:r>
        <w:rPr>
          <w:rFonts w:hint="eastAsia"/>
        </w:rPr>
        <w:t>　　第二节 智能健康座椅行业风险及对策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2024-2030年中国智能健康座椅行业前景与发展趋势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2023-2024年智能健康座椅行业发展环境分析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一、智能健康座椅行业主管部门与监管体制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二、智能健康座椅行业主要法律法规及政策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三、智能健康座椅行业标准与质量监管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2024-2030年智能健康座椅行业发展趋势与方向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2024-2030年智能健康座椅行业发展潜力与机遇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智能健康座椅行业研究结论与建议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[.中智.林.]智能健康座椅行业发展建议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智能健康座椅行业类别</w:t>
      </w:r>
      <w:r>
        <w:rPr>
          <w:rFonts w:hint="eastAsia"/>
        </w:rPr>
        <w:br/>
      </w:r>
      <w:r>
        <w:rPr>
          <w:rFonts w:hint="eastAsia"/>
        </w:rPr>
        <w:t>　　图表 智能健康座椅行业产业链调研</w:t>
      </w:r>
      <w:r>
        <w:rPr>
          <w:rFonts w:hint="eastAsia"/>
        </w:rPr>
        <w:br/>
      </w:r>
      <w:r>
        <w:rPr>
          <w:rFonts w:hint="eastAsia"/>
        </w:rPr>
        <w:t>　　图表 智能健康座椅行业现状</w:t>
      </w:r>
      <w:r>
        <w:rPr>
          <w:rFonts w:hint="eastAsia"/>
        </w:rPr>
        <w:br/>
      </w:r>
      <w:r>
        <w:rPr>
          <w:rFonts w:hint="eastAsia"/>
        </w:rPr>
        <w:t>　　图表 智能健康座椅行业标准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2024年中国智能健康座椅行业产能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2019-2023年中国智能健康座椅行业产量统计</w:t>
      </w:r>
      <w:r>
        <w:rPr>
          <w:rFonts w:hint="eastAsia"/>
        </w:rPr>
        <w:br/>
      </w:r>
      <w:r>
        <w:rPr>
          <w:rFonts w:hint="eastAsia"/>
        </w:rPr>
        <w:t>　　图表 智能健康座椅行业动态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2024年中国智能健康座椅行业需求区域调研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2019-2023年中国智能健康座椅行情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2019-2023年中国智能健康座椅行业企业数量统计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**地区智能健康座椅市场规模</w:t>
      </w:r>
      <w:r>
        <w:rPr>
          <w:rFonts w:hint="eastAsia"/>
        </w:rPr>
        <w:br/>
      </w:r>
      <w:r>
        <w:rPr>
          <w:rFonts w:hint="eastAsia"/>
        </w:rPr>
        <w:t>　　图表 **地区智能健康座椅行业市场需求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**地区智能健康座椅市场调研</w:t>
      </w:r>
      <w:r>
        <w:rPr>
          <w:rFonts w:hint="eastAsia"/>
        </w:rPr>
        <w:br/>
      </w:r>
      <w:r>
        <w:rPr>
          <w:rFonts w:hint="eastAsia"/>
        </w:rPr>
        <w:t>　　图表 **地区智能健康座椅行业市场需求分析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**地区智能健康座椅市场规模</w:t>
      </w:r>
      <w:r>
        <w:rPr>
          <w:rFonts w:hint="eastAsia"/>
        </w:rPr>
        <w:br/>
      </w:r>
      <w:r>
        <w:rPr>
          <w:rFonts w:hint="eastAsia"/>
        </w:rPr>
        <w:t>　　图表 **地区智能健康座椅行业市场需求</w:t>
      </w:r>
      <w:r>
        <w:rPr>
          <w:rFonts w:hint="eastAsia"/>
        </w:rPr>
        <w:br/>
      </w:r>
      <w:r>
        <w:rPr>
          <w:rFonts w:hint="eastAsia"/>
        </w:rPr>
        <w:t>　　图表 **地区智能健康座椅市场调研</w:t>
      </w:r>
      <w:r>
        <w:rPr>
          <w:rFonts w:hint="eastAsia"/>
        </w:rPr>
        <w:br/>
      </w:r>
      <w:r>
        <w:rPr>
          <w:rFonts w:hint="eastAsia"/>
        </w:rPr>
        <w:t>　　图表 **地区智能健康座椅行业市场需求分析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智能健康座椅行业竞争对手分析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智能健康座椅重点企业（二）经营情况分析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智能健康座椅重点企业（二）主要经济指标情况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智能健康座椅重点企业（三）成长能力情况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2024-2030年中国智能健康座椅行业产能预测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2024-2030年中国智能健康座椅行业产量预测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2024-2030年中国智能健康座椅市场需求预测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2024-2030年中国智能健康座椅行业市场规模预测</w:t>
      </w:r>
      <w:r>
        <w:rPr>
          <w:rFonts w:hint="eastAsia"/>
        </w:rPr>
        <w:br/>
      </w:r>
      <w:r>
        <w:rPr>
          <w:rFonts w:hint="eastAsia"/>
        </w:rPr>
        <w:t>　　图表 智能健康座椅行业准入条件</w:t>
      </w:r>
      <w:r>
        <w:rPr>
          <w:rFonts w:hint="eastAsia"/>
        </w:rPr>
        <w:br/>
      </w:r>
      <w:r>
        <w:rPr>
          <w:rFonts w:hint="eastAsia"/>
        </w:rPr>
        <w:t>　　图表 2024年中国智能健康座椅市场前景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2024-2030年中国智能健康座椅行业信息化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2024-2030年中国智能健康座椅行业风险分析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2024-2030年中国智能健康座椅行业发展趋势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bbdacc4434482" w:history="1">
        <w:r>
          <w:rPr>
            <w:rStyle w:val="Hyperlink"/>
          </w:rPr>
          <w:t>2024-2030年中国智能健康座椅行业调研与前景趋势分析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bbdacc4434482" w:history="1">
        <w:r>
          <w:rPr>
            <w:rStyle w:val="Hyperlink"/>
          </w:rPr>
          <w:t>https://www.20087.com/1/37/ZhiNengJianKangZuoYiDeXianZhuangYuQianJing.html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4ce85e0e84cff" w:history="1">
      <w:r>
        <w:rPr>
          <w:rStyle w:val="Hyperlink"/>
        </w:rPr>
        <w:t>2024-2030年中国智能健康座椅行业调研与前景趋势分析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ZhiNengJianKangZuoYiDeXianZhuangYuQianJing.html" TargetMode="External" Id="R636bbdacc443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ZhiNengJianKangZuoYiDeXianZhuangYuQianJing.html" TargetMode="External" Id="R18f4ce85e0e8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2024-09-02T04:04:53Z</dcterms:created>
  <dcterms:modified xsi:type="dcterms:W3CDTF">2024-09-02T05:04:53Z</dcterms:modified>
  <dc:subject>2024-2030年中国智能健康座椅行业调研与前景趋势分析</dc:subject>
  <dc:title>2024-2030年中国智能健康座椅行业调研与前景趋势分析</dc:title>
  <cp:keywords>2024-2030年中国智能健康座椅行业调研与前景趋势分析</cp:keywords>
  <dc:description>2024-2030年中国智能健康座椅行业调研与前景趋势分析</dc:description>
</cp:coreProperties>
</file>