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512c0fd0a4a63" w:history="1">
              <w:r>
                <w:rPr>
                  <w:rStyle w:val="Hyperlink"/>
                </w:rPr>
                <w:t>2025-2031年中国玩偶行业发展研究分析与发展趋势预测报告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512c0fd0a4a63" w:history="1">
              <w:r>
                <w:rPr>
                  <w:rStyle w:val="Hyperlink"/>
                </w:rPr>
                <w:t>2025-2031年中国玩偶行业发展研究分析与发展趋势预测报告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512c0fd0a4a63" w:history="1">
                <w:r>
                  <w:rPr>
                    <w:rStyle w:val="Hyperlink"/>
                  </w:rPr>
                  <w:t>https://www.20087.com/1/97/WanOuDeFaZhanQuShi.html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偶是一种深受儿童和收藏家喜爱的文化产品，近年来随着动漫、电影和游戏产业的繁荣，玩偶市场呈现出多元化和个性化趋势。智能玩偶、角色扮演玩偶和限量版收藏玩偶的兴起，满足了不同年龄层和兴趣群体的需求。同时，环保材料和手工制作的玩偶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玩偶行业将更加注重创意和互动性。创意体现在结合流行文化，推出更具故事性和情感共鸣的玩偶系列，以及与虚拟现实和增强现实技术的融合，创造沉浸式的娱乐体验。互动性则意味着开发能够与用户沟通、学习和成长的智能玩偶，成为儿童的教育伴侣和社交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512c0fd0a4a63" w:history="1">
        <w:r>
          <w:rPr>
            <w:rStyle w:val="Hyperlink"/>
          </w:rPr>
          <w:t>2025-2031年中国玩偶行业发展研究分析与发展趋势预测报告</w:t>
        </w:r>
      </w:hyperlink>
      <w:r>
        <w:rPr>
          <w:rFonts w:hint="eastAsia"/>
        </w:rPr>
        <w:t>》基于科学的市场调研与数据分析，全面解析了玩偶行业的市场规模、市场需求及发展现状。报告深入探讨了玩偶产业链结构、细分市场特点及技术发展方向，并结合宏观经济环境与消费者需求变化，对玩偶行业前景与未来趋势进行了科学预测，揭示了潜在增长空间。通过对玩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第一大章 2020-2025年玩偶行业发展综述</w:t>
      </w:r>
      <w:r>
        <w:rPr>
          <w:rFonts w:hint="eastAsia"/>
        </w:rPr>
        <w:br/>
      </w:r>
      <w:r>
        <w:rPr>
          <w:rFonts w:hint="eastAsia"/>
        </w:rPr>
        <w:t>　　第一节 玩偶行业界定</w:t>
      </w:r>
      <w:r>
        <w:rPr>
          <w:rFonts w:hint="eastAsia"/>
        </w:rPr>
        <w:br/>
      </w:r>
      <w:r>
        <w:rPr>
          <w:rFonts w:hint="eastAsia"/>
        </w:rPr>
        <w:t>　　第二节 玩偶行业发展成熟度分析</w:t>
      </w:r>
      <w:r>
        <w:rPr>
          <w:rFonts w:hint="eastAsia"/>
        </w:rPr>
        <w:br/>
      </w:r>
      <w:r>
        <w:rPr>
          <w:rFonts w:hint="eastAsia"/>
        </w:rPr>
        <w:t>　　一、行业发展周期分析</w:t>
      </w:r>
      <w:r>
        <w:rPr>
          <w:rFonts w:hint="eastAsia"/>
        </w:rPr>
        <w:br/>
      </w:r>
      <w:r>
        <w:rPr>
          <w:rFonts w:hint="eastAsia"/>
        </w:rPr>
        <w:t>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第二大章 2020-2025年中国玩偶企业pest环境分析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一、行业政策影响分析</w:t>
      </w:r>
      <w:r>
        <w:rPr>
          <w:rFonts w:hint="eastAsia"/>
        </w:rPr>
        <w:br/>
      </w:r>
      <w:r>
        <w:rPr>
          <w:rFonts w:hint="eastAsia"/>
        </w:rPr>
        <w:t>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一、人口环境分析</w:t>
      </w:r>
      <w:r>
        <w:rPr>
          <w:rFonts w:hint="eastAsia"/>
        </w:rPr>
        <w:br/>
      </w:r>
      <w:r>
        <w:rPr>
          <w:rFonts w:hint="eastAsia"/>
        </w:rPr>
        <w:t>　　二、中国城镇化率</w:t>
      </w:r>
      <w:r>
        <w:rPr>
          <w:rFonts w:hint="eastAsia"/>
        </w:rPr>
        <w:br/>
      </w:r>
      <w:r>
        <w:rPr>
          <w:rFonts w:hint="eastAsia"/>
        </w:rPr>
        <w:t>　　三、消费观念分析</w:t>
      </w:r>
      <w:r>
        <w:rPr>
          <w:rFonts w:hint="eastAsia"/>
        </w:rPr>
        <w:br/>
      </w:r>
      <w:r>
        <w:rPr>
          <w:rFonts w:hint="eastAsia"/>
        </w:rPr>
        <w:t>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第三大章 玩偶行业生产技术分析</w:t>
      </w:r>
      <w:r>
        <w:rPr>
          <w:rFonts w:hint="eastAsia"/>
        </w:rPr>
        <w:br/>
      </w:r>
      <w:r>
        <w:rPr>
          <w:rFonts w:hint="eastAsia"/>
        </w:rPr>
        <w:t>　　第一节 玩偶行业生产技术发展现状</w:t>
      </w:r>
      <w:r>
        <w:rPr>
          <w:rFonts w:hint="eastAsia"/>
        </w:rPr>
        <w:br/>
      </w:r>
      <w:r>
        <w:rPr>
          <w:rFonts w:hint="eastAsia"/>
        </w:rPr>
        <w:t>　　第二节 玩偶行业产品生产工艺特点或流程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玩偶行业生产技术发展趋势分析</w:t>
      </w:r>
      <w:r>
        <w:rPr>
          <w:rFonts w:hint="eastAsia"/>
        </w:rPr>
        <w:br/>
      </w:r>
      <w:r>
        <w:rPr>
          <w:rFonts w:hint="eastAsia"/>
        </w:rPr>
        <w:t>　　第四大章 2020-2025年中国玩偶企业发展情况分析</w:t>
      </w:r>
      <w:r>
        <w:rPr>
          <w:rFonts w:hint="eastAsia"/>
        </w:rPr>
        <w:br/>
      </w:r>
      <w:r>
        <w:rPr>
          <w:rFonts w:hint="eastAsia"/>
        </w:rPr>
        <w:t>　　第一节 中国玩偶企业发展分析</w:t>
      </w:r>
      <w:r>
        <w:rPr>
          <w:rFonts w:hint="eastAsia"/>
        </w:rPr>
        <w:br/>
      </w:r>
      <w:r>
        <w:rPr>
          <w:rFonts w:hint="eastAsia"/>
        </w:rPr>
        <w:t>　　一、2020-2025年玩偶企业运行情况及特点分析</w:t>
      </w:r>
      <w:r>
        <w:rPr>
          <w:rFonts w:hint="eastAsia"/>
        </w:rPr>
        <w:br/>
      </w:r>
      <w:r>
        <w:rPr>
          <w:rFonts w:hint="eastAsia"/>
        </w:rPr>
        <w:t>　　二、中国玩偶企业产品结构分析</w:t>
      </w:r>
      <w:r>
        <w:rPr>
          <w:rFonts w:hint="eastAsia"/>
        </w:rPr>
        <w:br/>
      </w:r>
      <w:r>
        <w:rPr>
          <w:rFonts w:hint="eastAsia"/>
        </w:rPr>
        <w:t>　　三、中国玩偶企业与宏观经济相关性分析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二、华北地区市场分析</w:t>
      </w:r>
      <w:r>
        <w:rPr>
          <w:rFonts w:hint="eastAsia"/>
        </w:rPr>
        <w:br/>
      </w:r>
      <w:r>
        <w:rPr>
          <w:rFonts w:hint="eastAsia"/>
        </w:rPr>
        <w:t>　　三、华东市场分析</w:t>
      </w:r>
      <w:r>
        <w:rPr>
          <w:rFonts w:hint="eastAsia"/>
        </w:rPr>
        <w:br/>
      </w:r>
      <w:r>
        <w:rPr>
          <w:rFonts w:hint="eastAsia"/>
        </w:rPr>
        <w:t>　　四、东北市场分析</w:t>
      </w:r>
      <w:r>
        <w:rPr>
          <w:rFonts w:hint="eastAsia"/>
        </w:rPr>
        <w:br/>
      </w:r>
      <w:r>
        <w:rPr>
          <w:rFonts w:hint="eastAsia"/>
        </w:rPr>
        <w:t>　　五、中南市场分析</w:t>
      </w:r>
      <w:r>
        <w:rPr>
          <w:rFonts w:hint="eastAsia"/>
        </w:rPr>
        <w:br/>
      </w:r>
      <w:r>
        <w:rPr>
          <w:rFonts w:hint="eastAsia"/>
        </w:rPr>
        <w:t>　　六、西部市场分析</w:t>
      </w:r>
      <w:r>
        <w:rPr>
          <w:rFonts w:hint="eastAsia"/>
        </w:rPr>
        <w:br/>
      </w:r>
      <w:r>
        <w:rPr>
          <w:rFonts w:hint="eastAsia"/>
        </w:rPr>
        <w:t>　　第五大章 2020-2025年中国玩偶市场供需调查分析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2020-2025年中国玩偶市场供需分析</w:t>
      </w:r>
      <w:r>
        <w:rPr>
          <w:rFonts w:hint="eastAsia"/>
        </w:rPr>
        <w:br/>
      </w:r>
      <w:r>
        <w:rPr>
          <w:rFonts w:hint="eastAsia"/>
        </w:rPr>
        <w:t>　　一、产品市场供给</w:t>
      </w:r>
      <w:r>
        <w:rPr>
          <w:rFonts w:hint="eastAsia"/>
        </w:rPr>
        <w:br/>
      </w:r>
      <w:r>
        <w:rPr>
          <w:rFonts w:hint="eastAsia"/>
        </w:rPr>
        <w:t>　　二、产品市场需求</w:t>
      </w:r>
      <w:r>
        <w:rPr>
          <w:rFonts w:hint="eastAsia"/>
        </w:rPr>
        <w:br/>
      </w:r>
      <w:r>
        <w:rPr>
          <w:rFonts w:hint="eastAsia"/>
        </w:rPr>
        <w:t>　　三、产品价格分析</w:t>
      </w:r>
      <w:r>
        <w:rPr>
          <w:rFonts w:hint="eastAsia"/>
        </w:rPr>
        <w:br/>
      </w:r>
      <w:r>
        <w:rPr>
          <w:rFonts w:hint="eastAsia"/>
        </w:rPr>
        <w:t>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2020-2025年中国玩偶市场特征分析</w:t>
      </w:r>
      <w:r>
        <w:rPr>
          <w:rFonts w:hint="eastAsia"/>
        </w:rPr>
        <w:br/>
      </w:r>
      <w:r>
        <w:rPr>
          <w:rFonts w:hint="eastAsia"/>
        </w:rPr>
        <w:t>　　一、2020-2025年中国玩偶产品特征分析</w:t>
      </w:r>
      <w:r>
        <w:rPr>
          <w:rFonts w:hint="eastAsia"/>
        </w:rPr>
        <w:br/>
      </w:r>
      <w:r>
        <w:rPr>
          <w:rFonts w:hint="eastAsia"/>
        </w:rPr>
        <w:t>　　二、2020-2025年中国玩偶价格特征分析</w:t>
      </w:r>
      <w:r>
        <w:rPr>
          <w:rFonts w:hint="eastAsia"/>
        </w:rPr>
        <w:br/>
      </w:r>
      <w:r>
        <w:rPr>
          <w:rFonts w:hint="eastAsia"/>
        </w:rPr>
        <w:t>　　三、2020-2025年中国玩偶渠道特征</w:t>
      </w:r>
      <w:r>
        <w:rPr>
          <w:rFonts w:hint="eastAsia"/>
        </w:rPr>
        <w:br/>
      </w:r>
      <w:r>
        <w:rPr>
          <w:rFonts w:hint="eastAsia"/>
        </w:rPr>
        <w:t>　　四、2020-2025年中国玩偶购买特征</w:t>
      </w:r>
      <w:r>
        <w:rPr>
          <w:rFonts w:hint="eastAsia"/>
        </w:rPr>
        <w:br/>
      </w:r>
      <w:r>
        <w:rPr>
          <w:rFonts w:hint="eastAsia"/>
        </w:rPr>
        <w:t>　　第六大章 2020-2025年玩偶企业市场竞争格局分析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2020-2025年中国玩偶企业集中度分析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2020-2025年中国玩偶企业规模经济情况分析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2020-2025年中国玩偶企业格局以及竞争态势分析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2020-2025年中国玩偶企业主要优势企业竞争力综合评价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第七大章 2020-2025年中国玩偶品牌消费者偏好深度调查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中国玩偶产品目标客户群体调查</w:t>
      </w:r>
      <w:r>
        <w:rPr>
          <w:rFonts w:hint="eastAsia"/>
        </w:rPr>
        <w:br/>
      </w:r>
      <w:r>
        <w:rPr>
          <w:rFonts w:hint="eastAsia"/>
        </w:rPr>
        <w:t>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中国玩偶产品的品牌市场调查</w:t>
      </w:r>
      <w:r>
        <w:rPr>
          <w:rFonts w:hint="eastAsia"/>
        </w:rPr>
        <w:br/>
      </w:r>
      <w:r>
        <w:rPr>
          <w:rFonts w:hint="eastAsia"/>
        </w:rPr>
        <w:t>　　一、消费者对玩偶品牌认知度宏观调查</w:t>
      </w:r>
      <w:r>
        <w:rPr>
          <w:rFonts w:hint="eastAsia"/>
        </w:rPr>
        <w:br/>
      </w:r>
      <w:r>
        <w:rPr>
          <w:rFonts w:hint="eastAsia"/>
        </w:rPr>
        <w:t>　　二、消费者对玩偶产品的品牌偏好调查</w:t>
      </w:r>
      <w:r>
        <w:rPr>
          <w:rFonts w:hint="eastAsia"/>
        </w:rPr>
        <w:br/>
      </w:r>
      <w:r>
        <w:rPr>
          <w:rFonts w:hint="eastAsia"/>
        </w:rPr>
        <w:t>　　三、消费者对玩偶品牌的首要认知渠道</w:t>
      </w:r>
      <w:r>
        <w:rPr>
          <w:rFonts w:hint="eastAsia"/>
        </w:rPr>
        <w:br/>
      </w:r>
      <w:r>
        <w:rPr>
          <w:rFonts w:hint="eastAsia"/>
        </w:rPr>
        <w:t>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五、玩偶品牌忠诚度调查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t>　　第八大章 2020-2025年玩偶企业主要竞争对手分析</w:t>
      </w:r>
      <w:r>
        <w:rPr>
          <w:rFonts w:hint="eastAsia"/>
        </w:rPr>
        <w:br/>
      </w:r>
      <w:r>
        <w:rPr>
          <w:rFonts w:hint="eastAsia"/>
        </w:rPr>
        <w:t>　　第一节 惠州新丰艺品有限公司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三、玩偶产品分析</w:t>
      </w:r>
      <w:r>
        <w:rPr>
          <w:rFonts w:hint="eastAsia"/>
        </w:rPr>
        <w:br/>
      </w:r>
      <w:r>
        <w:rPr>
          <w:rFonts w:hint="eastAsia"/>
        </w:rPr>
        <w:t>　　第二节 中国台湾美加美玩具股份有限公司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三、玩偶产品分析</w:t>
      </w:r>
      <w:r>
        <w:rPr>
          <w:rFonts w:hint="eastAsia"/>
        </w:rPr>
        <w:br/>
      </w:r>
      <w:r>
        <w:rPr>
          <w:rFonts w:hint="eastAsia"/>
        </w:rPr>
        <w:t>　　第三节 彬瀚实业股份有限公司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三、玩偶产品分析</w:t>
      </w:r>
      <w:r>
        <w:rPr>
          <w:rFonts w:hint="eastAsia"/>
        </w:rPr>
        <w:br/>
      </w:r>
      <w:r>
        <w:rPr>
          <w:rFonts w:hint="eastAsia"/>
        </w:rPr>
        <w:t>　　第四节 烟台采艺坊工艺制品有限公司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三、玩偶产品分析</w:t>
      </w:r>
      <w:r>
        <w:rPr>
          <w:rFonts w:hint="eastAsia"/>
        </w:rPr>
        <w:br/>
      </w:r>
      <w:r>
        <w:rPr>
          <w:rFonts w:hint="eastAsia"/>
        </w:rPr>
        <w:t>　　第五节 惠来县臻诚手袋制品有限公司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三、玩偶产品分析</w:t>
      </w:r>
      <w:r>
        <w:rPr>
          <w:rFonts w:hint="eastAsia"/>
        </w:rPr>
        <w:br/>
      </w:r>
      <w:r>
        <w:rPr>
          <w:rFonts w:hint="eastAsia"/>
        </w:rPr>
        <w:t>　　第六节 恩平冠富五金电子塑胶玩具有限公司</w:t>
      </w:r>
      <w:r>
        <w:rPr>
          <w:rFonts w:hint="eastAsia"/>
        </w:rPr>
        <w:br/>
      </w:r>
      <w:r>
        <w:rPr>
          <w:rFonts w:hint="eastAsia"/>
        </w:rPr>
        <w:t>　　一、企业基本情况概述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三、玩偶产品分析</w:t>
      </w:r>
      <w:r>
        <w:rPr>
          <w:rFonts w:hint="eastAsia"/>
        </w:rPr>
        <w:br/>
      </w:r>
      <w:r>
        <w:rPr>
          <w:rFonts w:hint="eastAsia"/>
        </w:rPr>
        <w:t>　　第九大章 2025-2031年中国玩偶企业上下游产业链分析及其影响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2025-2031年中国玩偶企业上游企业发展及影响分析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2025-2031年中国玩偶企业下游企业发展及影响分析</w:t>
      </w:r>
      <w:r>
        <w:rPr>
          <w:rFonts w:hint="eastAsia"/>
        </w:rPr>
        <w:br/>
      </w:r>
      <w:r>
        <w:rPr>
          <w:rFonts w:hint="eastAsia"/>
        </w:rPr>
        <w:t>　　第十大章 2025-2031年中国玩偶企业发展趋势预测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一、产品供给预测</w:t>
      </w:r>
      <w:r>
        <w:rPr>
          <w:rFonts w:hint="eastAsia"/>
        </w:rPr>
        <w:br/>
      </w:r>
      <w:r>
        <w:rPr>
          <w:rFonts w:hint="eastAsia"/>
        </w:rPr>
        <w:t>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t>　　第十一大章 2025-2031年玩偶企业投资潜力与价值分析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2025-2031年玩偶企业投资环境分析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2025-2031年玩偶企业swot模型分析</w:t>
      </w:r>
      <w:r>
        <w:rPr>
          <w:rFonts w:hint="eastAsia"/>
        </w:rPr>
        <w:br/>
      </w:r>
      <w:r>
        <w:rPr>
          <w:rFonts w:hint="eastAsia"/>
        </w:rPr>
        <w:t>　　一、优势</w:t>
      </w:r>
      <w:r>
        <w:rPr>
          <w:rFonts w:hint="eastAsia"/>
        </w:rPr>
        <w:br/>
      </w:r>
      <w:r>
        <w:rPr>
          <w:rFonts w:hint="eastAsia"/>
        </w:rPr>
        <w:t>　　二、劣势</w:t>
      </w:r>
      <w:r>
        <w:rPr>
          <w:rFonts w:hint="eastAsia"/>
        </w:rPr>
        <w:br/>
      </w:r>
      <w:r>
        <w:rPr>
          <w:rFonts w:hint="eastAsia"/>
        </w:rPr>
        <w:t>　　三、机会</w:t>
      </w:r>
      <w:r>
        <w:rPr>
          <w:rFonts w:hint="eastAsia"/>
        </w:rPr>
        <w:br/>
      </w:r>
      <w:r>
        <w:rPr>
          <w:rFonts w:hint="eastAsia"/>
        </w:rPr>
        <w:t>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2025-2031年我国玩偶企业投资策略分析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2025-2031年我国玩偶企业前景展望分析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2025-2031年我国玩偶企业盈利能力预测</w:t>
      </w:r>
      <w:r>
        <w:rPr>
          <w:rFonts w:hint="eastAsia"/>
        </w:rPr>
        <w:br/>
      </w:r>
      <w:r>
        <w:rPr>
          <w:rFonts w:hint="eastAsia"/>
        </w:rPr>
        <w:t>　　第十二大章 2025-2031年玩偶企业投资风险预警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一、宏观经济风险</w:t>
      </w:r>
      <w:r>
        <w:rPr>
          <w:rFonts w:hint="eastAsia"/>
        </w:rPr>
        <w:br/>
      </w:r>
      <w:r>
        <w:rPr>
          <w:rFonts w:hint="eastAsia"/>
        </w:rPr>
        <w:t>　　二、经营风险</w:t>
      </w:r>
      <w:r>
        <w:rPr>
          <w:rFonts w:hint="eastAsia"/>
        </w:rPr>
        <w:br/>
      </w:r>
      <w:r>
        <w:rPr>
          <w:rFonts w:hint="eastAsia"/>
        </w:rPr>
        <w:t>　　三、技术风险</w:t>
      </w:r>
      <w:r>
        <w:rPr>
          <w:rFonts w:hint="eastAsia"/>
        </w:rPr>
        <w:br/>
      </w:r>
      <w:r>
        <w:rPr>
          <w:rFonts w:hint="eastAsia"/>
        </w:rPr>
        <w:t>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第十三大章 2025-2031年玩偶产业投资机会及投资策略分析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2025-2031年玩偶企业区域投资机会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2025-2031年玩偶企业主要产品投资机会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2025-2031年玩偶企业出口市场投资机会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玩偶企业投资策略分析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第五节 [^中智^林]专家建议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512c0fd0a4a63" w:history="1">
        <w:r>
          <w:rPr>
            <w:rStyle w:val="Hyperlink"/>
          </w:rPr>
          <w:t>2025-2031年中国玩偶行业发展研究分析与发展趋势预测报告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512c0fd0a4a63" w:history="1">
        <w:r>
          <w:rPr>
            <w:rStyle w:val="Hyperlink"/>
          </w:rPr>
          <w:t>https://www.20087.com/1/97/WanOuDeFaZhanQuShi.html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热点：fuggler玩偶、玩偶钩织图解、玩偶游戏完整版在线播放、玩偶工厂、玩偶游戏在哪看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f25ea141d4a19" w:history="1">
      <w:r>
        <w:rPr>
          <w:rStyle w:val="Hyperlink"/>
        </w:rPr>
        <w:t>2025-2031年中国玩偶行业发展研究分析与发展趋势预测报告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anOuDeFaZhanQuShi.html" TargetMode="External" Id="R8be512c0fd0a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anOuDeFaZhanQuShi.html" TargetMode="External" Id="R77af25ea141d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2025-01-25T07:02:00Z</dcterms:created>
  <dcterms:modified xsi:type="dcterms:W3CDTF">2025-01-25T08:02:00Z</dcterms:modified>
  <dc:subject>2025-2031年中国玩偶行业发展研究分析与发展趋势预测报告</dc:subject>
  <dc:title>2025-2031年中国玩偶行业发展研究分析与发展趋势预测报告</dc:title>
  <cp:keywords>2025-2031年中国玩偶行业发展研究分析与发展趋势预测报告</cp:keywords>
  <dc:description>2025-2031年中国玩偶行业发展研究分析与发展趋势预测报告</dc:description>
</cp:coreProperties>
</file>