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663437214409" w:history="1">
              <w:r>
                <w:rPr>
                  <w:rStyle w:val="Hyperlink"/>
                </w:rPr>
                <w:t>中国科技服务业行业调查分析及发展趋势预测报告（2025-2031年）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663437214409" w:history="1">
              <w:r>
                <w:rPr>
                  <w:rStyle w:val="Hyperlink"/>
                </w:rPr>
                <w:t>中国科技服务业行业调查分析及发展趋势预测报告（2025-2031年）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9663437214409" w:history="1">
                <w:r>
                  <w:rPr>
                    <w:rStyle w:val="Hyperlink"/>
                  </w:rPr>
                  <w:t>https://www.20087.com/M_QiTa/71/KeJiFuWuYeHangYeXianZhuangYuFaZhanQuShi.html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业是现代服务业的重要组成部分，涵盖了研发设计、知识产权、信息技术、检验检测、科技咨询等多个领域，对促进科技创新和产业升级具有重要作用。目前，科技服务业正经历着数字化、专业化、全球化的发展趋势。一方面，云计算、大数据、人工智能等新一代信息技术的应用，推动了科技服务业的数字化转型，如在线服务平台、智能分析工具、虚拟实验室，提高了服务效率和创新能力。另一方面，科技服务业的专业化水平不断提升，如细分领域的专业服务机构、跨学科的综合解决方案提供商，满足了企业对高质量科技服务的需求。同时，科技服务业的全球化合作日益加深，如国际技术转移中心、海外研发中心、全球创新网络，促进了技术知识的跨境流动和创新资源的优化配置。</w:t>
      </w:r>
      <w:r>
        <w:rPr>
          <w:rFonts w:hint="eastAsia"/>
        </w:rPr>
        <w:br/>
      </w:r>
      <w:r>
        <w:rPr>
          <w:rFonts w:hint="eastAsia"/>
        </w:rPr>
        <w:t>　　未来，科技服务业的发展趋势将更加注重创新引领和跨界融合。一方面，科技服务业将深化与科研机构、高校、企业的合作，如共建产学研用创新联盟、开展联合研发项目、推动科技成果产业化，加速创新链与产业链的深度融合。另一方面，科技服务业将加速与金融、教育、文化等领域的跨界融合，如科技金融服务、科技教育平台、科技文化产业，拓展科技服务的内涵和外延。同时，科技服务业将更加关注可持续发展和社会责任，如推动绿色技术应用、参与公共科技项目、支持弱势群体创新，提升科技服务的社会价值。此外，科技服务业将加强国际交流与合作，如参与全球科技创新治理、开展国际科技服务贸易、引进海外高端人才，提升中国科技服务业的国际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663437214409" w:history="1">
        <w:r>
          <w:rPr>
            <w:rStyle w:val="Hyperlink"/>
          </w:rPr>
          <w:t>中国科技服务业行业调查分析及发展趋势预测报告（2025-2031年）</w:t>
        </w:r>
      </w:hyperlink>
      <w:r>
        <w:rPr>
          <w:rFonts w:hint="eastAsia"/>
        </w:rPr>
        <w:t>》通过对科技服务业行业的全面调研，系统分析了科技服务业市场规模、技术现状及未来发展方向，揭示了行业竞争格局的演变趋势与潜在问题。同时，报告评估了科技服务业行业投资价值与效益，识别了发展中的主要挑战与机遇，并结合SWOT分析为投资者和企业提供了科学的战略建议。此外，报告重点聚焦科技服务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1、“科技”和“服务业”的关系</w:t>
      </w:r>
      <w:r>
        <w:rPr>
          <w:rFonts w:hint="eastAsia"/>
        </w:rPr>
        <w:br/>
      </w:r>
      <w:r>
        <w:rPr>
          <w:rFonts w:hint="eastAsia"/>
        </w:rPr>
        <w:t>　　　　　　2、科技服务业的内涵</w:t>
      </w:r>
      <w:r>
        <w:rPr>
          <w:rFonts w:hint="eastAsia"/>
        </w:rPr>
        <w:br/>
      </w:r>
      <w:r>
        <w:rPr>
          <w:rFonts w:hint="eastAsia"/>
        </w:rPr>
        <w:t>　　　　　　3、科技服务业的外延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　　1、科学研究与试验发展</w:t>
      </w:r>
      <w:r>
        <w:rPr>
          <w:rFonts w:hint="eastAsia"/>
        </w:rPr>
        <w:br/>
      </w:r>
      <w:r>
        <w:rPr>
          <w:rFonts w:hint="eastAsia"/>
        </w:rPr>
        <w:t>　　　　　　2、科技交流和推广服务</w:t>
      </w:r>
      <w:r>
        <w:rPr>
          <w:rFonts w:hint="eastAsia"/>
        </w:rPr>
        <w:br/>
      </w:r>
      <w:r>
        <w:rPr>
          <w:rFonts w:hint="eastAsia"/>
        </w:rPr>
        <w:t>　　　　　　3、科技中介服务</w:t>
      </w:r>
      <w:r>
        <w:rPr>
          <w:rFonts w:hint="eastAsia"/>
        </w:rPr>
        <w:br/>
      </w:r>
      <w:r>
        <w:rPr>
          <w:rFonts w:hint="eastAsia"/>
        </w:rPr>
        <w:t>　　　　　　4、其他科技服务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　　　　1、研发服务业</w:t>
      </w:r>
      <w:r>
        <w:rPr>
          <w:rFonts w:hint="eastAsia"/>
        </w:rPr>
        <w:br/>
      </w:r>
      <w:r>
        <w:rPr>
          <w:rFonts w:hint="eastAsia"/>
        </w:rPr>
        <w:t>　　　　　　2、工业设计服务业</w:t>
      </w:r>
      <w:r>
        <w:rPr>
          <w:rFonts w:hint="eastAsia"/>
        </w:rPr>
        <w:br/>
      </w:r>
      <w:r>
        <w:rPr>
          <w:rFonts w:hint="eastAsia"/>
        </w:rPr>
        <w:t>　　　　　　3、科技中介服务业</w:t>
      </w:r>
      <w:r>
        <w:rPr>
          <w:rFonts w:hint="eastAsia"/>
        </w:rPr>
        <w:br/>
      </w:r>
      <w:r>
        <w:rPr>
          <w:rFonts w:hint="eastAsia"/>
        </w:rPr>
        <w:t>　　　　　　4、信息咨询服务业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一、科技服务业需求环境</w:t>
      </w:r>
      <w:r>
        <w:rPr>
          <w:rFonts w:hint="eastAsia"/>
        </w:rPr>
        <w:br/>
      </w:r>
      <w:r>
        <w:rPr>
          <w:rFonts w:hint="eastAsia"/>
        </w:rPr>
        <w:t>　　　　二、需求环境对行业的影响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二、2024-2025年中国科技服务企业发展分析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</w:t>
      </w:r>
      <w:r>
        <w:rPr>
          <w:rFonts w:hint="eastAsia"/>
        </w:rPr>
        <w:br/>
      </w:r>
      <w:r>
        <w:rPr>
          <w:rFonts w:hint="eastAsia"/>
        </w:rPr>
        <w:t>　　　　三、R&amp;D经费支出占国内生产总值比重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2024-2025年技术成果和国家奖励指标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二、应用技术成果</w:t>
      </w:r>
      <w:r>
        <w:rPr>
          <w:rFonts w:hint="eastAsia"/>
        </w:rPr>
        <w:br/>
      </w:r>
      <w:r>
        <w:rPr>
          <w:rFonts w:hint="eastAsia"/>
        </w:rPr>
        <w:t>　　　　三、国家自然科学奖</w:t>
      </w:r>
      <w:r>
        <w:rPr>
          <w:rFonts w:hint="eastAsia"/>
        </w:rPr>
        <w:br/>
      </w:r>
      <w:r>
        <w:rPr>
          <w:rFonts w:hint="eastAsia"/>
        </w:rPr>
        <w:t>　　第三节 2024-2025年专利指标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2024-2025年高技术产品进出口及技术市场情况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一、高技术产品进出口额</w:t>
      </w:r>
      <w:r>
        <w:rPr>
          <w:rFonts w:hint="eastAsia"/>
        </w:rPr>
        <w:br/>
      </w:r>
      <w:r>
        <w:rPr>
          <w:rFonts w:hint="eastAsia"/>
        </w:rPr>
        <w:t>　　　　二、高技术产品出口额</w:t>
      </w:r>
      <w:r>
        <w:rPr>
          <w:rFonts w:hint="eastAsia"/>
        </w:rPr>
        <w:br/>
      </w:r>
      <w:r>
        <w:rPr>
          <w:rFonts w:hint="eastAsia"/>
        </w:rPr>
        <w:t>　　　　三、高技术产品进口额</w:t>
      </w:r>
      <w:r>
        <w:rPr>
          <w:rFonts w:hint="eastAsia"/>
        </w:rPr>
        <w:br/>
      </w:r>
      <w:r>
        <w:rPr>
          <w:rFonts w:hint="eastAsia"/>
        </w:rPr>
        <w:t>　　　　四、技术市场成交额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2024-2025年我国科技服务供给分析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2024-2025年我国科技服务业需求分析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　　三、科技服务业需求的地区差异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　　1、自由职业设计顾问公司模式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　　2、政府支持的设计机构模式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　　3、院校工作室模式</w:t>
      </w:r>
      <w:r>
        <w:rPr>
          <w:rFonts w:hint="eastAsia"/>
        </w:rPr>
        <w:br/>
      </w:r>
      <w:r>
        <w:rPr>
          <w:rFonts w:hint="eastAsia"/>
        </w:rPr>
        <w:t>　　　　　　4、企业设计部门模式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3、地产开发商主导模式</w:t>
      </w:r>
      <w:r>
        <w:rPr>
          <w:rFonts w:hint="eastAsia"/>
        </w:rPr>
        <w:br/>
      </w:r>
      <w:r>
        <w:rPr>
          <w:rFonts w:hint="eastAsia"/>
        </w:rPr>
        <w:t>　　　　　　4、龙头企业行为模式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　　1、联合体型及案例分析</w:t>
      </w:r>
      <w:r>
        <w:rPr>
          <w:rFonts w:hint="eastAsia"/>
        </w:rPr>
        <w:br/>
      </w:r>
      <w:r>
        <w:rPr>
          <w:rFonts w:hint="eastAsia"/>
        </w:rPr>
        <w:t>　　　　　　2、技术引进集成型及案例分析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　　3、示范推广型及案例分析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　　1、科技中介服务机构运行模式综述</w:t>
      </w:r>
      <w:r>
        <w:rPr>
          <w:rFonts w:hint="eastAsia"/>
        </w:rPr>
        <w:br/>
      </w:r>
      <w:r>
        <w:rPr>
          <w:rFonts w:hint="eastAsia"/>
        </w:rPr>
        <w:t>　　　　　　2、非盈利性中介服务机构运行模式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　　3、盈利性中介服务机构商业化运作模式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2、市场容量分析</w:t>
      </w:r>
      <w:r>
        <w:rPr>
          <w:rFonts w:hint="eastAsia"/>
        </w:rPr>
        <w:br/>
      </w:r>
      <w:r>
        <w:rPr>
          <w:rFonts w:hint="eastAsia"/>
        </w:rPr>
        <w:t>　　　　　　3、信息咨询机构分析</w:t>
      </w:r>
      <w:r>
        <w:rPr>
          <w:rFonts w:hint="eastAsia"/>
        </w:rPr>
        <w:br/>
      </w:r>
      <w:r>
        <w:rPr>
          <w:rFonts w:hint="eastAsia"/>
        </w:rPr>
        <w:t>　　　　　　4、从业人员情况</w:t>
      </w:r>
      <w:r>
        <w:rPr>
          <w:rFonts w:hint="eastAsia"/>
        </w:rPr>
        <w:br/>
      </w:r>
      <w:r>
        <w:rPr>
          <w:rFonts w:hint="eastAsia"/>
        </w:rPr>
        <w:t>　　　　　　5、信息咨询服务收费情况分析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　　　　1、信息咨询业开始了迅速“抢跑”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　　2、信息咨询的“市值”被虚夸</w:t>
      </w:r>
      <w:r>
        <w:rPr>
          <w:rFonts w:hint="eastAsia"/>
        </w:rPr>
        <w:br/>
      </w:r>
      <w:r>
        <w:rPr>
          <w:rFonts w:hint="eastAsia"/>
        </w:rPr>
        <w:t>　　　　　　3、“水货”信息咨询</w:t>
      </w:r>
      <w:r>
        <w:rPr>
          <w:rFonts w:hint="eastAsia"/>
        </w:rPr>
        <w:br/>
      </w:r>
      <w:r>
        <w:rPr>
          <w:rFonts w:hint="eastAsia"/>
        </w:rPr>
        <w:t>　　　　　　4、“扭曲”的价值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二、综合信息咨询</w:t>
      </w:r>
      <w:r>
        <w:rPr>
          <w:rFonts w:hint="eastAsia"/>
        </w:rPr>
        <w:br/>
      </w:r>
      <w:r>
        <w:rPr>
          <w:rFonts w:hint="eastAsia"/>
        </w:rPr>
        <w:t>　　　　三、科技信息咨询</w:t>
      </w:r>
      <w:r>
        <w:rPr>
          <w:rFonts w:hint="eastAsia"/>
        </w:rPr>
        <w:br/>
      </w:r>
      <w:r>
        <w:rPr>
          <w:rFonts w:hint="eastAsia"/>
        </w:rPr>
        <w:t>　　　　四、法律信息咨询</w:t>
      </w:r>
      <w:r>
        <w:rPr>
          <w:rFonts w:hint="eastAsia"/>
        </w:rPr>
        <w:br/>
      </w:r>
      <w:r>
        <w:rPr>
          <w:rFonts w:hint="eastAsia"/>
        </w:rPr>
        <w:t>　　　　五、财务信息咨询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科学和技术“十四五”规划研究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“十四五”科学和技术发展环境</w:t>
      </w:r>
      <w:r>
        <w:rPr>
          <w:rFonts w:hint="eastAsia"/>
        </w:rPr>
        <w:br/>
      </w:r>
      <w:r>
        <w:rPr>
          <w:rFonts w:hint="eastAsia"/>
        </w:rPr>
        <w:t>　　　　一、“十四五”科学和技术运行情况</w:t>
      </w:r>
      <w:r>
        <w:rPr>
          <w:rFonts w:hint="eastAsia"/>
        </w:rPr>
        <w:br/>
      </w:r>
      <w:r>
        <w:rPr>
          <w:rFonts w:hint="eastAsia"/>
        </w:rPr>
        <w:t>　　　　二、“十四五”科学和技术发展形势</w:t>
      </w:r>
      <w:r>
        <w:rPr>
          <w:rFonts w:hint="eastAsia"/>
        </w:rPr>
        <w:br/>
      </w:r>
      <w:r>
        <w:rPr>
          <w:rFonts w:hint="eastAsia"/>
        </w:rPr>
        <w:t>　　第二节 科学和技术“十四五”总体规划</w:t>
      </w:r>
      <w:r>
        <w:rPr>
          <w:rFonts w:hint="eastAsia"/>
        </w:rPr>
        <w:br/>
      </w:r>
      <w:r>
        <w:rPr>
          <w:rFonts w:hint="eastAsia"/>
        </w:rPr>
        <w:t>　　　　一、科学和技术“十四五”规划纲要</w:t>
      </w:r>
      <w:r>
        <w:rPr>
          <w:rFonts w:hint="eastAsia"/>
        </w:rPr>
        <w:br/>
      </w:r>
      <w:r>
        <w:rPr>
          <w:rFonts w:hint="eastAsia"/>
        </w:rPr>
        <w:t>　　　　二、科学和技术“十四五”规划指导思想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三、科学和技术“十四五”规划主要目标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二、2025-2031年科技服务细分行业发展前景</w:t>
      </w:r>
      <w:r>
        <w:rPr>
          <w:rFonts w:hint="eastAsia"/>
        </w:rPr>
        <w:br/>
      </w:r>
      <w:r>
        <w:rPr>
          <w:rFonts w:hint="eastAsia"/>
        </w:rPr>
        <w:t>　　　　　　1、研发服务业发展前景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2、工业设计服务业发展前景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3、科技中介服务业发展前景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4、信息咨询服务业发展前景</w:t>
      </w:r>
      <w:r>
        <w:rPr>
          <w:rFonts w:hint="eastAsia"/>
        </w:rPr>
        <w:br/>
      </w:r>
      <w:r>
        <w:rPr>
          <w:rFonts w:hint="eastAsia"/>
        </w:rPr>
        <w:t>　　第二节 2025-2031年科技服务市场发展趋势预测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二、2025-2031年科技服务业细分行业发展趋势</w:t>
      </w:r>
      <w:r>
        <w:rPr>
          <w:rFonts w:hint="eastAsia"/>
        </w:rPr>
        <w:br/>
      </w:r>
      <w:r>
        <w:rPr>
          <w:rFonts w:hint="eastAsia"/>
        </w:rPr>
        <w:t>　　　　　　1、研发服务业发展趋势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2、工业设计服务业发展趋势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3、科技中介服务业发展趋势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2025-2031年中国科技服务业供需预测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一、2025-2031年中国科技服务业供给预测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二、2025-2031年中国科技服务业需求预测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三、2025-2031年中国科技服务业供需平衡预测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2025-2031年科技服务业投资价值评估</w:t>
      </w:r>
      <w:r>
        <w:rPr>
          <w:rFonts w:hint="eastAsia"/>
        </w:rPr>
        <w:br/>
      </w:r>
      <w:r>
        <w:rPr>
          <w:rFonts w:hint="eastAsia"/>
        </w:rPr>
        <w:t>　　第一节 科技服务业投资特性分析</w:t>
      </w:r>
      <w:r>
        <w:rPr>
          <w:rFonts w:hint="eastAsia"/>
        </w:rPr>
        <w:br/>
      </w:r>
      <w:r>
        <w:rPr>
          <w:rFonts w:hint="eastAsia"/>
        </w:rPr>
        <w:t>　　　　一、科技服务业进入壁垒分析</w:t>
      </w:r>
      <w:r>
        <w:rPr>
          <w:rFonts w:hint="eastAsia"/>
        </w:rPr>
        <w:br/>
      </w:r>
      <w:r>
        <w:rPr>
          <w:rFonts w:hint="eastAsia"/>
        </w:rPr>
        <w:t>　　　　二、科技服务业盈利因素分析</w:t>
      </w:r>
      <w:r>
        <w:rPr>
          <w:rFonts w:hint="eastAsia"/>
        </w:rPr>
        <w:br/>
      </w:r>
      <w:r>
        <w:rPr>
          <w:rFonts w:hint="eastAsia"/>
        </w:rPr>
        <w:t>　　　　三、科技服务业盈利模式分析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2025-2031年科技服务业投资机会与风险</w:t>
      </w:r>
      <w:r>
        <w:rPr>
          <w:rFonts w:hint="eastAsia"/>
        </w:rPr>
        <w:br/>
      </w:r>
      <w:r>
        <w:rPr>
          <w:rFonts w:hint="eastAsia"/>
        </w:rPr>
        <w:t>　　第一节 科技服务业投融资情况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三、科技服务业投资现状分析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四、科技服务业投资机遇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中国科技服务业投资建议</w:t>
      </w:r>
      <w:r>
        <w:rPr>
          <w:rFonts w:hint="eastAsia"/>
        </w:rPr>
        <w:br/>
      </w:r>
      <w:r>
        <w:rPr>
          <w:rFonts w:hint="eastAsia"/>
        </w:rPr>
        <w:t>　　　　一、科技服务业未来发展方向</w:t>
      </w:r>
      <w:r>
        <w:rPr>
          <w:rFonts w:hint="eastAsia"/>
        </w:rPr>
        <w:br/>
      </w:r>
      <w:r>
        <w:rPr>
          <w:rFonts w:hint="eastAsia"/>
        </w:rPr>
        <w:t>　　　　二、科技服务业主要投资建议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科技服务业案例分析研究</w:t>
      </w:r>
      <w:r>
        <w:rPr>
          <w:rFonts w:hint="eastAsia"/>
        </w:rPr>
        <w:br/>
      </w:r>
      <w:r>
        <w:rPr>
          <w:rFonts w:hint="eastAsia"/>
        </w:rPr>
        <w:t>　　第一节 研发服务业案例分析</w:t>
      </w:r>
      <w:r>
        <w:rPr>
          <w:rFonts w:hint="eastAsia"/>
        </w:rPr>
        <w:br/>
      </w:r>
      <w:r>
        <w:rPr>
          <w:rFonts w:hint="eastAsia"/>
        </w:rPr>
        <w:t>　　　　一、研发服务业案例分析</w:t>
      </w:r>
      <w:r>
        <w:rPr>
          <w:rFonts w:hint="eastAsia"/>
        </w:rPr>
        <w:br/>
      </w:r>
      <w:r>
        <w:rPr>
          <w:rFonts w:hint="eastAsia"/>
        </w:rPr>
        <w:t>　　　　二、研发服务业案例经验借鉴</w:t>
      </w:r>
      <w:r>
        <w:rPr>
          <w:rFonts w:hint="eastAsia"/>
        </w:rPr>
        <w:br/>
      </w:r>
      <w:r>
        <w:rPr>
          <w:rFonts w:hint="eastAsia"/>
        </w:rPr>
        <w:t>　　第二节 工业设计服务业案例分析</w:t>
      </w:r>
      <w:r>
        <w:rPr>
          <w:rFonts w:hint="eastAsia"/>
        </w:rPr>
        <w:br/>
      </w:r>
      <w:r>
        <w:rPr>
          <w:rFonts w:hint="eastAsia"/>
        </w:rPr>
        <w:t>　　　　一、工业设计服务业案例分析</w:t>
      </w:r>
      <w:r>
        <w:rPr>
          <w:rFonts w:hint="eastAsia"/>
        </w:rPr>
        <w:br/>
      </w:r>
      <w:r>
        <w:rPr>
          <w:rFonts w:hint="eastAsia"/>
        </w:rPr>
        <w:t>　　　　二、工业设计服务业案例经验借鉴</w:t>
      </w:r>
      <w:r>
        <w:rPr>
          <w:rFonts w:hint="eastAsia"/>
        </w:rPr>
        <w:br/>
      </w:r>
      <w:r>
        <w:rPr>
          <w:rFonts w:hint="eastAsia"/>
        </w:rPr>
        <w:t>　　第三节 科技中介服务业案例分析</w:t>
      </w:r>
      <w:r>
        <w:rPr>
          <w:rFonts w:hint="eastAsia"/>
        </w:rPr>
        <w:br/>
      </w:r>
      <w:r>
        <w:rPr>
          <w:rFonts w:hint="eastAsia"/>
        </w:rPr>
        <w:t>　　　　一、科技中介服务业案例分析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二、科技中介服务业案例经验借鉴</w:t>
      </w:r>
      <w:r>
        <w:rPr>
          <w:rFonts w:hint="eastAsia"/>
        </w:rPr>
        <w:br/>
      </w:r>
      <w:r>
        <w:rPr>
          <w:rFonts w:hint="eastAsia"/>
        </w:rPr>
        <w:t>　　第四节 信息咨询服务业案例分析</w:t>
      </w:r>
      <w:r>
        <w:rPr>
          <w:rFonts w:hint="eastAsia"/>
        </w:rPr>
        <w:br/>
      </w:r>
      <w:r>
        <w:rPr>
          <w:rFonts w:hint="eastAsia"/>
        </w:rPr>
        <w:t>　　　　一、信息咨询服务业案例分析</w:t>
      </w:r>
      <w:r>
        <w:rPr>
          <w:rFonts w:hint="eastAsia"/>
        </w:rPr>
        <w:br/>
      </w:r>
      <w:r>
        <w:rPr>
          <w:rFonts w:hint="eastAsia"/>
        </w:rPr>
        <w:t>　　　　二、信息咨询服务业案例经验借鉴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科技服务业研究结论及投资战略研究</w:t>
      </w:r>
      <w:r>
        <w:rPr>
          <w:rFonts w:hint="eastAsia"/>
        </w:rPr>
        <w:br/>
      </w:r>
      <w:r>
        <w:rPr>
          <w:rFonts w:hint="eastAsia"/>
        </w:rPr>
        <w:t>　　第一节 科技服务业研究结论及建议</w:t>
      </w:r>
      <w:r>
        <w:rPr>
          <w:rFonts w:hint="eastAsia"/>
        </w:rPr>
        <w:br/>
      </w:r>
      <w:r>
        <w:rPr>
          <w:rFonts w:hint="eastAsia"/>
        </w:rPr>
        <w:t>　　第二节 科技服务子行业研究结论及建议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第四节 中:智林:　科技服务业投资战略研究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一、2025年科技服务业投资战略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二、2025-2031年科技服务业投资战略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663437214409" w:history="1">
        <w:r>
          <w:rPr>
            <w:rStyle w:val="Hyperlink"/>
          </w:rPr>
          <w:t>中国科技服务业行业调查分析及发展趋势预测报告（2025-2031年）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9663437214409" w:history="1">
        <w:r>
          <w:rPr>
            <w:rStyle w:val="Hyperlink"/>
          </w:rPr>
          <w:t>https://www.20087.com/M_QiTa/71/KeJiFuWuYeHangYeXianZhuangYuFaZhanQuShi.html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热点：科技服务业主要包括哪些方面、科技服务业发展现状、电商、科技服务业主要包括哪些方面、国家对科技服务业的支持、科技服务业发展趋势、行业分类明细大全、科技服务业企业、集团简介ppt优秀范例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f7005f1704d47" w:history="1">
      <w:r>
        <w:rPr>
          <w:rStyle w:val="Hyperlink"/>
        </w:rPr>
        <w:t>中国科技服务业行业调查分析及发展趋势预测报告（2025-2031年）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KeJiFuWuYeHangYeXianZhuangYuFaZhanQuShi.html" TargetMode="External" Id="Rd6d96634372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KeJiFuWuYeHangYeXianZhuangYuFaZhanQuShi.html" TargetMode="External" Id="Rc02f7005f170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2024-12-19T04:48:00Z</dcterms:created>
  <dcterms:modified xsi:type="dcterms:W3CDTF">2024-12-19T05:48:00Z</dcterms:modified>
  <dc:subject>中国科技服务业行业调查分析及发展趋势预测报告（2025-2031年）</dc:subject>
  <dc:title>中国科技服务业行业调查分析及发展趋势预测报告（2025-2031年）</dc:title>
  <cp:keywords>中国科技服务业行业调查分析及发展趋势预测报告（2025-2031年）</cp:keywords>
  <dc:description>中国科技服务业行业调查分析及发展趋势预测报告（2025-2031年）</dc:description>
</cp:coreProperties>
</file>