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6e2c421414aa7" w:history="1">
              <w:r>
                <w:rPr>
                  <w:rStyle w:val="Hyperlink"/>
                </w:rPr>
                <w:t>2025-2031年中国移动互联网游戏市场现状与前景趋势分析报告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6e2c421414aa7" w:history="1">
              <w:r>
                <w:rPr>
                  <w:rStyle w:val="Hyperlink"/>
                </w:rPr>
                <w:t>2025-2031年中国移动互联网游戏市场现状与前景趋势分析报告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6e2c421414aa7" w:history="1">
                <w:r>
                  <w:rPr>
                    <w:rStyle w:val="Hyperlink"/>
                  </w:rPr>
                  <w:t>https://www.20087.com/1/97/YiDongHuLianWangYouXiHangYeQianJing.html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游戏行业在过去几年里经历了爆炸式的增长，智能手机和平板电脑的普及极大地推动了这一趋势。游戏开发商不断创新，推出不同类型的游戏，从休闲益智到多人在线竞技，满足了不同玩家的需求。同时，社交媒体和游戏直播平台的整合，促进了游戏的社交化和社区建设，增强了用户粘性。</w:t>
      </w:r>
      <w:r>
        <w:rPr>
          <w:rFonts w:hint="eastAsia"/>
        </w:rPr>
        <w:br/>
      </w:r>
      <w:r>
        <w:rPr>
          <w:rFonts w:hint="eastAsia"/>
        </w:rPr>
        <w:t>　　未来，移动互联网游戏将更加注重用户体验和内容创新。随着5G网络的商用化，游戏将提供更流畅的在线体验和更高质量的图形表现，推动超休闲游戏和虚拟现实游戏的发展。同时，游戏内购和订阅模式的多样化将为开发商提供更稳定的收入来源。此外，人工智能和大数据分析的应用将使游戏更加个性化，提供定制化的游戏体验，增强玩家的参与感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6e2c421414aa7" w:history="1">
        <w:r>
          <w:rPr>
            <w:rStyle w:val="Hyperlink"/>
          </w:rPr>
          <w:t>2025-2031年中国移动互联网游戏市场现状与前景趋势分析报告</w:t>
        </w:r>
      </w:hyperlink>
      <w:r>
        <w:rPr>
          <w:rFonts w:hint="eastAsia"/>
        </w:rPr>
        <w:t>》依托行业权威数据及长期市场监测信息，系统分析了移动互联网游戏行业的市场规模、供需关系、竞争格局及重点企业经营状况，并结合移动互联网游戏行业发展现状，科学预测了移动互联网游戏市场前景与技术发展方向。报告通过SWOT分析，揭示了移动互联网游戏行业机遇与潜在风险，为投资者提供了全面的现状分析与前景评估，助力挖掘投资价值并优化决策。同时，报告从投资、生产及营销等角度提出可行性建议，为移动互联网游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移动互联网游戏产业概述</w:t>
      </w:r>
      <w:r>
        <w:rPr>
          <w:rFonts w:hint="eastAsia"/>
        </w:rPr>
        <w:br/>
      </w:r>
      <w:r>
        <w:rPr>
          <w:rFonts w:hint="eastAsia"/>
        </w:rPr>
        <w:t>　　第一节 移动互联网游戏定义</w:t>
      </w:r>
      <w:r>
        <w:rPr>
          <w:rFonts w:hint="eastAsia"/>
        </w:rPr>
        <w:br/>
      </w:r>
      <w:r>
        <w:rPr>
          <w:rFonts w:hint="eastAsia"/>
        </w:rPr>
        <w:t>　　第二节 移动互联网游戏行业特点</w:t>
      </w:r>
      <w:r>
        <w:rPr>
          <w:rFonts w:hint="eastAsia"/>
        </w:rPr>
        <w:br/>
      </w:r>
      <w:r>
        <w:rPr>
          <w:rFonts w:hint="eastAsia"/>
        </w:rPr>
        <w:t>　　第三节 移动互联网游戏发展历程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2024-2025年中国移动互联网游戏行业发展环境分析</w:t>
      </w:r>
      <w:r>
        <w:rPr>
          <w:rFonts w:hint="eastAsia"/>
        </w:rPr>
        <w:br/>
      </w:r>
      <w:r>
        <w:rPr>
          <w:rFonts w:hint="eastAsia"/>
        </w:rPr>
        <w:t>　　第一节 移动互联网游戏行业经济环境分析</w:t>
      </w:r>
      <w:r>
        <w:rPr>
          <w:rFonts w:hint="eastAsia"/>
        </w:rPr>
        <w:br/>
      </w:r>
      <w:r>
        <w:rPr>
          <w:rFonts w:hint="eastAsia"/>
        </w:rPr>
        <w:t>　　第二节 移动互联网游戏行业政策环境分析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一、移动互联网游戏行业政策影响分析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二、相关移动互联网游戏行业标准分析</w:t>
      </w:r>
      <w:r>
        <w:rPr>
          <w:rFonts w:hint="eastAsia"/>
        </w:rPr>
        <w:br/>
      </w:r>
      <w:r>
        <w:rPr>
          <w:rFonts w:hint="eastAsia"/>
        </w:rPr>
        <w:t>　　第三节 移动互联网游戏行业社会环境分析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2024-2025年移动互联网游戏行业技术发展现状及趋势分析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移动互联网游戏行业技术发展现状分析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国内外移动互联网游戏行业技术差异与原因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移动互联网游戏行业技术发展方向、趋势预测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提升移动互联网游戏行业技术能力策略建议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全球移动互联网游戏行业发展态势分析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全球移动互联网游戏市场发展现状分析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国外主要国家、地区移动互联网游戏市场现状</w:t>
      </w:r>
      <w:r>
        <w:rPr>
          <w:rFonts w:hint="eastAsia"/>
        </w:rPr>
        <w:br/>
      </w:r>
      <w:r>
        <w:rPr>
          <w:rFonts w:hint="eastAsia"/>
        </w:rPr>
        <w:t>　　第三节 全球移动互联网游戏行业发展趋势预测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中国移动互联网游戏行业发展调研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2019-2024年中国移动互联网游戏行业规模情况</w:t>
      </w:r>
      <w:r>
        <w:rPr>
          <w:rFonts w:hint="eastAsia"/>
        </w:rPr>
        <w:br/>
      </w:r>
      <w:r>
        <w:rPr>
          <w:rFonts w:hint="eastAsia"/>
        </w:rPr>
        <w:t>　　　　一、移动互联网游戏行业市场规模状况</w:t>
      </w:r>
      <w:r>
        <w:rPr>
          <w:rFonts w:hint="eastAsia"/>
        </w:rPr>
        <w:br/>
      </w:r>
      <w:r>
        <w:rPr>
          <w:rFonts w:hint="eastAsia"/>
        </w:rPr>
        <w:t>　　　　二、移动互联网游戏行业单位规模状况</w:t>
      </w:r>
      <w:r>
        <w:rPr>
          <w:rFonts w:hint="eastAsia"/>
        </w:rPr>
        <w:br/>
      </w:r>
      <w:r>
        <w:rPr>
          <w:rFonts w:hint="eastAsia"/>
        </w:rPr>
        <w:t>　　　　三、移动互联网游戏行业人员规模状况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2019-2024年中国移动互联网游戏行业财务能力分析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一、移动互联网游戏行业盈利能力分析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二、移动互联网游戏行业偿债能力分析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三、移动互联网游戏行业营运能力分析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四、移动互联网游戏行业发展能力分析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2024-2025年中国移动互联网游戏行业热点动态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2025年中国移动互联网游戏行业面临的挑战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中国移动互联网游戏行业重点地区市场调研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**地区移动互联网游戏发展现状及趋势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**地区移动互联网游戏发展现状及趋势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**地区移动互联网游戏发展现状及趋势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**地区移动互联网游戏发展现状及趋势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中国移动互联网游戏行业价格走势及影响因素分析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国内移动互联网游戏行业价格回顾</w:t>
      </w:r>
      <w:r>
        <w:rPr>
          <w:rFonts w:hint="eastAsia"/>
        </w:rPr>
        <w:br/>
      </w:r>
      <w:r>
        <w:rPr>
          <w:rFonts w:hint="eastAsia"/>
        </w:rPr>
        <w:t>　　第二节 国内移动互联网游戏行业价格走势预测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国内移动互联网游戏行业价格影响因素分析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中国移动互联网游戏行业客户调研</w:t>
      </w:r>
      <w:r>
        <w:rPr>
          <w:rFonts w:hint="eastAsia"/>
        </w:rPr>
        <w:br/>
      </w:r>
      <w:r>
        <w:rPr>
          <w:rFonts w:hint="eastAsia"/>
        </w:rPr>
        <w:t>　　　　一、移动互联网游戏行业客户偏好调查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二、客户对移动互联网游戏品牌的首要认知渠道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三、移动互联网游戏品牌忠诚度调查</w:t>
      </w:r>
      <w:r>
        <w:rPr>
          <w:rFonts w:hint="eastAsia"/>
        </w:rPr>
        <w:br/>
      </w:r>
      <w:r>
        <w:rPr>
          <w:rFonts w:hint="eastAsia"/>
        </w:rPr>
        <w:t>　　　　四、移动互联网游戏行业客户消费理念调研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中国移动互联网游戏行业重点企业发展调研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中国移动互联网游戏行业竞争格局分析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2024-2025年移动互联网游戏行业集中度分析</w:t>
      </w:r>
      <w:r>
        <w:rPr>
          <w:rFonts w:hint="eastAsia"/>
        </w:rPr>
        <w:br/>
      </w:r>
      <w:r>
        <w:rPr>
          <w:rFonts w:hint="eastAsia"/>
        </w:rPr>
        <w:t>　　　　一、移动互联网游戏市场集中度分析</w:t>
      </w:r>
      <w:r>
        <w:rPr>
          <w:rFonts w:hint="eastAsia"/>
        </w:rPr>
        <w:br/>
      </w:r>
      <w:r>
        <w:rPr>
          <w:rFonts w:hint="eastAsia"/>
        </w:rPr>
        <w:t>　　　　二、移动互联网游戏企业集中度分析</w:t>
      </w:r>
      <w:r>
        <w:rPr>
          <w:rFonts w:hint="eastAsia"/>
        </w:rPr>
        <w:br/>
      </w:r>
      <w:r>
        <w:rPr>
          <w:rFonts w:hint="eastAsia"/>
        </w:rPr>
        <w:t>　　第二节 2025年移动互联网游戏行业竞争格局分析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一、移动互联网游戏行业竞争策略分析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二、移动互联网游戏行业竞争格局展望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三、我国移动互联网游戏市场竞争趋势</w:t>
      </w:r>
      <w:r>
        <w:rPr>
          <w:rFonts w:hint="eastAsia"/>
        </w:rPr>
        <w:br/>
      </w:r>
      <w:r>
        <w:rPr>
          <w:rFonts w:hint="eastAsia"/>
        </w:rPr>
        <w:t>　　第三节 移动互联网游戏行业兼并与重组整合分析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一、移动互联网游戏行业兼并与重组整合动态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二、移动互联网游戏行业兼并与重组整合发展趋势预测分析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移动互联网游戏行业投资风险及应对策略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移动互联网游戏行业SWOT模型分析</w:t>
      </w:r>
      <w:r>
        <w:rPr>
          <w:rFonts w:hint="eastAsia"/>
        </w:rPr>
        <w:br/>
      </w:r>
      <w:r>
        <w:rPr>
          <w:rFonts w:hint="eastAsia"/>
        </w:rPr>
        <w:t>　　　　一、移动互联网游戏行业优势分析</w:t>
      </w:r>
      <w:r>
        <w:rPr>
          <w:rFonts w:hint="eastAsia"/>
        </w:rPr>
        <w:br/>
      </w:r>
      <w:r>
        <w:rPr>
          <w:rFonts w:hint="eastAsia"/>
        </w:rPr>
        <w:t>　　　　二、移动互联网游戏行业劣势分析</w:t>
      </w:r>
      <w:r>
        <w:rPr>
          <w:rFonts w:hint="eastAsia"/>
        </w:rPr>
        <w:br/>
      </w:r>
      <w:r>
        <w:rPr>
          <w:rFonts w:hint="eastAsia"/>
        </w:rPr>
        <w:t>　　　　三、移动互联网游戏行业机会分析</w:t>
      </w:r>
      <w:r>
        <w:rPr>
          <w:rFonts w:hint="eastAsia"/>
        </w:rPr>
        <w:br/>
      </w:r>
      <w:r>
        <w:rPr>
          <w:rFonts w:hint="eastAsia"/>
        </w:rPr>
        <w:t>　　　　四、移动互联网游戏行业风险分析</w:t>
      </w:r>
      <w:r>
        <w:rPr>
          <w:rFonts w:hint="eastAsia"/>
        </w:rPr>
        <w:br/>
      </w:r>
      <w:r>
        <w:rPr>
          <w:rFonts w:hint="eastAsia"/>
        </w:rPr>
        <w:t>　　第二节 移动互联网游戏行业投资风险及控制策略分析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一、移动互联网游戏市场风险及控制策略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二、移动互联网游戏行业政策风险及控制策略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三、移动互联网游戏行业经营风险及控制策略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四、移动互联网游戏同业竞争风险及控制策略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五、移动互联网游戏行业其他风险及控制策略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2025-2031年中国移动互联网游戏市场预测及发展建议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2025-2031年中国移动互联网游戏市场预测分析</w:t>
      </w:r>
      <w:r>
        <w:rPr>
          <w:rFonts w:hint="eastAsia"/>
        </w:rPr>
        <w:br/>
      </w:r>
      <w:r>
        <w:rPr>
          <w:rFonts w:hint="eastAsia"/>
        </w:rPr>
        <w:t>　　　　一、中国移动互联网游戏市场前景分析</w:t>
      </w:r>
      <w:r>
        <w:rPr>
          <w:rFonts w:hint="eastAsia"/>
        </w:rPr>
        <w:br/>
      </w:r>
      <w:r>
        <w:rPr>
          <w:rFonts w:hint="eastAsia"/>
        </w:rPr>
        <w:t>　　　　二、中国移动互联网游戏发展趋势预测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2025-2031年中国移动互联网游戏企业发展策略建议</w:t>
      </w:r>
      <w:r>
        <w:rPr>
          <w:rFonts w:hint="eastAsia"/>
        </w:rPr>
        <w:br/>
      </w:r>
      <w:r>
        <w:rPr>
          <w:rFonts w:hint="eastAsia"/>
        </w:rPr>
        <w:t>　　　　一、移动互联网游戏企业融资策略</w:t>
      </w:r>
      <w:r>
        <w:rPr>
          <w:rFonts w:hint="eastAsia"/>
        </w:rPr>
        <w:br/>
      </w:r>
      <w:r>
        <w:rPr>
          <w:rFonts w:hint="eastAsia"/>
        </w:rPr>
        <w:t>　　　　二、移动互联网游戏企业人才策略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2025-2031年中国移动互联网游戏企业营销策略建议</w:t>
      </w:r>
      <w:r>
        <w:rPr>
          <w:rFonts w:hint="eastAsia"/>
        </w:rPr>
        <w:br/>
      </w:r>
      <w:r>
        <w:rPr>
          <w:rFonts w:hint="eastAsia"/>
        </w:rPr>
        <w:t>　　　　一、移动互联网游戏企业定位策略</w:t>
      </w:r>
      <w:r>
        <w:rPr>
          <w:rFonts w:hint="eastAsia"/>
        </w:rPr>
        <w:br/>
      </w:r>
      <w:r>
        <w:rPr>
          <w:rFonts w:hint="eastAsia"/>
        </w:rPr>
        <w:t>　　　　二、移动互联网游戏企业价格策略</w:t>
      </w:r>
      <w:r>
        <w:rPr>
          <w:rFonts w:hint="eastAsia"/>
        </w:rPr>
        <w:br/>
      </w:r>
      <w:r>
        <w:rPr>
          <w:rFonts w:hint="eastAsia"/>
        </w:rPr>
        <w:t>　　　　三、移动互联网游戏企业促销策略</w:t>
      </w:r>
      <w:r>
        <w:rPr>
          <w:rFonts w:hint="eastAsia"/>
        </w:rPr>
        <w:br/>
      </w:r>
      <w:r>
        <w:rPr>
          <w:rFonts w:hint="eastAsia"/>
        </w:rPr>
        <w:t>　　第四节 [:中:智:林:]移动互联网游戏行业研究结论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移动互联网游戏介绍</w:t>
      </w:r>
      <w:r>
        <w:rPr>
          <w:rFonts w:hint="eastAsia"/>
        </w:rPr>
        <w:br/>
      </w:r>
      <w:r>
        <w:rPr>
          <w:rFonts w:hint="eastAsia"/>
        </w:rPr>
        <w:t>　　图表 移动互联网游戏图片</w:t>
      </w:r>
      <w:r>
        <w:rPr>
          <w:rFonts w:hint="eastAsia"/>
        </w:rPr>
        <w:br/>
      </w:r>
      <w:r>
        <w:rPr>
          <w:rFonts w:hint="eastAsia"/>
        </w:rPr>
        <w:t>　　图表 移动互联网游戏产业链分析</w:t>
      </w:r>
      <w:r>
        <w:rPr>
          <w:rFonts w:hint="eastAsia"/>
        </w:rPr>
        <w:br/>
      </w:r>
      <w:r>
        <w:rPr>
          <w:rFonts w:hint="eastAsia"/>
        </w:rPr>
        <w:t>　　图表 移动互联网游戏主要特点</w:t>
      </w:r>
      <w:r>
        <w:rPr>
          <w:rFonts w:hint="eastAsia"/>
        </w:rPr>
        <w:br/>
      </w:r>
      <w:r>
        <w:rPr>
          <w:rFonts w:hint="eastAsia"/>
        </w:rPr>
        <w:t>　　图表 移动互联网游戏政策分析</w:t>
      </w:r>
      <w:r>
        <w:rPr>
          <w:rFonts w:hint="eastAsia"/>
        </w:rPr>
        <w:br/>
      </w:r>
      <w:r>
        <w:rPr>
          <w:rFonts w:hint="eastAsia"/>
        </w:rPr>
        <w:t>　　图表 移动互联网游戏标准 技术</w:t>
      </w:r>
      <w:r>
        <w:rPr>
          <w:rFonts w:hint="eastAsia"/>
        </w:rPr>
        <w:br/>
      </w:r>
      <w:r>
        <w:rPr>
          <w:rFonts w:hint="eastAsia"/>
        </w:rPr>
        <w:t>　　图表 移动互联网游戏最新消息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2019-2024年移动互联网游戏行业市场容量统计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2019-2024年中国移动互联网游戏行业市场规模及增长情况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2019-2024年中国移动互联网游戏行业销售收入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2019-2024年中国移动互联网游戏行业利润总额分析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2019-2024年中国移动互联网游戏行业企业数量情况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2019-2024年中国移动互联网游戏行业企业平均规模情况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移动互联网游戏价格走势</w:t>
      </w:r>
      <w:r>
        <w:rPr>
          <w:rFonts w:hint="eastAsia"/>
        </w:rPr>
        <w:br/>
      </w:r>
      <w:r>
        <w:rPr>
          <w:rFonts w:hint="eastAsia"/>
        </w:rPr>
        <w:t>　　图表 2024年移动互联网游戏成本和利润分析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2024年中国移动互联网游戏行业竞争力分析</w:t>
      </w:r>
      <w:r>
        <w:rPr>
          <w:rFonts w:hint="eastAsia"/>
        </w:rPr>
        <w:br/>
      </w:r>
      <w:r>
        <w:rPr>
          <w:rFonts w:hint="eastAsia"/>
        </w:rPr>
        <w:t>　　图表 移动互联网游戏优势</w:t>
      </w:r>
      <w:r>
        <w:rPr>
          <w:rFonts w:hint="eastAsia"/>
        </w:rPr>
        <w:br/>
      </w:r>
      <w:r>
        <w:rPr>
          <w:rFonts w:hint="eastAsia"/>
        </w:rPr>
        <w:t>　　图表 移动互联网游戏劣势</w:t>
      </w:r>
      <w:r>
        <w:rPr>
          <w:rFonts w:hint="eastAsia"/>
        </w:rPr>
        <w:br/>
      </w:r>
      <w:r>
        <w:rPr>
          <w:rFonts w:hint="eastAsia"/>
        </w:rPr>
        <w:t>　　图表 移动互联网游戏机会</w:t>
      </w:r>
      <w:r>
        <w:rPr>
          <w:rFonts w:hint="eastAsia"/>
        </w:rPr>
        <w:br/>
      </w:r>
      <w:r>
        <w:rPr>
          <w:rFonts w:hint="eastAsia"/>
        </w:rPr>
        <w:t>　　图表 移动互联网游戏威胁</w:t>
      </w:r>
      <w:r>
        <w:rPr>
          <w:rFonts w:hint="eastAsia"/>
        </w:rPr>
        <w:br/>
      </w:r>
      <w:r>
        <w:rPr>
          <w:rFonts w:hint="eastAsia"/>
        </w:rPr>
        <w:t>　　图表 2019-2024年中国移动互联网游戏行业盈利能力分析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2019-2024年中国移动互联网游戏行业运营能力分析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2019-2024年中国移动互联网游戏行业偿债能力分析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2019-2024年中国移动互联网游戏行业发展能力分析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2019-2024年中国移动互联网游戏行业经营效益分析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**地区移动互联网游戏市场规模及增长情况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**地区移动互联网游戏行业市场需求情况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**地区移动互联网游戏市场规模及增长情况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**地区移动互联网游戏行业市场需求情况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**地区移动互联网游戏市场规模及增长情况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**地区移动互联网游戏行业市场需求情况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移动互联网游戏品牌分析</w:t>
      </w:r>
      <w:r>
        <w:rPr>
          <w:rFonts w:hint="eastAsia"/>
        </w:rPr>
        <w:br/>
      </w:r>
      <w:r>
        <w:rPr>
          <w:rFonts w:hint="eastAsia"/>
        </w:rPr>
        <w:t>　　图表 移动互联网游戏企业（一）概述</w:t>
      </w:r>
      <w:r>
        <w:rPr>
          <w:rFonts w:hint="eastAsia"/>
        </w:rPr>
        <w:br/>
      </w:r>
      <w:r>
        <w:rPr>
          <w:rFonts w:hint="eastAsia"/>
        </w:rPr>
        <w:t>　　图表 企业移动互联网游戏业务分析</w:t>
      </w:r>
      <w:r>
        <w:rPr>
          <w:rFonts w:hint="eastAsia"/>
        </w:rPr>
        <w:br/>
      </w:r>
      <w:r>
        <w:rPr>
          <w:rFonts w:hint="eastAsia"/>
        </w:rPr>
        <w:t>　　图表 移动互联网游戏企业（一）经营情况分析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移动互联网游戏企业（一）盈利能力情况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移动互联网游戏企业（一）偿债能力情况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移动互联网游戏企业（一）运营能力情况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移动互联网游戏企业（一）成长能力情况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移动互联网游戏企业（二）简介</w:t>
      </w:r>
      <w:r>
        <w:rPr>
          <w:rFonts w:hint="eastAsia"/>
        </w:rPr>
        <w:br/>
      </w:r>
      <w:r>
        <w:rPr>
          <w:rFonts w:hint="eastAsia"/>
        </w:rPr>
        <w:t>　　图表 企业移动互联网游戏业务</w:t>
      </w:r>
      <w:r>
        <w:rPr>
          <w:rFonts w:hint="eastAsia"/>
        </w:rPr>
        <w:br/>
      </w:r>
      <w:r>
        <w:rPr>
          <w:rFonts w:hint="eastAsia"/>
        </w:rPr>
        <w:t>　　图表 移动互联网游戏企业（二）经营情况分析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移动互联网游戏企业（二）盈利能力情况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移动互联网游戏企业（二）偿债能力情况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移动互联网游戏企业（二）运营能力情况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移动互联网游戏企业（二）成长能力情况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移动互联网游戏企业（三）概况</w:t>
      </w:r>
      <w:r>
        <w:rPr>
          <w:rFonts w:hint="eastAsia"/>
        </w:rPr>
        <w:br/>
      </w:r>
      <w:r>
        <w:rPr>
          <w:rFonts w:hint="eastAsia"/>
        </w:rPr>
        <w:t>　　图表 企业移动互联网游戏业务情况</w:t>
      </w:r>
      <w:r>
        <w:rPr>
          <w:rFonts w:hint="eastAsia"/>
        </w:rPr>
        <w:br/>
      </w:r>
      <w:r>
        <w:rPr>
          <w:rFonts w:hint="eastAsia"/>
        </w:rPr>
        <w:t>　　图表 移动互联网游戏企业（三）经营情况分析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移动互联网游戏企业（三）盈利能力情况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移动互联网游戏企业（三）偿债能力情况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移动互联网游戏企业（三）运营能力情况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移动互联网游戏企业（三）成长能力情况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移动互联网游戏发展有利因素分析</w:t>
      </w:r>
      <w:r>
        <w:rPr>
          <w:rFonts w:hint="eastAsia"/>
        </w:rPr>
        <w:br/>
      </w:r>
      <w:r>
        <w:rPr>
          <w:rFonts w:hint="eastAsia"/>
        </w:rPr>
        <w:t>　　图表 移动互联网游戏发展不利因素分析</w:t>
      </w:r>
      <w:r>
        <w:rPr>
          <w:rFonts w:hint="eastAsia"/>
        </w:rPr>
        <w:br/>
      </w:r>
      <w:r>
        <w:rPr>
          <w:rFonts w:hint="eastAsia"/>
        </w:rPr>
        <w:t>　　图表 进入移动互联网游戏行业壁垒</w:t>
      </w:r>
      <w:r>
        <w:rPr>
          <w:rFonts w:hint="eastAsia"/>
        </w:rPr>
        <w:br/>
      </w:r>
      <w:r>
        <w:rPr>
          <w:rFonts w:hint="eastAsia"/>
        </w:rPr>
        <w:t>　　图表 2025-2031年中国移动互联网游戏行业市场容量预测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2025-2031年中国移动互联网游戏行业市场规模预测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2025-2031年中国移动互联网游戏市场前景分析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2025-2031年中国移动互联网游戏行业风险研究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2025-2031年中国移动互联网游戏行业发展趋势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6e2c421414aa7" w:history="1">
        <w:r>
          <w:rPr>
            <w:rStyle w:val="Hyperlink"/>
          </w:rPr>
          <w:t>2025-2031年中国移动互联网游戏市场现状与前景趋势分析报告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6e2c421414aa7" w:history="1">
        <w:r>
          <w:rPr>
            <w:rStyle w:val="Hyperlink"/>
          </w:rPr>
          <w:t>https://www.20087.com/1/97/YiDongHuLianWangYouXiHangYeQianJing.html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动网络、移动互联网游戏股票有哪些、互联网游戏服务、移动互联网游戏的发展方向、中国移动经典手机游戏、移动互联网游戏企业国企有哪些、互联网+游戏、移动互联网游戏未成年措施、移动互联网游戏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bc3d9b0414bbe" w:history="1">
      <w:r>
        <w:rPr>
          <w:rStyle w:val="Hyperlink"/>
        </w:rPr>
        <w:t>2025-2031年中国移动互联网游戏市场现状与前景趋势分析报告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YiDongHuLianWangYouXiHangYeQianJing.html" TargetMode="External" Id="Ra016e2c42141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YiDongHuLianWangYouXiHangYeQianJing.html" TargetMode="External" Id="R0c5bc3d9b041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2024-12-22T07:23:00Z</dcterms:created>
  <dcterms:modified xsi:type="dcterms:W3CDTF">2024-12-22T08:23:00Z</dcterms:modified>
  <dc:subject>2025-2031年中国移动互联网游戏市场现状与前景趋势分析报告</dc:subject>
  <dc:title>2025-2031年中国移动互联网游戏市场现状与前景趋势分析报告</dc:title>
  <cp:keywords>2025-2031年中国移动互联网游戏市场现状与前景趋势分析报告</cp:keywords>
  <dc:description>2025-2031年中国移动互联网游戏市场现状与前景趋势分析报告</dc:description>
</cp:coreProperties>
</file>