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9558e853241bc" w:history="1">
              <w:r>
                <w:rPr>
                  <w:rStyle w:val="Hyperlink"/>
                </w:rPr>
                <w:t>2025-2031年中国西式乐器市场现状分析与发展趋势研究报告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9558e853241bc" w:history="1">
              <w:r>
                <w:rPr>
                  <w:rStyle w:val="Hyperlink"/>
                </w:rPr>
                <w:t>2025-2031年中国西式乐器市场现状分析与发展趋势研究报告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9558e853241bc" w:history="1">
                <w:r>
                  <w:rPr>
                    <w:rStyle w:val="Hyperlink"/>
                  </w:rPr>
                  <w:t>https://www.20087.com/1/97/XiShiLeQiHangYeQianJingQuShi.html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乐器市场在全球范围内展现出蓬勃的生命力，尤其是在亚洲市场如中国和印度，随着中产阶级的壮大和音乐教育的普及，对西式乐器的需求显著增长。这一趋势受到音乐组合、摇滚乐队、企业乐队以及卖场文化的推动。西式乐器涵盖了从钢琴、吉他到小提琴、萨克斯风等多种类型，随着技术的进步，新型材料和制造工艺的应用提升了乐器的音质和耐用性。</w:t>
      </w:r>
      <w:r>
        <w:rPr>
          <w:rFonts w:hint="eastAsia"/>
        </w:rPr>
        <w:br/>
      </w:r>
      <w:r>
        <w:rPr>
          <w:rFonts w:hint="eastAsia"/>
        </w:rPr>
        <w:t>　　未来，西式乐器市场将持续受到科技和文化潮流的影响。一方面，智能乐器和数字音乐制作工具的兴起将改变乐器的演奏和教学方式，例如，电子钢琴和数字吉他等，它们集成了MIDI接口和内置音序器，使得创作和表演更为便捷。另一方面，随着全球文化交流的加深，跨文化音乐融合将成为趋势，促使西式乐器制造商开发出更多适应多元音乐风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9558e853241bc" w:history="1">
        <w:r>
          <w:rPr>
            <w:rStyle w:val="Hyperlink"/>
          </w:rPr>
          <w:t>2025-2031年中国西式乐器市场现状分析与发展趋势研究报告</w:t>
        </w:r>
      </w:hyperlink>
      <w:r>
        <w:rPr>
          <w:rFonts w:hint="eastAsia"/>
        </w:rPr>
        <w:t>》基于多年西式乐器行业研究积累，结合西式乐器行业市场现状，通过资深研究团队对西式乐器市场资讯的系统整理与分析，依托权威数据资源及长期市场监测数据库，对西式乐器行业进行了全面调研。报告详细分析了西式乐器市场规模、市场前景、技术现状及未来发展方向，重点评估了西式乐器行业内企业的竞争格局及经营表现，并通过SWOT分析揭示了西式乐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39558e853241bc" w:history="1">
        <w:r>
          <w:rPr>
            <w:rStyle w:val="Hyperlink"/>
          </w:rPr>
          <w:t>2025-2031年中国西式乐器市场现状分析与发展趋势研究报告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》为投资者提供了准确的市场现状分析及前景预判，帮助挖掘行业投资价值，并提出投资策略与营销策略建议，是把握西式乐器行业动态、优化决策的重要工具。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西式乐器产业概述</w:t>
      </w:r>
      <w:r>
        <w:rPr>
          <w:rFonts w:hint="eastAsia"/>
        </w:rPr>
        <w:br/>
      </w:r>
      <w:r>
        <w:rPr>
          <w:rFonts w:hint="eastAsia"/>
        </w:rPr>
        <w:t>　　第一节 西式乐器定义</w:t>
      </w:r>
      <w:r>
        <w:rPr>
          <w:rFonts w:hint="eastAsia"/>
        </w:rPr>
        <w:br/>
      </w:r>
      <w:r>
        <w:rPr>
          <w:rFonts w:hint="eastAsia"/>
        </w:rPr>
        <w:t>　　第二节 西式乐器行业特点</w:t>
      </w:r>
      <w:r>
        <w:rPr>
          <w:rFonts w:hint="eastAsia"/>
        </w:rPr>
        <w:br/>
      </w:r>
      <w:r>
        <w:rPr>
          <w:rFonts w:hint="eastAsia"/>
        </w:rPr>
        <w:t>　　第三节 西式乐器产业链分析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2024-2025年中国西式乐器行业运行环境分析</w:t>
      </w:r>
      <w:r>
        <w:rPr>
          <w:rFonts w:hint="eastAsia"/>
        </w:rPr>
        <w:br/>
      </w:r>
      <w:r>
        <w:rPr>
          <w:rFonts w:hint="eastAsia"/>
        </w:rPr>
        <w:t>　　第一节 西式乐器运行经济环境分析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西式乐器产业政策环境分析</w:t>
      </w:r>
      <w:r>
        <w:rPr>
          <w:rFonts w:hint="eastAsia"/>
        </w:rPr>
        <w:br/>
      </w:r>
      <w:r>
        <w:rPr>
          <w:rFonts w:hint="eastAsia"/>
        </w:rPr>
        <w:t>　　　　一、西式乐器行业监管体制</w:t>
      </w:r>
      <w:r>
        <w:rPr>
          <w:rFonts w:hint="eastAsia"/>
        </w:rPr>
        <w:br/>
      </w:r>
      <w:r>
        <w:rPr>
          <w:rFonts w:hint="eastAsia"/>
        </w:rPr>
        <w:t>　　　　二、西式乐器行业主要法规</w:t>
      </w:r>
      <w:r>
        <w:rPr>
          <w:rFonts w:hint="eastAsia"/>
        </w:rPr>
        <w:br/>
      </w:r>
      <w:r>
        <w:rPr>
          <w:rFonts w:hint="eastAsia"/>
        </w:rPr>
        <w:t>　　　　三、主要西式乐器产业政策</w:t>
      </w:r>
      <w:r>
        <w:rPr>
          <w:rFonts w:hint="eastAsia"/>
        </w:rPr>
        <w:br/>
      </w:r>
      <w:r>
        <w:rPr>
          <w:rFonts w:hint="eastAsia"/>
        </w:rPr>
        <w:t>　　第三节 西式乐器产业社会环境分析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2024-2025年西式乐器行业技术发展现状及趋势分析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西式乐器行业技术发展现状分析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国内外西式乐器行业技术差异与原因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西式乐器行业技术发展方向、趋势预测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提升西式乐器行业技术能力策略建议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全球西式乐器行业发展态势分析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全球西式乐器市场发展现状分析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全球主要国家西式乐器市场现状</w:t>
      </w:r>
      <w:r>
        <w:rPr>
          <w:rFonts w:hint="eastAsia"/>
        </w:rPr>
        <w:br/>
      </w:r>
      <w:r>
        <w:rPr>
          <w:rFonts w:hint="eastAsia"/>
        </w:rPr>
        <w:t>　　第三节 全球西式乐器行业发展趋势预测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中国西式乐器行业市场分析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2019-2024年中国西式乐器行业规模情况</w:t>
      </w:r>
      <w:r>
        <w:rPr>
          <w:rFonts w:hint="eastAsia"/>
        </w:rPr>
        <w:br/>
      </w:r>
      <w:r>
        <w:rPr>
          <w:rFonts w:hint="eastAsia"/>
        </w:rPr>
        <w:t>　　　　一、西式乐器行业市场规模情况分析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二、西式乐器行业单位规模情况</w:t>
      </w:r>
      <w:r>
        <w:rPr>
          <w:rFonts w:hint="eastAsia"/>
        </w:rPr>
        <w:br/>
      </w:r>
      <w:r>
        <w:rPr>
          <w:rFonts w:hint="eastAsia"/>
        </w:rPr>
        <w:t>　　　　三、西式乐器行业人员规模情况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2019-2024年中国西式乐器行业财务能力分析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一、西式乐器行业盈利能力分析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二、西式乐器行业偿债能力分析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三、西式乐器行业营运能力分析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四、西式乐器行业发展能力分析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2024-2025年中国西式乐器行业热点动态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2025年中国西式乐器行业面临的挑战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中国重点地区西式乐器行业市场调研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重点地区（一）西式乐器市场调研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重点地区（二）西式乐器市场调研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重点地区（三）西式乐器市场调研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重点地区（四）西式乐器市场调研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重点地区（五）西式乐器市场调研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中国西式乐器行业价格走势及影响因素分析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国内西式乐器行业价格回顾</w:t>
      </w:r>
      <w:r>
        <w:rPr>
          <w:rFonts w:hint="eastAsia"/>
        </w:rPr>
        <w:br/>
      </w:r>
      <w:r>
        <w:rPr>
          <w:rFonts w:hint="eastAsia"/>
        </w:rPr>
        <w:t>　　第二节 国内西式乐器行业价格走势预测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国内西式乐器行业价格影响因素分析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中国西式乐器行业客户调研</w:t>
      </w:r>
      <w:r>
        <w:rPr>
          <w:rFonts w:hint="eastAsia"/>
        </w:rPr>
        <w:br/>
      </w:r>
      <w:r>
        <w:rPr>
          <w:rFonts w:hint="eastAsia"/>
        </w:rPr>
        <w:t>　　　　一、西式乐器行业客户偏好调查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二、客户对西式乐器品牌的首要认知渠道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三、西式乐器品牌忠诚度调查</w:t>
      </w:r>
      <w:r>
        <w:rPr>
          <w:rFonts w:hint="eastAsia"/>
        </w:rPr>
        <w:br/>
      </w:r>
      <w:r>
        <w:rPr>
          <w:rFonts w:hint="eastAsia"/>
        </w:rPr>
        <w:t>　　　　四、西式乐器行业客户消费理念调研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中国西式乐器行业竞争格局分析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2025年西式乐器行业集中度分析</w:t>
      </w:r>
      <w:r>
        <w:rPr>
          <w:rFonts w:hint="eastAsia"/>
        </w:rPr>
        <w:br/>
      </w:r>
      <w:r>
        <w:rPr>
          <w:rFonts w:hint="eastAsia"/>
        </w:rPr>
        <w:t>　　　　一、西式乐器市场集中度分析</w:t>
      </w:r>
      <w:r>
        <w:rPr>
          <w:rFonts w:hint="eastAsia"/>
        </w:rPr>
        <w:br/>
      </w:r>
      <w:r>
        <w:rPr>
          <w:rFonts w:hint="eastAsia"/>
        </w:rPr>
        <w:t>　　　　二、西式乐器企业集中度分析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2024-2025年西式乐器行业竞争格局分析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一、西式乐器行业竞争策略分析</w:t>
      </w:r>
      <w:r>
        <w:rPr>
          <w:rFonts w:hint="eastAsia"/>
        </w:rPr>
        <w:br/>
      </w:r>
      <w:r>
        <w:rPr>
          <w:rFonts w:hint="eastAsia"/>
        </w:rPr>
        <w:t>　　　　二、西式乐器行业竞争格局展望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三、我国西式乐器市场竞争趋势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西式乐器行业重点企业发展调研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西式乐器企业发展策略分析</w:t>
      </w:r>
      <w:r>
        <w:rPr>
          <w:rFonts w:hint="eastAsia"/>
        </w:rPr>
        <w:br/>
      </w:r>
      <w:r>
        <w:rPr>
          <w:rFonts w:hint="eastAsia"/>
        </w:rPr>
        <w:t>　　第一节 西式乐器市场策略分析</w:t>
      </w:r>
      <w:r>
        <w:rPr>
          <w:rFonts w:hint="eastAsia"/>
        </w:rPr>
        <w:br/>
      </w:r>
      <w:r>
        <w:rPr>
          <w:rFonts w:hint="eastAsia"/>
        </w:rPr>
        <w:t>　　　　一、西式乐器价格策略分析</w:t>
      </w:r>
      <w:r>
        <w:rPr>
          <w:rFonts w:hint="eastAsia"/>
        </w:rPr>
        <w:br/>
      </w:r>
      <w:r>
        <w:rPr>
          <w:rFonts w:hint="eastAsia"/>
        </w:rPr>
        <w:t>　　　　二、西式乐器渠道策略分析</w:t>
      </w:r>
      <w:r>
        <w:rPr>
          <w:rFonts w:hint="eastAsia"/>
        </w:rPr>
        <w:br/>
      </w:r>
      <w:r>
        <w:rPr>
          <w:rFonts w:hint="eastAsia"/>
        </w:rPr>
        <w:t>　　第二节 西式乐器销售策略分析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提高西式乐器企业竞争力的策略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一、提高中国西式乐器企业核心竞争力的对策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二、西式乐器企业提升竞争力的主要方向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三、影响西式乐器企业核心竞争力的因素及提升途径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四、提高西式乐器企业竞争力的策略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西式乐器行业投资风险与控制策略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西式乐器行业SWOT模型分析</w:t>
      </w:r>
      <w:r>
        <w:rPr>
          <w:rFonts w:hint="eastAsia"/>
        </w:rPr>
        <w:br/>
      </w:r>
      <w:r>
        <w:rPr>
          <w:rFonts w:hint="eastAsia"/>
        </w:rPr>
        <w:t>　　　　一、西式乐器行业优势分析</w:t>
      </w:r>
      <w:r>
        <w:rPr>
          <w:rFonts w:hint="eastAsia"/>
        </w:rPr>
        <w:br/>
      </w:r>
      <w:r>
        <w:rPr>
          <w:rFonts w:hint="eastAsia"/>
        </w:rPr>
        <w:t>　　　　二、西式乐器行业劣势分析</w:t>
      </w:r>
      <w:r>
        <w:rPr>
          <w:rFonts w:hint="eastAsia"/>
        </w:rPr>
        <w:br/>
      </w:r>
      <w:r>
        <w:rPr>
          <w:rFonts w:hint="eastAsia"/>
        </w:rPr>
        <w:t>　　　　三、西式乐器行业机会分析</w:t>
      </w:r>
      <w:r>
        <w:rPr>
          <w:rFonts w:hint="eastAsia"/>
        </w:rPr>
        <w:br/>
      </w:r>
      <w:r>
        <w:rPr>
          <w:rFonts w:hint="eastAsia"/>
        </w:rPr>
        <w:t>　　　　四、西式乐器行业风险分析</w:t>
      </w:r>
      <w:r>
        <w:rPr>
          <w:rFonts w:hint="eastAsia"/>
        </w:rPr>
        <w:br/>
      </w:r>
      <w:r>
        <w:rPr>
          <w:rFonts w:hint="eastAsia"/>
        </w:rPr>
        <w:t>　　第二节 西式乐器行业投资风险及控制策略分析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一、西式乐器市场风险及控制策略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二、西式乐器行业政策风险及控制策略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三、西式乐器行业经营风险及控制策略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四、西式乐器同业竞争风险及控制策略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五、西式乐器行业其他风险及控制策略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2025-2031年中国西式乐器行业投资潜力及发展趋势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2025-2031年西式乐器行业投资潜力分析</w:t>
      </w:r>
      <w:r>
        <w:rPr>
          <w:rFonts w:hint="eastAsia"/>
        </w:rPr>
        <w:br/>
      </w:r>
      <w:r>
        <w:rPr>
          <w:rFonts w:hint="eastAsia"/>
        </w:rPr>
        <w:t>　　　　一、西式乐器行业重点可投资领域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二、西式乐器行业目标市场需求潜力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三、西式乐器行业投资潜力综合评判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中.智林.－2025-2031年中国西式乐器行业发展趋势分析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一、2025年西式乐器市场前景分析</w:t>
      </w:r>
      <w:r>
        <w:rPr>
          <w:rFonts w:hint="eastAsia"/>
        </w:rPr>
        <w:br/>
      </w:r>
      <w:r>
        <w:rPr>
          <w:rFonts w:hint="eastAsia"/>
        </w:rPr>
        <w:t>　　　　二、2025年西式乐器发展趋势预测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三、2025-2031年我国西式乐器行业发展剖析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五、未来西式乐器行业发展变局剖析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西式乐器行业历程</w:t>
      </w:r>
      <w:r>
        <w:rPr>
          <w:rFonts w:hint="eastAsia"/>
        </w:rPr>
        <w:br/>
      </w:r>
      <w:r>
        <w:rPr>
          <w:rFonts w:hint="eastAsia"/>
        </w:rPr>
        <w:t>　　图表 西式乐器行业生命周期</w:t>
      </w:r>
      <w:r>
        <w:rPr>
          <w:rFonts w:hint="eastAsia"/>
        </w:rPr>
        <w:br/>
      </w:r>
      <w:r>
        <w:rPr>
          <w:rFonts w:hint="eastAsia"/>
        </w:rPr>
        <w:t>　　图表 西式乐器行业产业链分析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2019-2024年西式乐器行业市场容量统计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2019-2024年中国西式乐器行业经营效益分析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**地区西式乐器行业市场需求情况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西式乐器重点企业（一）基本信息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西式乐器重点企业（一）经营情况分析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西式乐器重点企业（一）盈利能力情况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西式乐器重点企业（一）偿债能力情况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西式乐器重点企业（一）运营能力情况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西式乐器重点企业（一）成长能力情况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西式乐器重点企业（二）基本信息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西式乐器重点企业（二）经营情况分析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西式乐器重点企业（二）盈利能力情况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西式乐器重点企业（二）偿债能力情况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西式乐器重点企业（二）运营能力情况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西式乐器重点企业（二）成长能力情况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2025-2031年中国西式乐器行业市场容量预测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2025-2031年中国西式乐器行业市场规模预测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2025-2031年中国西式乐器市场前景分析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2025-2031年中国西式乐器行业发展趋势预测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9558e853241bc" w:history="1">
        <w:r>
          <w:rPr>
            <w:rStyle w:val="Hyperlink"/>
          </w:rPr>
          <w:t>2025-2031年中国西式乐器市场现状分析与发展趋势研究报告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9558e853241bc" w:history="1">
        <w:r>
          <w:rPr>
            <w:rStyle w:val="Hyperlink"/>
          </w:rPr>
          <w:t>https://www.20087.com/1/97/XiShiLeQiHangYeQianJingQuShi.html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热点：西方传统乐器有哪些、西式乐器名称加图片、常见西洋乐器有哪些、西式乐器名称、西洋乐器有哪些图片及名称、西式乐器大全、国外乐器、西式乐器团队能力、三角琴和普通钢琴的区别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4cb5770de4e73" w:history="1">
      <w:r>
        <w:rPr>
          <w:rStyle w:val="Hyperlink"/>
        </w:rPr>
        <w:t>2025-2031年中国西式乐器市场现状分析与发展趋势研究报告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ShiLeQiHangYeQianJingQuShi.html" TargetMode="External" Id="R5a39558e8532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ShiLeQiHangYeQianJingQuShi.html" TargetMode="External" Id="Rf4e4cb5770de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2025-01-25T23:40:00Z</dcterms:created>
  <dcterms:modified xsi:type="dcterms:W3CDTF">2025-01-26T00:40:00Z</dcterms:modified>
  <dc:subject>2025-2031年中国西式乐器市场现状分析与发展趋势研究报告</dc:subject>
  <dc:title>2025-2031年中国西式乐器市场现状分析与发展趋势研究报告</dc:title>
  <cp:keywords>2025-2031年中国西式乐器市场现状分析与发展趋势研究报告</cp:keywords>
  <dc:description>2025-2031年中国西式乐器市场现状分析与发展趋势研究报告</dc:description>
</cp:coreProperties>
</file>