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65f30d2034407" w:history="1">
              <w:r>
                <w:rPr>
                  <w:rStyle w:val="Hyperlink"/>
                </w:rPr>
                <w:t>2025-2031年中国超低温冰箱行业分析与市场前景预测报告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65f30d2034407" w:history="1">
              <w:r>
                <w:rPr>
                  <w:rStyle w:val="Hyperlink"/>
                </w:rPr>
                <w:t>2025-2031年中国超低温冰箱行业分析与市场前景预测报告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65f30d2034407" w:history="1">
                <w:r>
                  <w:rPr>
                    <w:rStyle w:val="Hyperlink"/>
                  </w:rPr>
                  <w:t>https://www.20087.com/1/67/ChaoDiWenBingXiangFaZhanQianJingFenXi.html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实验室和医疗领域中储存生物样本和试剂的关键设备，近年来随着生命科学和生物医药研究的深入，其重要性日益凸显。现代超低温冰箱不仅提供了稳定的超低温环境，还具备智能监控、远程报警和高效节能的特点，确保样品的安全性和实验的顺利进行。</w:t>
      </w:r>
      <w:r>
        <w:rPr>
          <w:rFonts w:hint="eastAsia"/>
        </w:rPr>
        <w:br/>
      </w:r>
      <w:r>
        <w:rPr>
          <w:rFonts w:hint="eastAsia"/>
        </w:rPr>
        <w:t>　　未来，超低温冰箱的发展将更加侧重于智能化和环保性。智能化方面，将集成更多传感器和物联网技术，实现温度、湿度和气体浓度的实时监测，以及设备状态的远程控制和故障预警。环保性方面，将采用更高效的制冷技术和环保制冷剂，减少能耗和温室气体排放，同时，通过优化设计，提高冰箱的热隔离性能，进一步降低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65f30d2034407" w:history="1">
        <w:r>
          <w:rPr>
            <w:rStyle w:val="Hyperlink"/>
          </w:rPr>
          <w:t>2025-2031年中国超低温冰箱行业分析与市场前景预测报告</w:t>
        </w:r>
      </w:hyperlink>
      <w:r>
        <w:rPr>
          <w:rFonts w:hint="eastAsia"/>
        </w:rPr>
        <w:t>》从市场规模、需求变化及价格动态等维度，系统解析了超低温冰箱行业的现状与发展趋势。报告深入分析了超低温冰箱产业链各环节，科学预测了市场前景与技术发展方向，同时聚焦超低温冰箱细分市场特点及重点企业的经营表现，揭示了超低温冰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超低温冰箱市场特点分析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超低温冰箱行业发展周期特征分析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超低温冰箱行业发展政策环境分析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一、超低温冰箱行业政策影响分析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二、相关超低温冰箱行业标准分析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2024-2025年超低温冰箱行业技术发展现状及趋势分析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超低温冰箱行业技术发展现状分析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国内外超低温冰箱行业技术差异与原因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超低温冰箱行业技术发展方向、趋势预测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提升超低温冰箱行业技术能力策略建议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全球超低温冰箱行业市场发展调研分析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全球超低温冰箱行业市场运行环境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全球超低温冰箱行业市场发展情况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一、全球超低温冰箱行业市场供给分析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二、全球超低温冰箱行业市场需求分析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三、全球超低温冰箱行业主要国家地区发展情况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2025-2031年全球超低温冰箱行业市场规模趋势预测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中国超低温冰箱行业市场供需现状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中国超低温冰箱市场现状</w:t>
      </w:r>
      <w:r>
        <w:rPr>
          <w:rFonts w:hint="eastAsia"/>
        </w:rPr>
        <w:br/>
      </w:r>
      <w:r>
        <w:rPr>
          <w:rFonts w:hint="eastAsia"/>
        </w:rPr>
        <w:t>　　第二节 中国超低温冰箱行业产量情况分析及预测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一、超低温冰箱总体产能规模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二、2019-2024年中国超低温冰箱产量统计分析</w:t>
      </w:r>
      <w:r>
        <w:rPr>
          <w:rFonts w:hint="eastAsia"/>
        </w:rPr>
        <w:br/>
      </w:r>
      <w:r>
        <w:rPr>
          <w:rFonts w:hint="eastAsia"/>
        </w:rPr>
        <w:t>　　　　三、超低温冰箱行业供给区域分布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四、2025-2031年中国超低温冰箱产量预测分析</w:t>
      </w:r>
      <w:r>
        <w:rPr>
          <w:rFonts w:hint="eastAsia"/>
        </w:rPr>
        <w:br/>
      </w:r>
      <w:r>
        <w:rPr>
          <w:rFonts w:hint="eastAsia"/>
        </w:rPr>
        <w:t>　　第三节 中国超低温冰箱市场需求分析及预测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一、2019-2024年中国超低温冰箱市场需求统计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二、中国超低温冰箱市场需求特点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三、2025-2031年中国超低温冰箱市场需求量预测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中国超低温冰箱行业现状调研分析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中国超低温冰箱行业发展现状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一、2024-2025年超低温冰箱行业品牌发展现状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二、2024-2025年超低温冰箱行业需求市场现状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三、2024-2025年超低温冰箱市场需求层次分析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四、2024-2025年中国超低温冰箱市场走向分析</w:t>
      </w:r>
      <w:r>
        <w:rPr>
          <w:rFonts w:hint="eastAsia"/>
        </w:rPr>
        <w:br/>
      </w:r>
      <w:r>
        <w:rPr>
          <w:rFonts w:hint="eastAsia"/>
        </w:rPr>
        <w:t>　　第二节 中国超低温冰箱行业存在的问题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一、2024-2025年超低温冰箱产品市场存在的主要问题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二、2024-2025年国内超低温冰箱产品市场的三大瓶颈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三、2024-2025年超低温冰箱产品市场遭遇的规模难题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对中国超低温冰箱市场的分析及思考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一、超低温冰箱市场特点</w:t>
      </w:r>
      <w:r>
        <w:rPr>
          <w:rFonts w:hint="eastAsia"/>
        </w:rPr>
        <w:br/>
      </w:r>
      <w:r>
        <w:rPr>
          <w:rFonts w:hint="eastAsia"/>
        </w:rPr>
        <w:t>　　　　二、超低温冰箱市场分析</w:t>
      </w:r>
      <w:r>
        <w:rPr>
          <w:rFonts w:hint="eastAsia"/>
        </w:rPr>
        <w:br/>
      </w:r>
      <w:r>
        <w:rPr>
          <w:rFonts w:hint="eastAsia"/>
        </w:rPr>
        <w:t>　　　　三、超低温冰箱市场变化的方向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四、中国超低温冰箱行业发展的新思路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五、对中国超低温冰箱行业发展的思考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2019-2024年中国超低温冰箱产品市场进出口数据分析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2019-2024年中国超低温冰箱产品出口统计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2019-2024年中国超低温冰箱产品进口统计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2019-2024年中国超低温冰箱产品进出口价格对比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中国超低温冰箱主要进口来源地及出口目的地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超低温冰箱行业细分产品调研</w:t>
      </w:r>
      <w:r>
        <w:rPr>
          <w:rFonts w:hint="eastAsia"/>
        </w:rPr>
        <w:br/>
      </w:r>
      <w:r>
        <w:rPr>
          <w:rFonts w:hint="eastAsia"/>
        </w:rPr>
        <w:t>　　第一节 超低温冰箱细分产品结构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2019-2024年中国超低温冰箱行业竞争态势分析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2025年超低温冰箱行业集中度分析</w:t>
      </w:r>
      <w:r>
        <w:rPr>
          <w:rFonts w:hint="eastAsia"/>
        </w:rPr>
        <w:br/>
      </w:r>
      <w:r>
        <w:rPr>
          <w:rFonts w:hint="eastAsia"/>
        </w:rPr>
        <w:t>　　　　一、超低温冰箱市场集中度分析</w:t>
      </w:r>
      <w:r>
        <w:rPr>
          <w:rFonts w:hint="eastAsia"/>
        </w:rPr>
        <w:br/>
      </w:r>
      <w:r>
        <w:rPr>
          <w:rFonts w:hint="eastAsia"/>
        </w:rPr>
        <w:t>　　　　二、超低温冰箱企业分布区域集中度分析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三、超低温冰箱区域消费集中度分析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2019-2024年超低温冰箱主要企业竞争力分析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2025年超低温冰箱行业竞争格局分析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一、超低温冰箱行业竞争分析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二、中外超低温冰箱产品竞争分析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三、国内超低温冰箱行业重点企业发展动向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超低温冰箱上游产业发展分析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超低温冰箱下游产业发展分析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三、企业超低温冰箱经营状况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一、提高中国超低温冰箱企业核心竞争力的对策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二、超低温冰箱企业提升竞争力的主要方向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三、影响超低温冰箱企业核心竞争力的因素及提升途径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对中国超低温冰箱品牌的战略思考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三、中国超低温冰箱企业的品牌战略</w:t>
      </w:r>
      <w:r>
        <w:rPr>
          <w:rFonts w:hint="eastAsia"/>
        </w:rPr>
        <w:br/>
      </w:r>
      <w:r>
        <w:rPr>
          <w:rFonts w:hint="eastAsia"/>
        </w:rPr>
        <w:t>　　　　四、超低温冰箱品牌战略管理的策略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超低温冰箱行业发展趋势及投资风险预警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2025年超低温冰箱市场前景分析</w:t>
      </w:r>
      <w:r>
        <w:rPr>
          <w:rFonts w:hint="eastAsia"/>
        </w:rPr>
        <w:br/>
      </w:r>
      <w:r>
        <w:rPr>
          <w:rFonts w:hint="eastAsia"/>
        </w:rPr>
        <w:t>　　第二节 2025年超低温冰箱行业发展趋势预测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影响超低温冰箱行业发展的主要因素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一、2025年影响超低温冰箱行业运行的有利因素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二、2025年影响超低温冰箱行业运行的稳定因素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三、2025年影响超低温冰箱行业运行的不利因素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四、2025年中国超低温冰箱行业发展面临的挑战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五、2025年中国超低温冰箱行业发展面临的机遇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超低温冰箱行业投资风险预警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一、2025年超低温冰箱行业市场风险及控制策略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二、2025年超低温冰箱行业政策风险及控制策略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三、2025年超低温冰箱行业经营风险及控制策略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四、2025年超低温冰箱同业竞争风险及控制策略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五、2025年超低温冰箱行业其他风险及控制策略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超低温冰箱市场研究结论</w:t>
      </w:r>
      <w:r>
        <w:rPr>
          <w:rFonts w:hint="eastAsia"/>
        </w:rPr>
        <w:br/>
      </w:r>
      <w:r>
        <w:rPr>
          <w:rFonts w:hint="eastAsia"/>
        </w:rPr>
        <w:t>　　第二节 超低温冰箱子行业研究结论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超低温冰箱市场发展建议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超低温冰箱行业历程</w:t>
      </w:r>
      <w:r>
        <w:rPr>
          <w:rFonts w:hint="eastAsia"/>
        </w:rPr>
        <w:br/>
      </w:r>
      <w:r>
        <w:rPr>
          <w:rFonts w:hint="eastAsia"/>
        </w:rPr>
        <w:t>　　图表 超低温冰箱行业生命周期</w:t>
      </w:r>
      <w:r>
        <w:rPr>
          <w:rFonts w:hint="eastAsia"/>
        </w:rPr>
        <w:br/>
      </w:r>
      <w:r>
        <w:rPr>
          <w:rFonts w:hint="eastAsia"/>
        </w:rPr>
        <w:t>　　图表 超低温冰箱行业产业链分析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2019-2024年超低温冰箱行业市场容量分析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2019-2024年中国超低温冰箱市场需求量及增速统计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2024年中国超低温冰箱行业需求领域分布格局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2019-2024年中国超低温冰箱进口金额分析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2019-2024年中国超低温冰箱出口数量分析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2019-2024年中国超低温冰箱出口金额分析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2024年中国超低温冰箱进口国家及地区分析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2024年中国超低温冰箱出口国家及地区分析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2025-2031年中国超低温冰箱市场容量预测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2025-2031年中国超低温冰箱发展趋势预测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65f30d2034407" w:history="1">
        <w:r>
          <w:rPr>
            <w:rStyle w:val="Hyperlink"/>
          </w:rPr>
          <w:t>2025-2031年中国超低温冰箱行业分析与市场前景预测报告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65f30d2034407" w:history="1">
        <w:r>
          <w:rPr>
            <w:rStyle w:val="Hyperlink"/>
          </w:rPr>
          <w:t>https://www.20087.com/1/67/ChaoDiWenBingXiangFaZhanQianJingFenXi.html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热点：恒温培养箱、超低温冰箱一般多少度、零下60度的冰箱要买什么品牌比较、超低温冰箱哪个品牌好、海尔冰箱、超低温冰箱工作原理、冻干机、超低温冰箱报警怎么回事高温报警、超低温冰箱主要功能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c27fc40b4b57" w:history="1">
      <w:r>
        <w:rPr>
          <w:rStyle w:val="Hyperlink"/>
        </w:rPr>
        <w:t>2025-2031年中国超低温冰箱行业分析与市场前景预测报告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haoDiWenBingXiangFaZhanQianJingFenXi.html" TargetMode="External" Id="Re1465f30d203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haoDiWenBingXiangFaZhanQianJingFenXi.html" TargetMode="External" Id="R20a3c27fc40b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2025-01-05T07:12:00Z</dcterms:created>
  <dcterms:modified xsi:type="dcterms:W3CDTF">2025-01-05T08:12:00Z</dcterms:modified>
  <dc:subject>2025-2031年中国超低温冰箱行业分析与市场前景预测报告</dc:subject>
  <dc:title>2025-2031年中国超低温冰箱行业分析与市场前景预测报告</dc:title>
  <cp:keywords>2025-2031年中国超低温冰箱行业分析与市场前景预测报告</cp:keywords>
  <dc:description>2025-2031年中国超低温冰箱行业分析与市场前景预测报告</dc:description>
</cp:coreProperties>
</file>