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b4966ce5948a7" w:history="1">
              <w:r>
                <w:rPr>
                  <w:rStyle w:val="Hyperlink"/>
                </w:rPr>
                <w:t>2025-2031年中国输液泵行业现状调研分析与发展趋势预测报告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b4966ce5948a7" w:history="1">
              <w:r>
                <w:rPr>
                  <w:rStyle w:val="Hyperlink"/>
                </w:rPr>
                <w:t>2025-2031年中国输液泵行业现状调研分析与发展趋势预测报告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b4966ce5948a7" w:history="1">
                <w:r>
                  <w:rPr>
                    <w:rStyle w:val="Hyperlink"/>
                  </w:rPr>
                  <w:t>https://www.20087.com/M_QiTa/71/ShuYeBengDeXianZhuangHeFaZhanQuShi.html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液体（如药物、营养液等）输注速率的医疗器械。近年来，随着微电子技术和软件工程的进步，输液泵的功能和安全性得到了大幅提升。现代输液泵不仅能够提供精确的剂量控制，还具备智能报警系统，能够及时提醒医护人员潜在的风险。</w:t>
      </w:r>
      <w:r>
        <w:rPr>
          <w:rFonts w:hint="eastAsia"/>
        </w:rPr>
        <w:br/>
      </w:r>
      <w:r>
        <w:rPr>
          <w:rFonts w:hint="eastAsia"/>
        </w:rPr>
        <w:t>　　未来，输液泵的发展将更加注重智能化和患者安全。一方面，通过集成无线通信技术，输液泵将能够与医院信息系统进行数据交换，实现远程监控和管理，提高医疗服务效率。另一方面，通过引入更高级别的安全特性，如智能剂量计算和患者身份确认等，输液泵将能够进一步减少人为错误，保障患者的用药安全。此外，随着可穿戴技术和移动医疗的发展，便携式和可穿戴式输液泵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b4966ce5948a7" w:history="1">
        <w:r>
          <w:rPr>
            <w:rStyle w:val="Hyperlink"/>
          </w:rPr>
          <w:t>2025-2031年中国输液泵行业现状调研分析与发展趋势预测报告</w:t>
        </w:r>
      </w:hyperlink>
      <w:r>
        <w:rPr>
          <w:rFonts w:hint="eastAsia"/>
        </w:rPr>
        <w:t>》基于多年市场监测与行业研究，全面分析了输液泵行业的现状、市场需求及市场规模，详细解读了输液泵产业链结构、价格趋势及细分市场特点。报告科学预测了行业前景与发展方向，重点剖析了品牌竞争格局、市场集中度及主要企业的经营表现，并通过SWOT分析揭示了输液泵行业机遇与风险。为投资者和决策者提供专业、客观的战略建议，是把握输液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全球输液泵行业发展现状分析</w:t>
      </w:r>
      <w:r>
        <w:rPr>
          <w:rFonts w:hint="eastAsia"/>
        </w:rPr>
        <w:br/>
      </w:r>
      <w:r>
        <w:rPr>
          <w:rFonts w:hint="eastAsia"/>
        </w:rPr>
        <w:t>　　1.1 全球输液泵行业发展综述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欧洲输液泵行业发展分析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北美输液泵行业发展分析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日本输液泵行业发展分析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其他国家输液泵行业发展分析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中国输液泵行业发展环境分析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政策投资预测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输液泵行业产业链分析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输液泵行业产业链简介</w:t>
      </w:r>
      <w:r>
        <w:rPr>
          <w:rFonts w:hint="eastAsia"/>
        </w:rPr>
        <w:br/>
      </w:r>
      <w:r>
        <w:rPr>
          <w:rFonts w:hint="eastAsia"/>
        </w:rPr>
        <w:t>　　　　3.1.2 输液泵行业产业链特征分析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上游产业现状分析及其对输液泵行业的影响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下游产业分析及其对输液泵行业的影响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中国输液泵行业发展现状分析</w:t>
      </w:r>
      <w:r>
        <w:rPr>
          <w:rFonts w:hint="eastAsia"/>
        </w:rPr>
        <w:br/>
      </w:r>
      <w:r>
        <w:rPr>
          <w:rFonts w:hint="eastAsia"/>
        </w:rPr>
        <w:t>　　4.1 中国输液泵行业发展概况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中国输液泵市场需求分析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输液泵市场发展分析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输液泵发展探析</w:t>
      </w:r>
      <w:r>
        <w:rPr>
          <w:rFonts w:hint="eastAsia"/>
        </w:rPr>
        <w:br/>
      </w:r>
      <w:r>
        <w:rPr>
          <w:rFonts w:hint="eastAsia"/>
        </w:rPr>
        <w:t>　　4.5 中国输液泵行业存在的问题</w:t>
      </w:r>
      <w:r>
        <w:rPr>
          <w:rFonts w:hint="eastAsia"/>
        </w:rPr>
        <w:br/>
      </w:r>
      <w:r>
        <w:rPr>
          <w:rFonts w:hint="eastAsia"/>
        </w:rPr>
        <w:t>　　章 中国输液泵行业技术发展分析</w:t>
      </w:r>
      <w:r>
        <w:rPr>
          <w:rFonts w:hint="eastAsia"/>
        </w:rPr>
        <w:br/>
      </w:r>
      <w:r>
        <w:rPr>
          <w:rFonts w:hint="eastAsia"/>
        </w:rPr>
        <w:t>　　5.1 中国输液泵行业技术发展现状</w:t>
      </w:r>
      <w:r>
        <w:rPr>
          <w:rFonts w:hint="eastAsia"/>
        </w:rPr>
        <w:br/>
      </w:r>
      <w:r>
        <w:rPr>
          <w:rFonts w:hint="eastAsia"/>
        </w:rPr>
        <w:t>　　5.2 输液泵行业技术特点分析</w:t>
      </w:r>
      <w:r>
        <w:rPr>
          <w:rFonts w:hint="eastAsia"/>
        </w:rPr>
        <w:br/>
      </w:r>
      <w:r>
        <w:rPr>
          <w:rFonts w:hint="eastAsia"/>
        </w:rPr>
        <w:t>　　5.2 输液泵行业技术发展趋势分析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输液泵行业重点区域发展分析</w:t>
      </w:r>
      <w:r>
        <w:rPr>
          <w:rFonts w:hint="eastAsia"/>
        </w:rPr>
        <w:br/>
      </w:r>
      <w:r>
        <w:rPr>
          <w:rFonts w:hint="eastAsia"/>
        </w:rPr>
        <w:t>　　7.1 华北输液泵市场发展状况</w:t>
      </w:r>
      <w:r>
        <w:rPr>
          <w:rFonts w:hint="eastAsia"/>
        </w:rPr>
        <w:br/>
      </w:r>
      <w:r>
        <w:rPr>
          <w:rFonts w:hint="eastAsia"/>
        </w:rPr>
        <w:t>　　7.2 华东输液泵市场发展状况</w:t>
      </w:r>
      <w:r>
        <w:rPr>
          <w:rFonts w:hint="eastAsia"/>
        </w:rPr>
        <w:br/>
      </w:r>
      <w:r>
        <w:rPr>
          <w:rFonts w:hint="eastAsia"/>
        </w:rPr>
        <w:t>　　7.3 华南输液泵产业发展状况</w:t>
      </w:r>
      <w:r>
        <w:rPr>
          <w:rFonts w:hint="eastAsia"/>
        </w:rPr>
        <w:br/>
      </w:r>
      <w:r>
        <w:rPr>
          <w:rFonts w:hint="eastAsia"/>
        </w:rPr>
        <w:t>　　7.4 西南输液泵市场发展状况</w:t>
      </w:r>
      <w:r>
        <w:rPr>
          <w:rFonts w:hint="eastAsia"/>
        </w:rPr>
        <w:br/>
      </w:r>
      <w:r>
        <w:rPr>
          <w:rFonts w:hint="eastAsia"/>
        </w:rPr>
        <w:t>　　7.5 华中输液泵市场发展状况</w:t>
      </w:r>
      <w:r>
        <w:rPr>
          <w:rFonts w:hint="eastAsia"/>
        </w:rPr>
        <w:br/>
      </w:r>
      <w:r>
        <w:rPr>
          <w:rFonts w:hint="eastAsia"/>
        </w:rPr>
        <w:t>　　7.6 东北输液泵市场发展状况</w:t>
      </w:r>
      <w:r>
        <w:rPr>
          <w:rFonts w:hint="eastAsia"/>
        </w:rPr>
        <w:br/>
      </w:r>
      <w:r>
        <w:rPr>
          <w:rFonts w:hint="eastAsia"/>
        </w:rPr>
        <w:t>　　7.6 西北输液泵市场发展状况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输液泵对外贸易分析</w:t>
      </w:r>
      <w:r>
        <w:rPr>
          <w:rFonts w:hint="eastAsia"/>
        </w:rPr>
        <w:br/>
      </w:r>
      <w:r>
        <w:rPr>
          <w:rFonts w:hint="eastAsia"/>
        </w:rPr>
        <w:t>　　8.1 输液泵行业进出口分析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中国输液泵进出口数据统计</w:t>
      </w:r>
      <w:r>
        <w:rPr>
          <w:rFonts w:hint="eastAsia"/>
        </w:rPr>
        <w:br/>
      </w:r>
      <w:r>
        <w:rPr>
          <w:rFonts w:hint="eastAsia"/>
        </w:rPr>
        <w:t>　　8.3 中国输液泵出口面临的挑战及对策</w:t>
      </w:r>
      <w:r>
        <w:rPr>
          <w:rFonts w:hint="eastAsia"/>
        </w:rPr>
        <w:br/>
      </w:r>
      <w:r>
        <w:rPr>
          <w:rFonts w:hint="eastAsia"/>
        </w:rPr>
        <w:t>　　8.4 中国输液泵行业未来出口展望</w:t>
      </w:r>
      <w:r>
        <w:rPr>
          <w:rFonts w:hint="eastAsia"/>
        </w:rPr>
        <w:br/>
      </w:r>
      <w:r>
        <w:rPr>
          <w:rFonts w:hint="eastAsia"/>
        </w:rPr>
        <w:t>　　章 输液泵行业竞争分析</w:t>
      </w:r>
      <w:r>
        <w:rPr>
          <w:rFonts w:hint="eastAsia"/>
        </w:rPr>
        <w:br/>
      </w:r>
      <w:r>
        <w:rPr>
          <w:rFonts w:hint="eastAsia"/>
        </w:rPr>
        <w:t>　　9.1 输液泵行业竞争概况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输液泵行业竞争形势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输液泵行业主要细分市场竞争格局</w:t>
      </w:r>
      <w:r>
        <w:rPr>
          <w:rFonts w:hint="eastAsia"/>
        </w:rPr>
        <w:br/>
      </w:r>
      <w:r>
        <w:rPr>
          <w:rFonts w:hint="eastAsia"/>
        </w:rPr>
        <w:t>　　9.4 输液泵差异化竞争策略解析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输液泵行业重点企业分析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2024-2025年公司经营状况</w:t>
      </w:r>
      <w:r>
        <w:rPr>
          <w:rFonts w:hint="eastAsia"/>
        </w:rPr>
        <w:br/>
      </w:r>
      <w:r>
        <w:rPr>
          <w:rFonts w:hint="eastAsia"/>
        </w:rPr>
        <w:t>　　　　10.1.2 .1 财务指标分析</w:t>
      </w:r>
      <w:r>
        <w:rPr>
          <w:rFonts w:hint="eastAsia"/>
        </w:rPr>
        <w:br/>
      </w:r>
      <w:r>
        <w:rPr>
          <w:rFonts w:hint="eastAsia"/>
        </w:rPr>
        <w:t>　　　　10.1.2 .2 偿债能力分析</w:t>
      </w:r>
      <w:r>
        <w:rPr>
          <w:rFonts w:hint="eastAsia"/>
        </w:rPr>
        <w:br/>
      </w:r>
      <w:r>
        <w:rPr>
          <w:rFonts w:hint="eastAsia"/>
        </w:rPr>
        <w:t>　　　　10.1.2 .3 盈利能力分析</w:t>
      </w:r>
      <w:r>
        <w:rPr>
          <w:rFonts w:hint="eastAsia"/>
        </w:rPr>
        <w:br/>
      </w:r>
      <w:r>
        <w:rPr>
          <w:rFonts w:hint="eastAsia"/>
        </w:rPr>
        <w:t>　　　　10.1.2 .4 营运能力分析</w:t>
      </w:r>
      <w:r>
        <w:rPr>
          <w:rFonts w:hint="eastAsia"/>
        </w:rPr>
        <w:br/>
      </w:r>
      <w:r>
        <w:rPr>
          <w:rFonts w:hint="eastAsia"/>
        </w:rPr>
        <w:t>　　　　10.1.2 .5 成长能力分析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输液泵行业投资分析</w:t>
      </w:r>
      <w:r>
        <w:rPr>
          <w:rFonts w:hint="eastAsia"/>
        </w:rPr>
        <w:br/>
      </w:r>
      <w:r>
        <w:rPr>
          <w:rFonts w:hint="eastAsia"/>
        </w:rPr>
        <w:t>　　11.1 输液泵行业投资价值分析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输液泵行业投融资分析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输液泵行业投资机会分析</w:t>
      </w:r>
      <w:r>
        <w:rPr>
          <w:rFonts w:hint="eastAsia"/>
        </w:rPr>
        <w:br/>
      </w:r>
      <w:r>
        <w:rPr>
          <w:rFonts w:hint="eastAsia"/>
        </w:rPr>
        <w:t>　　11.4 输液泵行业投资分析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输液泵行业投资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输液泵行业发展趋势及前景</w:t>
      </w:r>
      <w:r>
        <w:rPr>
          <w:rFonts w:hint="eastAsia"/>
        </w:rPr>
        <w:br/>
      </w:r>
      <w:r>
        <w:rPr>
          <w:rFonts w:hint="eastAsia"/>
        </w:rPr>
        <w:t>　　13.1 输液泵业趋势预测展望</w:t>
      </w:r>
      <w:r>
        <w:rPr>
          <w:rFonts w:hint="eastAsia"/>
        </w:rPr>
        <w:br/>
      </w:r>
      <w:r>
        <w:rPr>
          <w:rFonts w:hint="eastAsia"/>
        </w:rPr>
        <w:t>　　　　13.1.1 行业整体趋势预测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“十四五”中国输液泵行业发展规划</w:t>
      </w:r>
      <w:r>
        <w:rPr>
          <w:rFonts w:hint="eastAsia"/>
        </w:rPr>
        <w:br/>
      </w:r>
      <w:r>
        <w:rPr>
          <w:rFonts w:hint="eastAsia"/>
        </w:rPr>
        <w:t>　　　　13.2.1 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13.2.2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输液泵细分行业前景趋势分析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b4966ce5948a7" w:history="1">
        <w:r>
          <w:rPr>
            <w:rStyle w:val="Hyperlink"/>
          </w:rPr>
          <w:t>2025-2031年中国输液泵行业现状调研分析与发展趋势预测报告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b4966ce5948a7" w:history="1">
        <w:r>
          <w:rPr>
            <w:rStyle w:val="Hyperlink"/>
          </w:rPr>
          <w:t>https://www.20087.com/M_QiTa/71/ShuYeBengDeXianZhuangHeFaZhanQuShi.html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a61cceaae40d2" w:history="1">
      <w:r>
        <w:rPr>
          <w:rStyle w:val="Hyperlink"/>
        </w:rPr>
        <w:t>2025-2031年中国输液泵行业现状调研分析与发展趋势预测报告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ShuYeBengDeXianZhuangHeFaZhanQuShi.html" TargetMode="External" Id="R3deb4966ce5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ShuYeBengDeXianZhuangHeFaZhanQuShi.html" TargetMode="External" Id="Re94a61cceaae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2024-12-18T05:14:00Z</dcterms:created>
  <dcterms:modified xsi:type="dcterms:W3CDTF">2024-12-18T06:14:00Z</dcterms:modified>
  <dc:subject>2025-2031年中国输液泵行业现状调研分析与发展趋势预测报告</dc:subject>
  <dc:title>2025-2031年中国输液泵行业现状调研分析与发展趋势预测报告</dc:title>
  <cp:keywords>2025-2031年中国输液泵行业现状调研分析与发展趋势预测报告</cp:keywords>
  <dc:description>2025-2031年中国输液泵行业现状调研分析与发展趋势预测报告</dc:description>
</cp:coreProperties>
</file>