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17991c31245d7" w:history="1">
              <w:r>
                <w:rPr>
                  <w:rStyle w:val="Hyperlink"/>
                </w:rPr>
                <w:t>2024-2030年中国公关策划行业研究与市场前景报告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17991c31245d7" w:history="1">
              <w:r>
                <w:rPr>
                  <w:rStyle w:val="Hyperlink"/>
                </w:rPr>
                <w:t>2024-2030年中国公关策划行业研究与市场前景报告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17991c31245d7" w:history="1">
                <w:r>
                  <w:rPr>
                    <w:rStyle w:val="Hyperlink"/>
                  </w:rPr>
                  <w:t>https://www.20087.com/2/57/GongGuanCeHuaShiChangQianJingYuCe.html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策划行业正处于数字化转型阶段，社交媒体、大数据分析等工具的运用极大地改变了公关活动的策划与执行方式。品牌故事化、内容营销成为主流，公关策略更注重与目标受众的情感连接和互动，而非单纯的信息传递。危机公关的即时响应机制也因社交媒体的即时性变得尤为重要。</w:t>
      </w:r>
      <w:r>
        <w:rPr>
          <w:rFonts w:hint="eastAsia"/>
        </w:rPr>
        <w:br/>
      </w:r>
      <w:r>
        <w:rPr>
          <w:rFonts w:hint="eastAsia"/>
        </w:rPr>
        <w:t>　　未来，公关策划将更加注重整合传播与个性化。随着AI技术的应用，公关活动的定制化服务将更加精准，基于数据分析的受众洞察将帮助制定更加有效的传播策略。同时，ESG（环境、社会、治理）理念的融入，促使公关策略更加关注企业的社会责任与可持续发展，构建正面品牌形象。虚拟现实、增强现实等技术的创新应用将为公关活动带来全新的互动体验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17991c31245d7" w:history="1">
        <w:r>
          <w:rPr>
            <w:rStyle w:val="Hyperlink"/>
          </w:rPr>
          <w:t>2024-2030年中国公关策划行业研究与市场前景报告</w:t>
        </w:r>
      </w:hyperlink>
      <w:r>
        <w:rPr>
          <w:rFonts w:hint="eastAsia"/>
        </w:rPr>
        <w:t>》对公关策划产业进行了全面深入的分析。报告详细解读了公关策划行业的经济指标、市场规模、财务状况及竞争格局，并针对细分市场和重点区域进行了深入的市场调研与机会挖掘。同时，探讨了公关策划行业发展策略、营销渠道以及重点企业的运营状况。在全面分析公关策划行业发展环境的基础上，科学预测了公关策划市场的未来趋势。此外，报告还特别关注了公关策划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公关策划产业概述</w:t>
      </w:r>
      <w:r>
        <w:rPr>
          <w:rFonts w:hint="eastAsia"/>
        </w:rPr>
        <w:br/>
      </w:r>
      <w:r>
        <w:rPr>
          <w:rFonts w:hint="eastAsia"/>
        </w:rPr>
        <w:t>　　第一节 公关策划定义与分类</w:t>
      </w:r>
      <w:r>
        <w:rPr>
          <w:rFonts w:hint="eastAsia"/>
        </w:rPr>
        <w:br/>
      </w:r>
      <w:r>
        <w:rPr>
          <w:rFonts w:hint="eastAsia"/>
        </w:rPr>
        <w:t>　　第二节 公关策划产业链结构及关键环节剖析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公关策划商业模式与盈利模式解析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公关策划经济指标与行业评估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全球公关策划市场发展综述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2019-2023年全球公关策划市场规模及增长趋势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主要国家与地区公关策划市场对比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2024-2030年全球公关策划行业发展趋势与前景预测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国际公关策划市场发展趋势及对我国启示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二、对我国公关策划市场的借鉴意义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中国公关策划行业市场规模分析与预测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公关策划市场的总体规模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一、2019-2023年公关策划市场规模变化及趋势分析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二、2024年公关策划行业市场规模特点</w:t>
      </w:r>
      <w:r>
        <w:rPr>
          <w:rFonts w:hint="eastAsia"/>
        </w:rPr>
        <w:br/>
      </w:r>
      <w:r>
        <w:rPr>
          <w:rFonts w:hint="eastAsia"/>
        </w:rPr>
        <w:t>　　第二节 公关策划市场规模的构成</w:t>
      </w:r>
      <w:r>
        <w:rPr>
          <w:rFonts w:hint="eastAsia"/>
        </w:rPr>
        <w:br/>
      </w:r>
      <w:r>
        <w:rPr>
          <w:rFonts w:hint="eastAsia"/>
        </w:rPr>
        <w:t>　　　　一、公关策划客户群体特征与偏好分析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二、不同类型公关策划市场规模分布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三、各地区公关策划市场规模差异与特点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公关策划市场规模的预测与展望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一、未来几年公关策划市场规模增长预测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2019-2023年中国公关策划行业总体发展与财务状况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2019-2023年公关策划行业规模情况</w:t>
      </w:r>
      <w:r>
        <w:rPr>
          <w:rFonts w:hint="eastAsia"/>
        </w:rPr>
        <w:br/>
      </w:r>
      <w:r>
        <w:rPr>
          <w:rFonts w:hint="eastAsia"/>
        </w:rPr>
        <w:t>　　　　一、公关策划行业企业数量规模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二、公关策划行业从业人员规模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三、公关策划行业市场敏感性分析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2019-2023年公关策划行业财务能力分析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一、公关策划行业盈利能力</w:t>
      </w:r>
      <w:r>
        <w:rPr>
          <w:rFonts w:hint="eastAsia"/>
        </w:rPr>
        <w:br/>
      </w:r>
      <w:r>
        <w:rPr>
          <w:rFonts w:hint="eastAsia"/>
        </w:rPr>
        <w:t>　　　　二、公关策划行业偿债能力</w:t>
      </w:r>
      <w:r>
        <w:rPr>
          <w:rFonts w:hint="eastAsia"/>
        </w:rPr>
        <w:br/>
      </w:r>
      <w:r>
        <w:rPr>
          <w:rFonts w:hint="eastAsia"/>
        </w:rPr>
        <w:t>　　　　三、公关策划行业营运能力</w:t>
      </w:r>
      <w:r>
        <w:rPr>
          <w:rFonts w:hint="eastAsia"/>
        </w:rPr>
        <w:br/>
      </w:r>
      <w:r>
        <w:rPr>
          <w:rFonts w:hint="eastAsia"/>
        </w:rPr>
        <w:t>　　　　四、公关策划行业发展能力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中国公关策划行业细分市场调研与机会挖掘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公关策划细分市场（一）市场调研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公关策划细分市场（二）市场调研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中国公关策划行业区域市场调研分析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2019-2023年中国公关策划行业重点区域调研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一、重点地区（一）公关策划市场规模与特点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二、重点地区（二）公关策划市场规模及特点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三、重点地区（三）公关策划市场规模及特点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四、重点地区（四）公关策划市场规模及特点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不同区域公关策划市场的对比与启示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二、公关策划市场拓展策略与建议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中国公关策划行业的营销渠道与客户分析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公关策划行业渠道分析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二、各类渠道对公关策划行业的影响</w:t>
      </w:r>
      <w:r>
        <w:rPr>
          <w:rFonts w:hint="eastAsia"/>
        </w:rPr>
        <w:br/>
      </w:r>
      <w:r>
        <w:rPr>
          <w:rFonts w:hint="eastAsia"/>
        </w:rPr>
        <w:t>　　　　三、主要公关策划企业渠道策略研究</w:t>
      </w:r>
      <w:r>
        <w:rPr>
          <w:rFonts w:hint="eastAsia"/>
        </w:rPr>
        <w:br/>
      </w:r>
      <w:r>
        <w:rPr>
          <w:rFonts w:hint="eastAsia"/>
        </w:rPr>
        <w:t>　　第二节 公关策划行业客户分析与定位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中国公关策划行业竞争格局及策略选择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公关策划行业总体市场竞争状况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一、公关策划行业竞争结构分析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二、公关策划企业竞争格局与集中度评估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三、公关策划行业SWOT分析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公关策划行业重点企业调研分析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公关策划企业发展策略分析</w:t>
      </w:r>
      <w:r>
        <w:rPr>
          <w:rFonts w:hint="eastAsia"/>
        </w:rPr>
        <w:br/>
      </w:r>
      <w:r>
        <w:rPr>
          <w:rFonts w:hint="eastAsia"/>
        </w:rPr>
        <w:t>　　第一节 公关策划市场与销售策略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公关策划品牌战略思考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中国公关策划行业发展环境分析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二、公关策划行业主管部门、监管体制及相关政策法规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3、公关策划行业的主要法律、法规和政策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4、2024年公关策划行业法律法规和政策对行业的影响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二、公关策划消费者需求分析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一、公关策划技术的应用与创新</w:t>
      </w:r>
      <w:r>
        <w:rPr>
          <w:rFonts w:hint="eastAsia"/>
        </w:rPr>
        <w:br/>
      </w:r>
      <w:r>
        <w:rPr>
          <w:rFonts w:hint="eastAsia"/>
        </w:rPr>
        <w:t>　　　　二、公关策划行业发展的技术趋势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2024-2030年公关策划行业展趋势预测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2024-2030年公关策划市场发展前景分析</w:t>
      </w:r>
      <w:r>
        <w:rPr>
          <w:rFonts w:hint="eastAsia"/>
        </w:rPr>
        <w:br/>
      </w:r>
      <w:r>
        <w:rPr>
          <w:rFonts w:hint="eastAsia"/>
        </w:rPr>
        <w:t>　　　　一、公关策划市场发展潜力</w:t>
      </w:r>
      <w:r>
        <w:rPr>
          <w:rFonts w:hint="eastAsia"/>
        </w:rPr>
        <w:br/>
      </w:r>
      <w:r>
        <w:rPr>
          <w:rFonts w:hint="eastAsia"/>
        </w:rPr>
        <w:t>　　　　二、公关策划市场前景分析</w:t>
      </w:r>
      <w:r>
        <w:rPr>
          <w:rFonts w:hint="eastAsia"/>
        </w:rPr>
        <w:br/>
      </w:r>
      <w:r>
        <w:rPr>
          <w:rFonts w:hint="eastAsia"/>
        </w:rPr>
        <w:t>　　　　三、公关策划细分行业发展前景分析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2024-2030年公关策划发展趋势预测</w:t>
      </w:r>
      <w:r>
        <w:rPr>
          <w:rFonts w:hint="eastAsia"/>
        </w:rPr>
        <w:br/>
      </w:r>
      <w:r>
        <w:rPr>
          <w:rFonts w:hint="eastAsia"/>
        </w:rPr>
        <w:t>　　　　一、公关策划发展趋势预测</w:t>
      </w:r>
      <w:r>
        <w:rPr>
          <w:rFonts w:hint="eastAsia"/>
        </w:rPr>
        <w:br/>
      </w:r>
      <w:r>
        <w:rPr>
          <w:rFonts w:hint="eastAsia"/>
        </w:rPr>
        <w:t>　　　　二、公关策划市场规模预测</w:t>
      </w:r>
      <w:r>
        <w:rPr>
          <w:rFonts w:hint="eastAsia"/>
        </w:rPr>
        <w:br/>
      </w:r>
      <w:r>
        <w:rPr>
          <w:rFonts w:hint="eastAsia"/>
        </w:rPr>
        <w:t>　　　　三、公关策划细分市场发展趋势预测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未来公关策划行业挑战与机遇探讨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一、公关策划行业挑战</w:t>
      </w:r>
      <w:r>
        <w:rPr>
          <w:rFonts w:hint="eastAsia"/>
        </w:rPr>
        <w:br/>
      </w:r>
      <w:r>
        <w:rPr>
          <w:rFonts w:hint="eastAsia"/>
        </w:rPr>
        <w:t>　　　　二、公关策划行业机遇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公关策划行业研究结论及建议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对公关策划行业发展的建议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中智林⋅对公关策划企业和投资者的建议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公关策划行业现状</w:t>
      </w:r>
      <w:r>
        <w:rPr>
          <w:rFonts w:hint="eastAsia"/>
        </w:rPr>
        <w:br/>
      </w:r>
      <w:r>
        <w:rPr>
          <w:rFonts w:hint="eastAsia"/>
        </w:rPr>
        <w:t>　　图表 公关策划行业产业链调研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2019-2023年公关策划行业市场容量统计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2019-2023年中国公关策划行业市场规模情况</w:t>
      </w:r>
      <w:r>
        <w:rPr>
          <w:rFonts w:hint="eastAsia"/>
        </w:rPr>
        <w:br/>
      </w:r>
      <w:r>
        <w:rPr>
          <w:rFonts w:hint="eastAsia"/>
        </w:rPr>
        <w:t>　　图表 公关策划行业动态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2019-2023年中国公关策划行业经营效益分析</w:t>
      </w:r>
      <w:r>
        <w:rPr>
          <w:rFonts w:hint="eastAsia"/>
        </w:rPr>
        <w:br/>
      </w:r>
      <w:r>
        <w:rPr>
          <w:rFonts w:hint="eastAsia"/>
        </w:rPr>
        <w:t>　　图表 公关策划行业竞争对手分析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**地区公关策划市场规模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</w:t>
      </w:r>
      <w:r>
        <w:rPr>
          <w:rFonts w:hint="eastAsia"/>
        </w:rPr>
        <w:br/>
      </w:r>
      <w:r>
        <w:rPr>
          <w:rFonts w:hint="eastAsia"/>
        </w:rPr>
        <w:t>　　图表 **地区公关策划市场调研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**地区公关策划市场规模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</w:t>
      </w:r>
      <w:r>
        <w:rPr>
          <w:rFonts w:hint="eastAsia"/>
        </w:rPr>
        <w:br/>
      </w:r>
      <w:r>
        <w:rPr>
          <w:rFonts w:hint="eastAsia"/>
        </w:rPr>
        <w:t>　　图表 **地区公关策划市场调研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公关策划重点企业（一）经营情况分析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公关策划重点企业（一）盈利能力情况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公关策划重点企业（二）经营情况分析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公关策划重点企业（二）盈利能力情况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2024-2030年中国公关策划行业信息化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2024-2030年中国公关策划行业市场容量预测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2024-2030年中国公关策划行业市场规模预测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2024-2030年中国公关策划行业风险分析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2024-2030年中国公关策划市场前景分析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2024-2030年中国公关策划行业发展趋势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17991c31245d7" w:history="1">
        <w:r>
          <w:rPr>
            <w:rStyle w:val="Hyperlink"/>
          </w:rPr>
          <w:t>2024-2030年中国公关策划行业研究与市场前景报告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17991c31245d7" w:history="1">
        <w:r>
          <w:rPr>
            <w:rStyle w:val="Hyperlink"/>
          </w:rPr>
          <w:t>https://www.20087.com/2/57/GongGuanCeHuaShiChangQianJingYuCe.html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c8b558b194354" w:history="1">
      <w:r>
        <w:rPr>
          <w:rStyle w:val="Hyperlink"/>
        </w:rPr>
        <w:t>2024-2030年中国公关策划行业研究与市场前景报告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GuanCeHuaShiChangQianJingYuCe.html" TargetMode="External" Id="R94417991c312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GuanCeHuaShiChangQianJingYuCe.html" TargetMode="External" Id="R352c8b558b1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2024-05-28T03:38:25Z</dcterms:created>
  <dcterms:modified xsi:type="dcterms:W3CDTF">2024-05-28T04:38:25Z</dcterms:modified>
  <dc:subject>2024-2030年中国公关策划行业研究与市场前景报告</dc:subject>
  <dc:title>2024-2030年中国公关策划行业研究与市场前景报告</dc:title>
  <cp:keywords>2024-2030年中国公关策划行业研究与市场前景报告</cp:keywords>
  <dc:description>2024-2030年中国公关策划行业研究与市场前景报告</dc:description>
</cp:coreProperties>
</file>