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a5baad9954852" w:history="1">
              <w:r>
                <w:rPr>
                  <w:rStyle w:val="Hyperlink"/>
                </w:rPr>
                <w:t>中国数字阅读行业现状调研及未来发展趋势分析报告（2025-2031年）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a5baad9954852" w:history="1">
              <w:r>
                <w:rPr>
                  <w:rStyle w:val="Hyperlink"/>
                </w:rPr>
                <w:t>中国数字阅读行业现状调研及未来发展趋势分析报告（2025-2031年）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a5baad9954852" w:history="1">
                <w:r>
                  <w:rPr>
                    <w:rStyle w:val="Hyperlink"/>
                  </w:rPr>
                  <w:t>https://www.20087.com/2/77/ShuZiYueDuHangYeXianZhuangYuFaZh.html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阅读是通过电子设备进行的阅读活动，包括电子书、在线文章、数字杂志等内容。随着互联网和移动通信技术的发展，数字阅读已成为人们获取信息和娱乐的重要途径。近年来，随着智能手机和平板电脑的普及，数字阅读市场呈现出快速增长的趋势。同时，数字阅读平台也在不断创新，提供更加个性化和交互式的阅读体验。</w:t>
      </w:r>
      <w:r>
        <w:rPr>
          <w:rFonts w:hint="eastAsia"/>
        </w:rPr>
        <w:br/>
      </w:r>
      <w:r>
        <w:rPr>
          <w:rFonts w:hint="eastAsia"/>
        </w:rPr>
        <w:t>　　未来，数字阅读将更加注重用户体验和内容创新。随着人工智能技术的应用，数字阅读平台能够根据用户的阅读习惯提供更加精准的内容推荐。此外，随着虚拟现实（VR）和增强现实（AR）技术的发展，数字阅读将提供更加沉浸式的阅读体验。同时，随着版权保护技术的进步，数字阅读平台能够更好地保护创作者的权益，促进优质内容的创作和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a5baad9954852" w:history="1">
        <w:r>
          <w:rPr>
            <w:rStyle w:val="Hyperlink"/>
          </w:rPr>
          <w:t>中国数字阅读行业现状调研及未来发展趋势分析报告（2025-2031年）</w:t>
        </w:r>
      </w:hyperlink>
      <w:r>
        <w:rPr>
          <w:rFonts w:hint="eastAsia"/>
        </w:rPr>
        <w:t>》系统分析了数字阅读行业的现状，全面梳理了数字阅读市场需求、市场规模、产业链结构及价格体系，详细解读了数字阅读细分市场特点。报告结合权威数据，科学预测了数字阅读市场前景与发展趋势，客观分析了品牌竞争格局、市场集中度及重点企业的运营表现，并指出了数字阅读行业面临的机遇与风险。为数字阅读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数字阅读行业发展综述</w:t>
      </w:r>
      <w:r>
        <w:rPr>
          <w:rFonts w:hint="eastAsia"/>
        </w:rPr>
        <w:br/>
      </w:r>
      <w:r>
        <w:rPr>
          <w:rFonts w:hint="eastAsia"/>
        </w:rPr>
        <w:t>　　第一节 数字阅读行业定义及分类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数字阅读行业统计标准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中国数字阅读行业经济指标分析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数字阅读行业产业链分析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数字阅读行业市场环境及影响分析（PEST）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数字阅读行业政治法律环境（P）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一、数字阅读产业社会环境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一、数字阅读技术分析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我国数字阅读行业运行现状分析</w:t>
      </w:r>
      <w:r>
        <w:rPr>
          <w:rFonts w:hint="eastAsia"/>
        </w:rPr>
        <w:br/>
      </w:r>
      <w:r>
        <w:rPr>
          <w:rFonts w:hint="eastAsia"/>
        </w:rPr>
        <w:t>　　第一节 国际数字阅读行业发展状况</w:t>
      </w:r>
      <w:r>
        <w:rPr>
          <w:rFonts w:hint="eastAsia"/>
        </w:rPr>
        <w:br/>
      </w:r>
      <w:r>
        <w:rPr>
          <w:rFonts w:hint="eastAsia"/>
        </w:rPr>
        <w:t>　　　　一、国际数字阅读行业市场规模分析</w:t>
      </w:r>
      <w:r>
        <w:rPr>
          <w:rFonts w:hint="eastAsia"/>
        </w:rPr>
        <w:br/>
      </w:r>
      <w:r>
        <w:rPr>
          <w:rFonts w:hint="eastAsia"/>
        </w:rPr>
        <w:t>　　　　二、国际数字阅读行业发展概况</w:t>
      </w:r>
      <w:r>
        <w:rPr>
          <w:rFonts w:hint="eastAsia"/>
        </w:rPr>
        <w:br/>
      </w:r>
      <w:r>
        <w:rPr>
          <w:rFonts w:hint="eastAsia"/>
        </w:rPr>
        <w:t>　　　　　　1、全球数字阅读行业重大事件回顾</w:t>
      </w:r>
      <w:r>
        <w:rPr>
          <w:rFonts w:hint="eastAsia"/>
        </w:rPr>
        <w:br/>
      </w:r>
      <w:r>
        <w:rPr>
          <w:rFonts w:hint="eastAsia"/>
        </w:rPr>
        <w:t>　　　　　　2、数字阅读行业发展总结</w:t>
      </w:r>
      <w:r>
        <w:rPr>
          <w:rFonts w:hint="eastAsia"/>
        </w:rPr>
        <w:br/>
      </w:r>
      <w:r>
        <w:rPr>
          <w:rFonts w:hint="eastAsia"/>
        </w:rPr>
        <w:t>　　　　三、国际数字阅读行业发展趋势分析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四、国际数字阅读行业领先企业发展分析</w:t>
      </w:r>
      <w:r>
        <w:rPr>
          <w:rFonts w:hint="eastAsia"/>
        </w:rPr>
        <w:br/>
      </w:r>
      <w:r>
        <w:rPr>
          <w:rFonts w:hint="eastAsia"/>
        </w:rPr>
        <w:t>　　　　　　1、国际数字阅读行业主要生产商经营模式</w:t>
      </w:r>
      <w:r>
        <w:rPr>
          <w:rFonts w:hint="eastAsia"/>
        </w:rPr>
        <w:br/>
      </w:r>
      <w:r>
        <w:rPr>
          <w:rFonts w:hint="eastAsia"/>
        </w:rPr>
        <w:t>　　　　　　2、国际数字阅读行业巨头成功的必要条件</w:t>
      </w:r>
      <w:r>
        <w:rPr>
          <w:rFonts w:hint="eastAsia"/>
        </w:rPr>
        <w:br/>
      </w:r>
      <w:r>
        <w:rPr>
          <w:rFonts w:hint="eastAsia"/>
        </w:rPr>
        <w:t>　　第二节 国内数字阅读行业发展状况分析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一、中国数字阅读行业发展总体概况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二、中国数字阅读市场销售情况</w:t>
      </w:r>
      <w:r>
        <w:rPr>
          <w:rFonts w:hint="eastAsia"/>
        </w:rPr>
        <w:br/>
      </w:r>
      <w:r>
        <w:rPr>
          <w:rFonts w:hint="eastAsia"/>
        </w:rPr>
        <w:t>　　　　三、中国数字阅读市场营收情况</w:t>
      </w:r>
      <w:r>
        <w:rPr>
          <w:rFonts w:hint="eastAsia"/>
        </w:rPr>
        <w:br/>
      </w:r>
      <w:r>
        <w:rPr>
          <w:rFonts w:hint="eastAsia"/>
        </w:rPr>
        <w:t>　　　　四、中国数字阅读行业发展主要特点</w:t>
      </w:r>
      <w:r>
        <w:rPr>
          <w:rFonts w:hint="eastAsia"/>
        </w:rPr>
        <w:br/>
      </w:r>
      <w:r>
        <w:rPr>
          <w:rFonts w:hint="eastAsia"/>
        </w:rPr>
        <w:t>　　　　五、中国数字阅读行业主要影响因素</w:t>
      </w:r>
      <w:r>
        <w:rPr>
          <w:rFonts w:hint="eastAsia"/>
        </w:rPr>
        <w:br/>
      </w:r>
      <w:r>
        <w:rPr>
          <w:rFonts w:hint="eastAsia"/>
        </w:rPr>
        <w:t>　　第三节 国内数字阅读行业经营模式分析</w:t>
      </w:r>
      <w:r>
        <w:rPr>
          <w:rFonts w:hint="eastAsia"/>
        </w:rPr>
        <w:br/>
      </w:r>
      <w:r>
        <w:rPr>
          <w:rFonts w:hint="eastAsia"/>
        </w:rPr>
        <w:t>　　　　一、中国数字阅读市场运营模式分析</w:t>
      </w:r>
      <w:r>
        <w:rPr>
          <w:rFonts w:hint="eastAsia"/>
        </w:rPr>
        <w:br/>
      </w:r>
      <w:r>
        <w:rPr>
          <w:rFonts w:hint="eastAsia"/>
        </w:rPr>
        <w:t>　　　　二、中国数字阅读市场盈利模式分析</w:t>
      </w:r>
      <w:r>
        <w:rPr>
          <w:rFonts w:hint="eastAsia"/>
        </w:rPr>
        <w:br/>
      </w:r>
      <w:r>
        <w:rPr>
          <w:rFonts w:hint="eastAsia"/>
        </w:rPr>
        <w:t>　　　　三、中国数字阅读市场发展模式分析</w:t>
      </w:r>
      <w:r>
        <w:rPr>
          <w:rFonts w:hint="eastAsia"/>
        </w:rPr>
        <w:br/>
      </w:r>
      <w:r>
        <w:rPr>
          <w:rFonts w:hint="eastAsia"/>
        </w:rPr>
        <w:t>　　　　　　1、亚马逊Kindle模式对中国数字阅读市场模式影响分析</w:t>
      </w:r>
      <w:r>
        <w:rPr>
          <w:rFonts w:hint="eastAsia"/>
        </w:rPr>
        <w:br/>
      </w:r>
      <w:r>
        <w:rPr>
          <w:rFonts w:hint="eastAsia"/>
        </w:rPr>
        <w:t>　　　　　　2、中国数字阅读市场的典型发展模式分析</w:t>
      </w:r>
      <w:r>
        <w:rPr>
          <w:rFonts w:hint="eastAsia"/>
        </w:rPr>
        <w:br/>
      </w:r>
      <w:r>
        <w:rPr>
          <w:rFonts w:hint="eastAsia"/>
        </w:rPr>
        <w:t>　　第四节 国内数字阅读行业竞争状况分析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一、中国数字阅读行业市场竞争格局分析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二、中国数字阅读行业议价能力分析</w:t>
      </w:r>
      <w:r>
        <w:rPr>
          <w:rFonts w:hint="eastAsia"/>
        </w:rPr>
        <w:br/>
      </w:r>
      <w:r>
        <w:rPr>
          <w:rFonts w:hint="eastAsia"/>
        </w:rPr>
        <w:t>　　　　　　1、对上游产业议价能力</w:t>
      </w:r>
      <w:r>
        <w:rPr>
          <w:rFonts w:hint="eastAsia"/>
        </w:rPr>
        <w:br/>
      </w:r>
      <w:r>
        <w:rPr>
          <w:rFonts w:hint="eastAsia"/>
        </w:rPr>
        <w:t>　　　　　　2、对下游产业议价能力</w:t>
      </w:r>
      <w:r>
        <w:rPr>
          <w:rFonts w:hint="eastAsia"/>
        </w:rPr>
        <w:br/>
      </w:r>
      <w:r>
        <w:rPr>
          <w:rFonts w:hint="eastAsia"/>
        </w:rPr>
        <w:t>　　　　三、中国数字阅读行业潜在进入者威胁分析</w:t>
      </w:r>
      <w:r>
        <w:rPr>
          <w:rFonts w:hint="eastAsia"/>
        </w:rPr>
        <w:br/>
      </w:r>
      <w:r>
        <w:rPr>
          <w:rFonts w:hint="eastAsia"/>
        </w:rPr>
        <w:t>　　　　四、中国数字阅读行业替代品威胁分析</w:t>
      </w:r>
      <w:r>
        <w:rPr>
          <w:rFonts w:hint="eastAsia"/>
        </w:rPr>
        <w:br/>
      </w:r>
      <w:r>
        <w:rPr>
          <w:rFonts w:hint="eastAsia"/>
        </w:rPr>
        <w:t>　　　　　　1、手机</w:t>
      </w:r>
      <w:r>
        <w:rPr>
          <w:rFonts w:hint="eastAsia"/>
        </w:rPr>
        <w:br/>
      </w:r>
      <w:r>
        <w:rPr>
          <w:rFonts w:hint="eastAsia"/>
        </w:rPr>
        <w:t>　　　　　　2、MP4</w:t>
      </w:r>
      <w:r>
        <w:rPr>
          <w:rFonts w:hint="eastAsia"/>
        </w:rPr>
        <w:br/>
      </w:r>
      <w:r>
        <w:rPr>
          <w:rFonts w:hint="eastAsia"/>
        </w:rPr>
        <w:t>　　　　　　3、平板电脑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我国数字阅读主要产品市场分析及预测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行业产品发展瓶颈分析</w:t>
      </w:r>
      <w:r>
        <w:rPr>
          <w:rFonts w:hint="eastAsia"/>
        </w:rPr>
        <w:br/>
      </w:r>
      <w:r>
        <w:rPr>
          <w:rFonts w:hint="eastAsia"/>
        </w:rPr>
        <w:t>　　　　一、内容服务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三、环节流程</w:t>
      </w:r>
      <w:r>
        <w:rPr>
          <w:rFonts w:hint="eastAsia"/>
        </w:rPr>
        <w:br/>
      </w:r>
      <w:r>
        <w:rPr>
          <w:rFonts w:hint="eastAsia"/>
        </w:rPr>
        <w:t>　　第二节 行业按技术分类主要产品市场分析</w:t>
      </w:r>
      <w:r>
        <w:rPr>
          <w:rFonts w:hint="eastAsia"/>
        </w:rPr>
        <w:br/>
      </w:r>
      <w:r>
        <w:rPr>
          <w:rFonts w:hint="eastAsia"/>
        </w:rPr>
        <w:t>　　　　一、基于电子纸技术的数字阅读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2、产品优劣势分析</w:t>
      </w:r>
      <w:r>
        <w:rPr>
          <w:rFonts w:hint="eastAsia"/>
        </w:rPr>
        <w:br/>
      </w:r>
      <w:r>
        <w:rPr>
          <w:rFonts w:hint="eastAsia"/>
        </w:rPr>
        <w:t>　　　　二、基于LCD等技术的数字阅读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2、产品优劣势分析</w:t>
      </w:r>
      <w:r>
        <w:rPr>
          <w:rFonts w:hint="eastAsia"/>
        </w:rPr>
        <w:br/>
      </w:r>
      <w:r>
        <w:rPr>
          <w:rFonts w:hint="eastAsia"/>
        </w:rPr>
        <w:t>　　第三节 行业按应用市场分类主要产品市场分析</w:t>
      </w:r>
      <w:r>
        <w:rPr>
          <w:rFonts w:hint="eastAsia"/>
        </w:rPr>
        <w:br/>
      </w:r>
      <w:r>
        <w:rPr>
          <w:rFonts w:hint="eastAsia"/>
        </w:rPr>
        <w:t>　　　　一、娱乐用数字阅读产品市场分析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2、产品市场前景预测</w:t>
      </w:r>
      <w:r>
        <w:rPr>
          <w:rFonts w:hint="eastAsia"/>
        </w:rPr>
        <w:br/>
      </w:r>
      <w:r>
        <w:rPr>
          <w:rFonts w:hint="eastAsia"/>
        </w:rPr>
        <w:t>　　　　二、教育用数字阅读产品市场分析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2020-2025年数字阅读行业竞争形势</w:t>
      </w:r>
      <w:r>
        <w:rPr>
          <w:rFonts w:hint="eastAsia"/>
        </w:rPr>
        <w:br/>
      </w:r>
      <w:r>
        <w:rPr>
          <w:rFonts w:hint="eastAsia"/>
        </w:rPr>
        <w:t>　　数字内容提供商分类</w:t>
      </w:r>
      <w:r>
        <w:rPr>
          <w:rFonts w:hint="eastAsia"/>
        </w:rPr>
        <w:br/>
      </w:r>
      <w:r>
        <w:rPr>
          <w:rFonts w:hint="eastAsia"/>
        </w:rPr>
        <w:t>　　数字内容平台商分类</w:t>
      </w:r>
      <w:r>
        <w:rPr>
          <w:rFonts w:hint="eastAsia"/>
        </w:rPr>
        <w:br/>
      </w:r>
      <w:r>
        <w:rPr>
          <w:rFonts w:hint="eastAsia"/>
        </w:rPr>
        <w:t>　　目前我国数字阅读行业呈现以阅文集团为首的“一超多强”格局。中文在线、平治信息、阅文集团、掌阅科技等数字阅读相关企业先后登陆内地或中国香港资本市场。阅文集团签约作家数、版权内容储备和渠道运营方面均在业内遥遥领先。以来，阅文集团营业收入一直大幅领先中文在线、平治信息和掌阅科技等竞争对手，营业收入达到22.57亿元。</w:t>
      </w:r>
      <w:r>
        <w:rPr>
          <w:rFonts w:hint="eastAsia"/>
        </w:rPr>
        <w:br/>
      </w:r>
      <w:r>
        <w:rPr>
          <w:rFonts w:hint="eastAsia"/>
        </w:rPr>
        <w:t>　　数字阅读主要企业营业收入比较（百万元）</w:t>
      </w:r>
      <w:r>
        <w:rPr>
          <w:rFonts w:hint="eastAsia"/>
        </w:rPr>
        <w:br/>
      </w:r>
      <w:r>
        <w:rPr>
          <w:rFonts w:hint="eastAsia"/>
        </w:rPr>
        <w:t>　　数字阅读主要企业净利润比较（百万元）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一、数字阅读行业竞争结构分析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二、数字阅读行业企业间竞争格局分析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三、数字阅读行业集中度分析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四、数字阅读行业SWOT分析</w:t>
      </w:r>
      <w:r>
        <w:rPr>
          <w:rFonts w:hint="eastAsia"/>
        </w:rPr>
        <w:br/>
      </w:r>
      <w:r>
        <w:rPr>
          <w:rFonts w:hint="eastAsia"/>
        </w:rPr>
        <w:t>　　　　　　1、数字阅读行业优势分析</w:t>
      </w:r>
      <w:r>
        <w:rPr>
          <w:rFonts w:hint="eastAsia"/>
        </w:rPr>
        <w:br/>
      </w:r>
      <w:r>
        <w:rPr>
          <w:rFonts w:hint="eastAsia"/>
        </w:rPr>
        <w:t>　　　　　　2、数字阅读行业劣势分析</w:t>
      </w:r>
      <w:r>
        <w:rPr>
          <w:rFonts w:hint="eastAsia"/>
        </w:rPr>
        <w:br/>
      </w:r>
      <w:r>
        <w:rPr>
          <w:rFonts w:hint="eastAsia"/>
        </w:rPr>
        <w:t>　　　　　　3、数字阅读行业机会分析</w:t>
      </w:r>
      <w:r>
        <w:rPr>
          <w:rFonts w:hint="eastAsia"/>
        </w:rPr>
        <w:br/>
      </w:r>
      <w:r>
        <w:rPr>
          <w:rFonts w:hint="eastAsia"/>
        </w:rPr>
        <w:t>　　　　　　4、数字阅读行业威胁分析</w:t>
      </w:r>
      <w:r>
        <w:rPr>
          <w:rFonts w:hint="eastAsia"/>
        </w:rPr>
        <w:br/>
      </w:r>
      <w:r>
        <w:rPr>
          <w:rFonts w:hint="eastAsia"/>
        </w:rPr>
        <w:t>　　第二节 中国数字阅读行业竞争格局综述</w:t>
      </w:r>
      <w:r>
        <w:rPr>
          <w:rFonts w:hint="eastAsia"/>
        </w:rPr>
        <w:br/>
      </w:r>
      <w:r>
        <w:rPr>
          <w:rFonts w:hint="eastAsia"/>
        </w:rPr>
        <w:t>　　　　一、数字阅读行业竞争概况</w:t>
      </w:r>
      <w:r>
        <w:rPr>
          <w:rFonts w:hint="eastAsia"/>
        </w:rPr>
        <w:br/>
      </w:r>
      <w:r>
        <w:rPr>
          <w:rFonts w:hint="eastAsia"/>
        </w:rPr>
        <w:t>　　　　　　1、中国数字阅读行业品牌竞争格局</w:t>
      </w:r>
      <w:r>
        <w:rPr>
          <w:rFonts w:hint="eastAsia"/>
        </w:rPr>
        <w:br/>
      </w:r>
      <w:r>
        <w:rPr>
          <w:rFonts w:hint="eastAsia"/>
        </w:rPr>
        <w:t>　　　　　　2、数字阅读业未来竞争格局和特点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3、数字阅读市场进入及竞争对手分析</w:t>
      </w:r>
      <w:r>
        <w:rPr>
          <w:rFonts w:hint="eastAsia"/>
        </w:rPr>
        <w:br/>
      </w:r>
      <w:r>
        <w:rPr>
          <w:rFonts w:hint="eastAsia"/>
        </w:rPr>
        <w:t>　　　　　　2017年第一季度主流移动阅读APP活跃用户规模及渗透率</w:t>
      </w:r>
      <w:r>
        <w:rPr>
          <w:rFonts w:hint="eastAsia"/>
        </w:rPr>
        <w:br/>
      </w:r>
      <w:r>
        <w:rPr>
          <w:rFonts w:hint="eastAsia"/>
        </w:rPr>
        <w:t>　　　　　　国内典型数字阅读平台核心优势比较</w:t>
      </w:r>
      <w:r>
        <w:rPr>
          <w:rFonts w:hint="eastAsia"/>
        </w:rPr>
        <w:br/>
      </w:r>
      <w:r>
        <w:rPr>
          <w:rFonts w:hint="eastAsia"/>
        </w:rPr>
        <w:t>　　　　二、中国数字阅读行业竞争力分析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1、我国数字阅读行业竞争力剖析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2、我国数字阅读企业市场竞争的优势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4、国内数字阅读企业竞争能力提升途径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三、中国数字阅读产品竞争力优势分析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四、数字阅读行业主要企业竞争力分析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数字阅读行业竞争格局分析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一、国内外数字阅读竞争分析</w:t>
      </w:r>
      <w:r>
        <w:rPr>
          <w:rFonts w:hint="eastAsia"/>
        </w:rPr>
        <w:br/>
      </w:r>
      <w:r>
        <w:rPr>
          <w:rFonts w:hint="eastAsia"/>
        </w:rPr>
        <w:t>　　　　二、我国数字阅读市场竞争分析</w:t>
      </w:r>
      <w:r>
        <w:rPr>
          <w:rFonts w:hint="eastAsia"/>
        </w:rPr>
        <w:br/>
      </w:r>
      <w:r>
        <w:rPr>
          <w:rFonts w:hint="eastAsia"/>
        </w:rPr>
        <w:t>　　　　三、我国数字阅读市场集中度分析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四、国内主要数字阅读企业动向</w:t>
      </w:r>
      <w:r>
        <w:rPr>
          <w:rFonts w:hint="eastAsia"/>
        </w:rPr>
        <w:br/>
      </w:r>
      <w:r>
        <w:rPr>
          <w:rFonts w:hint="eastAsia"/>
        </w:rPr>
        <w:t>　　　　五、国内数字阅读企业拟在建项目分析</w:t>
      </w:r>
      <w:r>
        <w:rPr>
          <w:rFonts w:hint="eastAsia"/>
        </w:rPr>
        <w:br/>
      </w:r>
      <w:r>
        <w:rPr>
          <w:rFonts w:hint="eastAsia"/>
        </w:rPr>
        <w:t>　　第四节 数字阅读行业并购重组分析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2020-2025年数字阅读行业领先企业经营形势分析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中国数字阅读企业总体发展状况分析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一、数字阅读企业主要类型</w:t>
      </w:r>
      <w:r>
        <w:rPr>
          <w:rFonts w:hint="eastAsia"/>
        </w:rPr>
        <w:br/>
      </w:r>
      <w:r>
        <w:rPr>
          <w:rFonts w:hint="eastAsia"/>
        </w:rPr>
        <w:t>　　　　二、数字阅读企业资本运作分析</w:t>
      </w:r>
      <w:r>
        <w:rPr>
          <w:rFonts w:hint="eastAsia"/>
        </w:rPr>
        <w:br/>
      </w:r>
      <w:r>
        <w:rPr>
          <w:rFonts w:hint="eastAsia"/>
        </w:rPr>
        <w:t>　　　　三、数字阅读企业创新及品牌建设</w:t>
      </w:r>
      <w:r>
        <w:rPr>
          <w:rFonts w:hint="eastAsia"/>
        </w:rPr>
        <w:br/>
      </w:r>
      <w:r>
        <w:rPr>
          <w:rFonts w:hint="eastAsia"/>
        </w:rPr>
        <w:t>　　　　四、数字阅读企业国际竞争力分析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五、2025年数字阅读行业企业排名分析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中国领先数字阅读企业经营形势分析</w:t>
      </w:r>
      <w:r>
        <w:rPr>
          <w:rFonts w:hint="eastAsia"/>
        </w:rPr>
        <w:br/>
      </w:r>
      <w:r>
        <w:rPr>
          <w:rFonts w:hint="eastAsia"/>
        </w:rPr>
        <w:t>　　　　一、中文在线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二、QQ阅读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三、阅文集团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四、掌阅科技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五、起点读书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2025-2031年数字阅读行业前景及投资价值</w:t>
      </w:r>
      <w:r>
        <w:rPr>
          <w:rFonts w:hint="eastAsia"/>
        </w:rPr>
        <w:br/>
      </w:r>
      <w:r>
        <w:rPr>
          <w:rFonts w:hint="eastAsia"/>
        </w:rPr>
        <w:t>　　第一节 数字阅读行业五年规划现状及未来预测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一、“十四五”期间数字阅读行业运行情况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二、“十四五”期间数字阅读行业发展成果</w:t>
      </w:r>
      <w:r>
        <w:rPr>
          <w:rFonts w:hint="eastAsia"/>
        </w:rPr>
        <w:br/>
      </w:r>
      <w:r>
        <w:rPr>
          <w:rFonts w:hint="eastAsia"/>
        </w:rPr>
        <w:t>　　　　三、数字阅读行业“十四五”发展方向预测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2025-2031年数字阅读市场发展前景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一、2025-2031年数字阅读市场发展潜力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二、2025-2031年数字阅读市场发展前景展望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2025-2031年数字阅读市场发展趋势预测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一、2025-2031年数字阅读行业发展趋势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二、2025-2031年数字阅读市场规模预测</w:t>
      </w:r>
      <w:r>
        <w:rPr>
          <w:rFonts w:hint="eastAsia"/>
        </w:rPr>
        <w:br/>
      </w:r>
      <w:r>
        <w:rPr>
          <w:rFonts w:hint="eastAsia"/>
        </w:rPr>
        <w:t>　　　　　　1、数字阅读行业市场容量预测</w:t>
      </w:r>
      <w:r>
        <w:rPr>
          <w:rFonts w:hint="eastAsia"/>
        </w:rPr>
        <w:br/>
      </w:r>
      <w:r>
        <w:rPr>
          <w:rFonts w:hint="eastAsia"/>
        </w:rPr>
        <w:t>　　　　　　2、数字阅读行业销售收入预测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三、2025-2031年数字阅读行业应用趋势预测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2025-2031年中国数字阅读行业供需预测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一、2025-2031年中国数字阅读行业供给预测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二、2025-2031年中国数字阅读行业产量预测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三、2025-2031年中国数字阅读市场销量预测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四、2025-2031年中国数字阅读行业需求预测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五、2025-2031年中国数字阅读行业供需平衡预测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数字阅读行业投资特性分析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一、数字阅读行业进入壁垒分析</w:t>
      </w:r>
      <w:r>
        <w:rPr>
          <w:rFonts w:hint="eastAsia"/>
        </w:rPr>
        <w:br/>
      </w:r>
      <w:r>
        <w:rPr>
          <w:rFonts w:hint="eastAsia"/>
        </w:rPr>
        <w:t>　　　　二、数字阅读行业盈利因素分析</w:t>
      </w:r>
      <w:r>
        <w:rPr>
          <w:rFonts w:hint="eastAsia"/>
        </w:rPr>
        <w:br/>
      </w:r>
      <w:r>
        <w:rPr>
          <w:rFonts w:hint="eastAsia"/>
        </w:rPr>
        <w:t>　　　　三、数字阅读行业盈利模式分析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2025-2031年数字阅读行业发展的影响因素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2025-2031年数字阅读行业投资价值评估分析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2025-2031年数字阅读行业投资机会与风险防范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数字阅读行业投融资情况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四、数字阅读行业投资现状分析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2025-2031年数字阅读行业投资机会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三、数字阅读行业投资机遇</w:t>
      </w:r>
      <w:r>
        <w:rPr>
          <w:rFonts w:hint="eastAsia"/>
        </w:rPr>
        <w:br/>
      </w:r>
      <w:r>
        <w:rPr>
          <w:rFonts w:hint="eastAsia"/>
        </w:rPr>
        <w:t>　　第三节 2025-2031年数字阅读行业投资风险及防范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中国数字阅读行业投资建议</w:t>
      </w:r>
      <w:r>
        <w:rPr>
          <w:rFonts w:hint="eastAsia"/>
        </w:rPr>
        <w:br/>
      </w:r>
      <w:r>
        <w:rPr>
          <w:rFonts w:hint="eastAsia"/>
        </w:rPr>
        <w:t>　　　　一、数字阅读行业未来发展方向</w:t>
      </w:r>
      <w:r>
        <w:rPr>
          <w:rFonts w:hint="eastAsia"/>
        </w:rPr>
        <w:br/>
      </w:r>
      <w:r>
        <w:rPr>
          <w:rFonts w:hint="eastAsia"/>
        </w:rPr>
        <w:t>　　　　二、数字阅读行业主要投资建议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三、中国数字阅读企业融资分析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数字阅读行业发展战略研究</w:t>
      </w:r>
      <w:r>
        <w:rPr>
          <w:rFonts w:hint="eastAsia"/>
        </w:rPr>
        <w:br/>
      </w:r>
      <w:r>
        <w:rPr>
          <w:rFonts w:hint="eastAsia"/>
        </w:rPr>
        <w:t>　　第一节 数字阅读行业发展战略研究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对我国数字阅读品牌的战略思考</w:t>
      </w:r>
      <w:r>
        <w:rPr>
          <w:rFonts w:hint="eastAsia"/>
        </w:rPr>
        <w:br/>
      </w:r>
      <w:r>
        <w:rPr>
          <w:rFonts w:hint="eastAsia"/>
        </w:rPr>
        <w:t>　　　　一、数字阅读品牌的重要性</w:t>
      </w:r>
      <w:r>
        <w:rPr>
          <w:rFonts w:hint="eastAsia"/>
        </w:rPr>
        <w:br/>
      </w:r>
      <w:r>
        <w:rPr>
          <w:rFonts w:hint="eastAsia"/>
        </w:rPr>
        <w:t>　　　　二、数字阅读实施品牌战略的意义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三、数字阅读企业品牌的现状分析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四、我国数字阅读企业的品牌战略</w:t>
      </w:r>
      <w:r>
        <w:rPr>
          <w:rFonts w:hint="eastAsia"/>
        </w:rPr>
        <w:br/>
      </w:r>
      <w:r>
        <w:rPr>
          <w:rFonts w:hint="eastAsia"/>
        </w:rPr>
        <w:t>　　　　五、数字阅读品牌战略管理的策略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数字阅读经营策略分析</w:t>
      </w:r>
      <w:r>
        <w:rPr>
          <w:rFonts w:hint="eastAsia"/>
        </w:rPr>
        <w:br/>
      </w:r>
      <w:r>
        <w:rPr>
          <w:rFonts w:hint="eastAsia"/>
        </w:rPr>
        <w:t>　　　　一、数字阅读市场细分策略</w:t>
      </w:r>
      <w:r>
        <w:rPr>
          <w:rFonts w:hint="eastAsia"/>
        </w:rPr>
        <w:br/>
      </w:r>
      <w:r>
        <w:rPr>
          <w:rFonts w:hint="eastAsia"/>
        </w:rPr>
        <w:t>　　　　二、数字阅读市场创新策略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四、数字阅读新产品差异化战略</w:t>
      </w:r>
      <w:r>
        <w:rPr>
          <w:rFonts w:hint="eastAsia"/>
        </w:rPr>
        <w:br/>
      </w:r>
      <w:r>
        <w:rPr>
          <w:rFonts w:hint="eastAsia"/>
        </w:rPr>
        <w:t>　　第四节 数字阅读行业投资战略研究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数字阅读行业研究结论及建议</w:t>
      </w:r>
      <w:r>
        <w:rPr>
          <w:rFonts w:hint="eastAsia"/>
        </w:rPr>
        <w:br/>
      </w:r>
      <w:r>
        <w:rPr>
          <w:rFonts w:hint="eastAsia"/>
        </w:rPr>
        <w:t>　　第二节 数字阅读关联行业研究结论及建议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中⋅智⋅林⋅－数字阅读行业发展建议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数字阅读行业生命周期</w:t>
      </w:r>
      <w:r>
        <w:rPr>
          <w:rFonts w:hint="eastAsia"/>
        </w:rPr>
        <w:br/>
      </w:r>
      <w:r>
        <w:rPr>
          <w:rFonts w:hint="eastAsia"/>
        </w:rPr>
        <w:t>　　图表 数字阅读行业产业链结构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2020-2025年全球数字阅读行业市场规模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2020-2025年中国数字阅读行业市场规模</w:t>
      </w:r>
      <w:r>
        <w:rPr>
          <w:rFonts w:hint="eastAsia"/>
        </w:rPr>
        <w:br/>
      </w:r>
      <w:r>
        <w:rPr>
          <w:rFonts w:hint="eastAsia"/>
        </w:rPr>
        <w:t>　　图表 2020-2025年数字阅读行业重要数据指标比较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2020-2025年中国数字阅读市场占全球份额比较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2020-2025年数字阅读行业工业总产值</w:t>
      </w:r>
      <w:r>
        <w:rPr>
          <w:rFonts w:hint="eastAsia"/>
        </w:rPr>
        <w:br/>
      </w:r>
      <w:r>
        <w:rPr>
          <w:rFonts w:hint="eastAsia"/>
        </w:rPr>
        <w:t>　　图表 2020-2025年数字阅读行业销售收入</w:t>
      </w:r>
      <w:r>
        <w:rPr>
          <w:rFonts w:hint="eastAsia"/>
        </w:rPr>
        <w:br/>
      </w:r>
      <w:r>
        <w:rPr>
          <w:rFonts w:hint="eastAsia"/>
        </w:rPr>
        <w:t>　　图表 2020-2025年数字阅读行业利润总额</w:t>
      </w:r>
      <w:r>
        <w:rPr>
          <w:rFonts w:hint="eastAsia"/>
        </w:rPr>
        <w:br/>
      </w:r>
      <w:r>
        <w:rPr>
          <w:rFonts w:hint="eastAsia"/>
        </w:rPr>
        <w:t>　　图表 2020-2025年数字阅读行业资产总计</w:t>
      </w:r>
      <w:r>
        <w:rPr>
          <w:rFonts w:hint="eastAsia"/>
        </w:rPr>
        <w:br/>
      </w:r>
      <w:r>
        <w:rPr>
          <w:rFonts w:hint="eastAsia"/>
        </w:rPr>
        <w:t>　　图表 2020-2025年数字阅读行业负债总计</w:t>
      </w:r>
      <w:r>
        <w:rPr>
          <w:rFonts w:hint="eastAsia"/>
        </w:rPr>
        <w:br/>
      </w:r>
      <w:r>
        <w:rPr>
          <w:rFonts w:hint="eastAsia"/>
        </w:rPr>
        <w:t>　　图表 2020-2025年数字阅读行业竞争力分析</w:t>
      </w:r>
      <w:r>
        <w:rPr>
          <w:rFonts w:hint="eastAsia"/>
        </w:rPr>
        <w:br/>
      </w:r>
      <w:r>
        <w:rPr>
          <w:rFonts w:hint="eastAsia"/>
        </w:rPr>
        <w:t>　　图表 2020-2025年数字阅读市场价格走势</w:t>
      </w:r>
      <w:r>
        <w:rPr>
          <w:rFonts w:hint="eastAsia"/>
        </w:rPr>
        <w:br/>
      </w:r>
      <w:r>
        <w:rPr>
          <w:rFonts w:hint="eastAsia"/>
        </w:rPr>
        <w:t>　　图表 2020-2025年数字阅读行业主营业务收入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2020-2025年数字阅读行业主营业务成本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2020-2025年数字阅读行业销售费用分析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2020-2025年数字阅读行业管理费用分析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2020-2025年数字阅读行业财务费用分析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2020-2025年数字阅读行业销售毛利率分析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2020-2025年数字阅读行业销售利润率分析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2020-2025年数字阅读行业成本费用利润率分析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2020-2025年数字阅读行业总资产利润率分析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2020-2025年数字阅读行业产能分析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2020-2025年数字阅读行业需求分析</w:t>
      </w:r>
      <w:r>
        <w:rPr>
          <w:rFonts w:hint="eastAsia"/>
        </w:rPr>
        <w:br/>
      </w:r>
      <w:r>
        <w:rPr>
          <w:rFonts w:hint="eastAsia"/>
        </w:rPr>
        <w:t>　　图表 2020-2025年数字阅读行业进口数据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2020-2025年数字阅读行业集中度</w:t>
      </w:r>
      <w:r>
        <w:rPr>
          <w:rFonts w:hint="eastAsia"/>
        </w:rPr>
        <w:br/>
      </w:r>
      <w:r>
        <w:rPr>
          <w:rFonts w:hint="eastAsia"/>
        </w:rPr>
        <w:t>　　图表 2025-2031年中国数字阅读行业供给预测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2025-2031年中国数字阅读行业产量预测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2025-2031年中国数字阅读市场销量预测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2025-2031年中国数字阅读行业需求预测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2025-2031年中国数字阅读行业供需平衡预测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a5baad9954852" w:history="1">
        <w:r>
          <w:rPr>
            <w:rStyle w:val="Hyperlink"/>
          </w:rPr>
          <w:t>中国数字阅读行业现状调研及未来发展趋势分析报告（2025-2031年）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a5baad9954852" w:history="1">
        <w:r>
          <w:rPr>
            <w:rStyle w:val="Hyperlink"/>
          </w:rPr>
          <w:t>https://www.20087.com/2/77/ShuZiYueDuHangYeXianZhuangYuFaZh.html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中国阅读现状数据分析、数字阅读的利与弊、20大关于数字阅读、数字阅读的发展趋势、数字阅读和纸质阅读利与弊、数字阅读白皮书、数字化转型、数字阅读效率低下的原因及改进建议、数字阅读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da261f42e402a" w:history="1">
      <w:r>
        <w:rPr>
          <w:rStyle w:val="Hyperlink"/>
        </w:rPr>
        <w:t>中国数字阅读行业现状调研及未来发展趋势分析报告（2025-2031年）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uZiYueDuHangYeXianZhuangYuFaZh.html" TargetMode="External" Id="R040a5baad995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uZiYueDuHangYeXianZhuangYuFaZh.html" TargetMode="External" Id="Ra6ada261f42e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2025-04-01T03:26:00Z</dcterms:created>
  <dcterms:modified xsi:type="dcterms:W3CDTF">2025-04-01T04:26:00Z</dcterms:modified>
  <dc:subject>中国数字阅读行业现状调研及未来发展趋势分析报告（2025-2031年）</dc:subject>
  <dc:title>中国数字阅读行业现状调研及未来发展趋势分析报告（2025-2031年）</dc:title>
  <cp:keywords>中国数字阅读行业现状调研及未来发展趋势分析报告（2025-2031年）</cp:keywords>
  <dc:description>中国数字阅读行业现状调研及未来发展趋势分析报告（2025-2031年）</dc:description>
</cp:coreProperties>
</file>