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421a9ab0a4056" w:history="1">
              <w:r>
                <w:rPr>
                  <w:rStyle w:val="Hyperlink"/>
                </w:rPr>
                <w:t>中国景区智慧屏市场研究与发展前景预测报告（2025-2031年）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421a9ab0a4056" w:history="1">
              <w:r>
                <w:rPr>
                  <w:rStyle w:val="Hyperlink"/>
                </w:rPr>
                <w:t>中国景区智慧屏市场研究与发展前景预测报告（2025-2031年）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421a9ab0a4056" w:history="1">
                <w:r>
                  <w:rPr>
                    <w:rStyle w:val="Hyperlink"/>
                  </w:rPr>
                  <w:t>https://www.20087.com/2/77/JingQuZhiHuiPingDeQianJing.html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智慧屏是部署于旅游景点入口、游客中心或核心观览区的多功能信息交互终端，集成电子导览、票务核验、紧急呼叫、环境信息展示及公共服务提示等功能。景区智慧屏普遍采用高亮度防眩光显示屏、工业级防护外壳及4G/5G通信模块，支持多语言切换与远程内容管理，部分设备融合人脸识别或NFC技术实现无接触交互。然而，实际应用中存在内容更新滞后、系统兼容性不足、极端天气下可靠性下降等问题；同时，部分景区智慧屏功能冗余、操作复杂，未能有效契合游客真实需求，导致使用率偏低。</w:t>
      </w:r>
      <w:r>
        <w:rPr>
          <w:rFonts w:hint="eastAsia"/>
        </w:rPr>
        <w:br/>
      </w:r>
      <w:r>
        <w:rPr>
          <w:rFonts w:hint="eastAsia"/>
        </w:rPr>
        <w:t>　　未来，景区智慧屏将向场景化服务、绿色运维与文化融合方向演进。设备将基于游客动线与停留时长动态推送个性化导览内容，并集成空气质量、人流密度等实时数据，提升服务实用性。低功耗显示技术与太阳能供电方案将降低能源消耗，适配生态景区可持续运营要求。在内容层面，智慧屏将结合地方非遗、历史故事等文化元素，打造沉浸式数字解说体验。此外，通过统一接口标准与云平台管理，景区智慧屏将实现跨区域内容协同与应急广播联动，成为智慧旅游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421a9ab0a4056" w:history="1">
        <w:r>
          <w:rPr>
            <w:rStyle w:val="Hyperlink"/>
          </w:rPr>
          <w:t>中国景区智慧屏市场研究与发展前景预测报告（2025-2031年）</w:t>
        </w:r>
      </w:hyperlink>
      <w:r>
        <w:rPr>
          <w:rFonts w:hint="eastAsia"/>
        </w:rPr>
        <w:t>》基于多年景区智慧屏行业研究积累，结合当前市场发展现状，依托国家权威数据资源和长期市场监测数据库，对景区智慧屏行业进行了全面调研与分析。报告详细阐述了景区智慧屏市场规模、市场前景、发展趋势、技术现状及未来方向，重点分析了行业内主要企业的竞争格局，并通过SWOT分析揭示了景区智慧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0421a9ab0a4056" w:history="1">
        <w:r>
          <w:rPr>
            <w:rStyle w:val="Hyperlink"/>
          </w:rPr>
          <w:t>中国景区智慧屏市场研究与发展前景预测报告（2025-2031年）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》为投资者提供了准确的市场现状解读，帮助预判行业前景，挖掘投资价值，同时从投资策略和营销策略等角度提出实用建议，助力投资者在景区智慧屏行业中把握机遇、规避风险。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景区智慧屏行业概述</w:t>
      </w:r>
      <w:r>
        <w:rPr>
          <w:rFonts w:hint="eastAsia"/>
        </w:rPr>
        <w:br/>
      </w:r>
      <w:r>
        <w:rPr>
          <w:rFonts w:hint="eastAsia"/>
        </w:rPr>
        <w:t>　　第一节 景区智慧屏定义与分类</w:t>
      </w:r>
      <w:r>
        <w:rPr>
          <w:rFonts w:hint="eastAsia"/>
        </w:rPr>
        <w:br/>
      </w:r>
      <w:r>
        <w:rPr>
          <w:rFonts w:hint="eastAsia"/>
        </w:rPr>
        <w:t>　　第二节 景区智慧屏应用领域</w:t>
      </w:r>
      <w:r>
        <w:rPr>
          <w:rFonts w:hint="eastAsia"/>
        </w:rPr>
        <w:br/>
      </w:r>
      <w:r>
        <w:rPr>
          <w:rFonts w:hint="eastAsia"/>
        </w:rPr>
        <w:t>　　第三节 景区智慧屏行业经济指标分析</w:t>
      </w:r>
      <w:r>
        <w:rPr>
          <w:rFonts w:hint="eastAsia"/>
        </w:rPr>
        <w:br/>
      </w:r>
      <w:r>
        <w:rPr>
          <w:rFonts w:hint="eastAsia"/>
        </w:rPr>
        <w:t>　　　　一、景区智慧屏行业赢利性评估</w:t>
      </w:r>
      <w:r>
        <w:rPr>
          <w:rFonts w:hint="eastAsia"/>
        </w:rPr>
        <w:br/>
      </w:r>
      <w:r>
        <w:rPr>
          <w:rFonts w:hint="eastAsia"/>
        </w:rPr>
        <w:t>　　　　二、景区智慧屏行业成长速度分析</w:t>
      </w:r>
      <w:r>
        <w:rPr>
          <w:rFonts w:hint="eastAsia"/>
        </w:rPr>
        <w:br/>
      </w:r>
      <w:r>
        <w:rPr>
          <w:rFonts w:hint="eastAsia"/>
        </w:rPr>
        <w:t>　　　　三、景区智慧屏附加值提升空间探讨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四、景区智慧屏行业进入壁垒分析</w:t>
      </w:r>
      <w:r>
        <w:rPr>
          <w:rFonts w:hint="eastAsia"/>
        </w:rPr>
        <w:br/>
      </w:r>
      <w:r>
        <w:rPr>
          <w:rFonts w:hint="eastAsia"/>
        </w:rPr>
        <w:t>　　　　五、景区智慧屏行业风险性评估</w:t>
      </w:r>
      <w:r>
        <w:rPr>
          <w:rFonts w:hint="eastAsia"/>
        </w:rPr>
        <w:br/>
      </w:r>
      <w:r>
        <w:rPr>
          <w:rFonts w:hint="eastAsia"/>
        </w:rPr>
        <w:t>　　　　六、景区智慧屏行业周期性分析</w:t>
      </w:r>
      <w:r>
        <w:rPr>
          <w:rFonts w:hint="eastAsia"/>
        </w:rPr>
        <w:br/>
      </w:r>
      <w:r>
        <w:rPr>
          <w:rFonts w:hint="eastAsia"/>
        </w:rPr>
        <w:t>　　　　七、景区智慧屏行业竞争程度指标</w:t>
      </w:r>
      <w:r>
        <w:rPr>
          <w:rFonts w:hint="eastAsia"/>
        </w:rPr>
        <w:br/>
      </w:r>
      <w:r>
        <w:rPr>
          <w:rFonts w:hint="eastAsia"/>
        </w:rPr>
        <w:t>　　　　八、景区智慧屏行业成熟度综合分析</w:t>
      </w:r>
      <w:r>
        <w:rPr>
          <w:rFonts w:hint="eastAsia"/>
        </w:rPr>
        <w:br/>
      </w:r>
      <w:r>
        <w:rPr>
          <w:rFonts w:hint="eastAsia"/>
        </w:rPr>
        <w:t>　　第四节 景区智慧屏产业链及经营模式分析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三、景区智慧屏销售模式与渠道策略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全球景区智慧屏市场发展分析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2024-2025年全球景区智慧屏行业发展分析</w:t>
      </w:r>
      <w:r>
        <w:rPr>
          <w:rFonts w:hint="eastAsia"/>
        </w:rPr>
        <w:br/>
      </w:r>
      <w:r>
        <w:rPr>
          <w:rFonts w:hint="eastAsia"/>
        </w:rPr>
        <w:t>　　　　一、全球景区智慧屏行业市场规模与趋势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二、全球景区智慧屏行业发展特点</w:t>
      </w:r>
      <w:r>
        <w:rPr>
          <w:rFonts w:hint="eastAsia"/>
        </w:rPr>
        <w:br/>
      </w:r>
      <w:r>
        <w:rPr>
          <w:rFonts w:hint="eastAsia"/>
        </w:rPr>
        <w:t>　　　　三、全球景区智慧屏行业竞争格局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主要国家与地区景区智慧屏市场分析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2025-2031年全球景区智慧屏行业发展趋势与前景预测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一、景区智慧屏行业发展趋势</w:t>
      </w:r>
      <w:r>
        <w:rPr>
          <w:rFonts w:hint="eastAsia"/>
        </w:rPr>
        <w:br/>
      </w:r>
      <w:r>
        <w:rPr>
          <w:rFonts w:hint="eastAsia"/>
        </w:rPr>
        <w:t>　　　　二、景区智慧屏行业发展潜力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中国景区智慧屏行业市场分析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2024-2025年景区智慧屏产能与投资动态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一、国内景区智慧屏产能现状与利用效率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二、景区智慧屏产能扩张与投资动态分析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2025-2031年景区智慧屏行业产量统计与趋势预测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一、2019-2024年景区智慧屏行业产量与增长趋势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1、2019-2024年景区智慧屏产量及增长趋势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2、2019-2024年景区智慧屏细分产品产量及份额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二、景区智慧屏产量影响因素分析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三、2025-2031年景区智慧屏产量预测</w:t>
      </w:r>
      <w:r>
        <w:rPr>
          <w:rFonts w:hint="eastAsia"/>
        </w:rPr>
        <w:br/>
      </w:r>
      <w:r>
        <w:rPr>
          <w:rFonts w:hint="eastAsia"/>
        </w:rPr>
        <w:t>　　第三节 2025-2031年景区智慧屏市场需求与销售分析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一、2024-2025年景区智慧屏行业需求现状</w:t>
      </w:r>
      <w:r>
        <w:rPr>
          <w:rFonts w:hint="eastAsia"/>
        </w:rPr>
        <w:br/>
      </w:r>
      <w:r>
        <w:rPr>
          <w:rFonts w:hint="eastAsia"/>
        </w:rPr>
        <w:t>　　　　二、景区智慧屏客户群体与需求特点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三、2019-2024年景区智慧屏行业销售规模分析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四、2025-2031年景区智慧屏市场增长潜力与规模预测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2024-2025年景区智慧屏行业技术发展现状及趋势分析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景区智慧屏行业技术发展现状分析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国内外景区智慧屏行业技术差距分析及差距形成的主要原因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景区智慧屏行业技术发展方向、趋势预测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提升景区智慧屏行业技术能力策略建议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中国景区智慧屏细分市场分析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一、2024-2025年景区智慧屏主要细分产品市场现状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景区智慧屏价格机制与竞争策略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一、2019-2024年景区智慧屏市场价格走势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景区智慧屏定价策略与方法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2025-2031年景区智慧屏价格竞争态势与趋势预测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中国景区智慧屏行业重点区域市场研究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2024-2025年重点区域景区智慧屏市场发展概况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二、2019-2024年景区智慧屏市场需求规模情况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三、2025-2031年景区智慧屏行业发展潜力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二、2019-2024年景区智慧屏市场需求规模情况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三、2025-2031年景区智慧屏行业发展潜力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二、2019-2024年景区智慧屏市场需求规模情况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三、2025-2031年景区智慧屏行业发展潜力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二、2019-2024年景区智慧屏市场需求规模情况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三、2025-2031年景区智慧屏行业发展潜力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二、2019-2024年景区智慧屏市场需求规模情况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三、2025-2031年景区智慧屏行业发展潜力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2019-2024年中国景区智慧屏行业进出口情况分析</w:t>
      </w:r>
      <w:r>
        <w:rPr>
          <w:rFonts w:hint="eastAsia"/>
        </w:rPr>
        <w:br/>
      </w:r>
      <w:r>
        <w:rPr>
          <w:rFonts w:hint="eastAsia"/>
        </w:rPr>
        <w:t>　　第一节 景区智慧屏行业进口规模与来源分析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一、2019-2024年景区智慧屏进口规模分析</w:t>
      </w:r>
      <w:r>
        <w:rPr>
          <w:rFonts w:hint="eastAsia"/>
        </w:rPr>
        <w:br/>
      </w:r>
      <w:r>
        <w:rPr>
          <w:rFonts w:hint="eastAsia"/>
        </w:rPr>
        <w:t>　　　　二、景区智慧屏主要进口来源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景区智慧屏行业出口规模与目的地分析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一、2019-2024年景区智慧屏出口规模分析</w:t>
      </w:r>
      <w:r>
        <w:rPr>
          <w:rFonts w:hint="eastAsia"/>
        </w:rPr>
        <w:br/>
      </w:r>
      <w:r>
        <w:rPr>
          <w:rFonts w:hint="eastAsia"/>
        </w:rPr>
        <w:t>　　　　二、景区智慧屏主要出口目的地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2019-2024年中国景区智慧屏总体规模与财务指标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中国景区智慧屏行业总体规模分析</w:t>
      </w:r>
      <w:r>
        <w:rPr>
          <w:rFonts w:hint="eastAsia"/>
        </w:rPr>
        <w:br/>
      </w:r>
      <w:r>
        <w:rPr>
          <w:rFonts w:hint="eastAsia"/>
        </w:rPr>
        <w:t>　　　　一、景区智慧屏企业数量与结构</w:t>
      </w:r>
      <w:r>
        <w:rPr>
          <w:rFonts w:hint="eastAsia"/>
        </w:rPr>
        <w:br/>
      </w:r>
      <w:r>
        <w:rPr>
          <w:rFonts w:hint="eastAsia"/>
        </w:rPr>
        <w:t>　　　　二、景区智慧屏从业人员规模</w:t>
      </w:r>
      <w:r>
        <w:rPr>
          <w:rFonts w:hint="eastAsia"/>
        </w:rPr>
        <w:br/>
      </w:r>
      <w:r>
        <w:rPr>
          <w:rFonts w:hint="eastAsia"/>
        </w:rPr>
        <w:t>　　　　三、景区智慧屏行业资产状况</w:t>
      </w:r>
      <w:r>
        <w:rPr>
          <w:rFonts w:hint="eastAsia"/>
        </w:rPr>
        <w:br/>
      </w:r>
      <w:r>
        <w:rPr>
          <w:rFonts w:hint="eastAsia"/>
        </w:rPr>
        <w:t>　　第二节 中国景区智慧屏行业财务指标总体分析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景区智慧屏行业重点企业经营状况分析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景区智慧屏重点企业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景区智慧屏领先企业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景区智慧屏标杆企业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景区智慧屏代表企业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景区智慧屏龙头企业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景区智慧屏重点企业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中国景区智慧屏行业竞争格局分析</w:t>
      </w:r>
      <w:r>
        <w:rPr>
          <w:rFonts w:hint="eastAsia"/>
        </w:rPr>
        <w:br/>
      </w:r>
      <w:r>
        <w:rPr>
          <w:rFonts w:hint="eastAsia"/>
        </w:rPr>
        <w:t>　　第一节 景区智慧屏行业竞争格局总览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2024-2025年景区智慧屏行业竞争力分析</w:t>
      </w:r>
      <w:r>
        <w:rPr>
          <w:rFonts w:hint="eastAsia"/>
        </w:rPr>
        <w:br/>
      </w:r>
      <w:r>
        <w:rPr>
          <w:rFonts w:hint="eastAsia"/>
        </w:rPr>
        <w:t>　　　　一、景区智慧屏供应商议价能力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四、景区智慧屏替代品威胁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2019-2024年景区智慧屏行业企业并购活动分析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2024-2025年景区智慧屏行业会展与招投标活动分析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一、景区智慧屏行业会展活动及其市场影响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2025年中国景区智慧屏企业发展策略分析</w:t>
      </w:r>
      <w:r>
        <w:rPr>
          <w:rFonts w:hint="eastAsia"/>
        </w:rPr>
        <w:br/>
      </w:r>
      <w:r>
        <w:rPr>
          <w:rFonts w:hint="eastAsia"/>
        </w:rPr>
        <w:t>　　第一节 景区智慧屏市场策略分析</w:t>
      </w:r>
      <w:r>
        <w:rPr>
          <w:rFonts w:hint="eastAsia"/>
        </w:rPr>
        <w:br/>
      </w:r>
      <w:r>
        <w:rPr>
          <w:rFonts w:hint="eastAsia"/>
        </w:rPr>
        <w:t>　　　　一、景区智慧屏市场定位与拓展策略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二、景区智慧屏市场细分与目标客户</w:t>
      </w:r>
      <w:r>
        <w:rPr>
          <w:rFonts w:hint="eastAsia"/>
        </w:rPr>
        <w:br/>
      </w:r>
      <w:r>
        <w:rPr>
          <w:rFonts w:hint="eastAsia"/>
        </w:rPr>
        <w:t>　　第二节 景区智慧屏销售策略分析</w:t>
      </w:r>
      <w:r>
        <w:rPr>
          <w:rFonts w:hint="eastAsia"/>
        </w:rPr>
        <w:br/>
      </w:r>
      <w:r>
        <w:rPr>
          <w:rFonts w:hint="eastAsia"/>
        </w:rPr>
        <w:t>　　　　一、景区智慧屏销售渠道与网络建设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提高景区智慧屏企业竞争力建议</w:t>
      </w:r>
      <w:r>
        <w:rPr>
          <w:rFonts w:hint="eastAsia"/>
        </w:rPr>
        <w:br/>
      </w:r>
      <w:r>
        <w:rPr>
          <w:rFonts w:hint="eastAsia"/>
        </w:rPr>
        <w:t>　　　　一、景区智慧屏技术创新与管理优化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景区智慧屏品牌战略思考</w:t>
      </w:r>
      <w:r>
        <w:rPr>
          <w:rFonts w:hint="eastAsia"/>
        </w:rPr>
        <w:br/>
      </w:r>
      <w:r>
        <w:rPr>
          <w:rFonts w:hint="eastAsia"/>
        </w:rPr>
        <w:t>　　　　一、景区智慧屏品牌建设与维护</w:t>
      </w:r>
      <w:r>
        <w:rPr>
          <w:rFonts w:hint="eastAsia"/>
        </w:rPr>
        <w:br/>
      </w:r>
      <w:r>
        <w:rPr>
          <w:rFonts w:hint="eastAsia"/>
        </w:rPr>
        <w:t>　　　　二、景区智慧屏品牌影响力与市场竞争力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中国景区智慧屏行业风险与对策</w:t>
      </w:r>
      <w:r>
        <w:rPr>
          <w:rFonts w:hint="eastAsia"/>
        </w:rPr>
        <w:br/>
      </w:r>
      <w:r>
        <w:rPr>
          <w:rFonts w:hint="eastAsia"/>
        </w:rPr>
        <w:t>　　第一节 景区智慧屏行业SWOT分析</w:t>
      </w:r>
      <w:r>
        <w:rPr>
          <w:rFonts w:hint="eastAsia"/>
        </w:rPr>
        <w:br/>
      </w:r>
      <w:r>
        <w:rPr>
          <w:rFonts w:hint="eastAsia"/>
        </w:rPr>
        <w:t>　　　　一、景区智慧屏行业优势分析</w:t>
      </w:r>
      <w:r>
        <w:rPr>
          <w:rFonts w:hint="eastAsia"/>
        </w:rPr>
        <w:br/>
      </w:r>
      <w:r>
        <w:rPr>
          <w:rFonts w:hint="eastAsia"/>
        </w:rPr>
        <w:t>　　　　二、景区智慧屏行业劣势分析</w:t>
      </w:r>
      <w:r>
        <w:rPr>
          <w:rFonts w:hint="eastAsia"/>
        </w:rPr>
        <w:br/>
      </w:r>
      <w:r>
        <w:rPr>
          <w:rFonts w:hint="eastAsia"/>
        </w:rPr>
        <w:t>　　　　三、景区智慧屏市场机会探索</w:t>
      </w:r>
      <w:r>
        <w:rPr>
          <w:rFonts w:hint="eastAsia"/>
        </w:rPr>
        <w:br/>
      </w:r>
      <w:r>
        <w:rPr>
          <w:rFonts w:hint="eastAsia"/>
        </w:rPr>
        <w:t>　　　　四、景区智慧屏市场威胁评估</w:t>
      </w:r>
      <w:r>
        <w:rPr>
          <w:rFonts w:hint="eastAsia"/>
        </w:rPr>
        <w:br/>
      </w:r>
      <w:r>
        <w:rPr>
          <w:rFonts w:hint="eastAsia"/>
        </w:rPr>
        <w:t>　　第二节 景区智慧屏行业风险及对策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2025-2031年中国景区智慧屏行业前景与发展趋势</w:t>
      </w:r>
      <w:r>
        <w:rPr>
          <w:rFonts w:hint="eastAsia"/>
        </w:rPr>
        <w:br/>
      </w:r>
      <w:r>
        <w:rPr>
          <w:rFonts w:hint="eastAsia"/>
        </w:rPr>
        <w:t>　　第一节 景区智慧屏行业发展环境分析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2025-2031年景区智慧屏行业发展趋势与方向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一、景区智慧屏行业发展方向预测</w:t>
      </w:r>
      <w:r>
        <w:rPr>
          <w:rFonts w:hint="eastAsia"/>
        </w:rPr>
        <w:br/>
      </w:r>
      <w:r>
        <w:rPr>
          <w:rFonts w:hint="eastAsia"/>
        </w:rPr>
        <w:t>　　　　二、景区智慧屏发展趋势分析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2025-2031年景区智慧屏行业发展潜力与机遇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一、景区智慧屏市场发展潜力评估</w:t>
      </w:r>
      <w:r>
        <w:rPr>
          <w:rFonts w:hint="eastAsia"/>
        </w:rPr>
        <w:br/>
      </w:r>
      <w:r>
        <w:rPr>
          <w:rFonts w:hint="eastAsia"/>
        </w:rPr>
        <w:t>　　　　二、景区智慧屏新兴市场与机遇探索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景区智慧屏行业研究结论与建议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中⋅智⋅林⋅－景区智慧屏行业发展建议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景区智慧屏图片</w:t>
      </w:r>
      <w:r>
        <w:rPr>
          <w:rFonts w:hint="eastAsia"/>
        </w:rPr>
        <w:br/>
      </w:r>
      <w:r>
        <w:rPr>
          <w:rFonts w:hint="eastAsia"/>
        </w:rPr>
        <w:t>　　图表 景区智慧屏种类 分类</w:t>
      </w:r>
      <w:r>
        <w:rPr>
          <w:rFonts w:hint="eastAsia"/>
        </w:rPr>
        <w:br/>
      </w:r>
      <w:r>
        <w:rPr>
          <w:rFonts w:hint="eastAsia"/>
        </w:rPr>
        <w:t>　　图表 景区智慧屏用途 应用</w:t>
      </w:r>
      <w:r>
        <w:rPr>
          <w:rFonts w:hint="eastAsia"/>
        </w:rPr>
        <w:br/>
      </w:r>
      <w:r>
        <w:rPr>
          <w:rFonts w:hint="eastAsia"/>
        </w:rPr>
        <w:t>　　图表 景区智慧屏主要特点</w:t>
      </w:r>
      <w:r>
        <w:rPr>
          <w:rFonts w:hint="eastAsia"/>
        </w:rPr>
        <w:br/>
      </w:r>
      <w:r>
        <w:rPr>
          <w:rFonts w:hint="eastAsia"/>
        </w:rPr>
        <w:t>　　图表 景区智慧屏产业链分析</w:t>
      </w:r>
      <w:r>
        <w:rPr>
          <w:rFonts w:hint="eastAsia"/>
        </w:rPr>
        <w:br/>
      </w:r>
      <w:r>
        <w:rPr>
          <w:rFonts w:hint="eastAsia"/>
        </w:rPr>
        <w:t>　　图表 景区智慧屏政策分析</w:t>
      </w:r>
      <w:r>
        <w:rPr>
          <w:rFonts w:hint="eastAsia"/>
        </w:rPr>
        <w:br/>
      </w:r>
      <w:r>
        <w:rPr>
          <w:rFonts w:hint="eastAsia"/>
        </w:rPr>
        <w:t>　　图表 景区智慧屏技术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2019-2024年中国景区智慧屏行业市场规模及增长情况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2019-2024年景区智慧屏行业市场容量分析</w:t>
      </w:r>
      <w:r>
        <w:rPr>
          <w:rFonts w:hint="eastAsia"/>
        </w:rPr>
        <w:br/>
      </w:r>
      <w:r>
        <w:rPr>
          <w:rFonts w:hint="eastAsia"/>
        </w:rPr>
        <w:t>　　图表 景区智慧屏生产现状</w:t>
      </w:r>
      <w:r>
        <w:rPr>
          <w:rFonts w:hint="eastAsia"/>
        </w:rPr>
        <w:br/>
      </w:r>
      <w:r>
        <w:rPr>
          <w:rFonts w:hint="eastAsia"/>
        </w:rPr>
        <w:t>　　图表 2019-2024年中国景区智慧屏行业产能统计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2019-2024年中国景区智慧屏行业产量及增长趋势</w:t>
      </w:r>
      <w:r>
        <w:rPr>
          <w:rFonts w:hint="eastAsia"/>
        </w:rPr>
        <w:br/>
      </w:r>
      <w:r>
        <w:rPr>
          <w:rFonts w:hint="eastAsia"/>
        </w:rPr>
        <w:t>　　图表 景区智慧屏行业动态</w:t>
      </w:r>
      <w:r>
        <w:rPr>
          <w:rFonts w:hint="eastAsia"/>
        </w:rPr>
        <w:br/>
      </w:r>
      <w:r>
        <w:rPr>
          <w:rFonts w:hint="eastAsia"/>
        </w:rPr>
        <w:t>　　图表 2019-2024年中国景区智慧屏市场需求量及增速统计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2019-2024年中国景区智慧屏行业销售收入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2024年中国景区智慧屏行业需求领域分布格局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2019-2024年中国景区智慧屏行业利润总额统计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2019-2024年中国景区智慧屏进口情况分析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2019-2024年中国景区智慧屏出口情况分析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2019-2024年中国景区智慧屏行业企业数量情况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2019-2024年中国景区智慧屏行业企业平均规模情况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2019-2024年中国景区智慧屏价格走势</w:t>
      </w:r>
      <w:r>
        <w:rPr>
          <w:rFonts w:hint="eastAsia"/>
        </w:rPr>
        <w:br/>
      </w:r>
      <w:r>
        <w:rPr>
          <w:rFonts w:hint="eastAsia"/>
        </w:rPr>
        <w:t>　　图表 2024年景区智慧屏成本和利润分析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**地区景区智慧屏行业市场需求情况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**地区景区智慧屏行业市场需求情况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**地区景区智慧屏行业市场需求情况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**地区景区智慧屏行业市场需求情况</w:t>
      </w:r>
      <w:r>
        <w:rPr>
          <w:rFonts w:hint="eastAsia"/>
        </w:rPr>
        <w:br/>
      </w:r>
      <w:r>
        <w:rPr>
          <w:rFonts w:hint="eastAsia"/>
        </w:rPr>
        <w:t>　　图表 景区智慧屏品牌</w:t>
      </w:r>
      <w:r>
        <w:rPr>
          <w:rFonts w:hint="eastAsia"/>
        </w:rPr>
        <w:br/>
      </w:r>
      <w:r>
        <w:rPr>
          <w:rFonts w:hint="eastAsia"/>
        </w:rPr>
        <w:t>　　图表 景区智慧屏企业（一）概况</w:t>
      </w:r>
      <w:r>
        <w:rPr>
          <w:rFonts w:hint="eastAsia"/>
        </w:rPr>
        <w:br/>
      </w:r>
      <w:r>
        <w:rPr>
          <w:rFonts w:hint="eastAsia"/>
        </w:rPr>
        <w:t>　　图表 企业景区智慧屏型号 规格</w:t>
      </w:r>
      <w:r>
        <w:rPr>
          <w:rFonts w:hint="eastAsia"/>
        </w:rPr>
        <w:br/>
      </w:r>
      <w:r>
        <w:rPr>
          <w:rFonts w:hint="eastAsia"/>
        </w:rPr>
        <w:t>　　图表 景区智慧屏企业（一）经营分析</w:t>
      </w:r>
      <w:r>
        <w:rPr>
          <w:rFonts w:hint="eastAsia"/>
        </w:rPr>
        <w:br/>
      </w:r>
      <w:r>
        <w:rPr>
          <w:rFonts w:hint="eastAsia"/>
        </w:rPr>
        <w:t>　　图表 景区智慧屏企业（一）盈利能力情况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景区智慧屏上游现状</w:t>
      </w:r>
      <w:r>
        <w:rPr>
          <w:rFonts w:hint="eastAsia"/>
        </w:rPr>
        <w:br/>
      </w:r>
      <w:r>
        <w:rPr>
          <w:rFonts w:hint="eastAsia"/>
        </w:rPr>
        <w:t>　　图表 景区智慧屏下游调研</w:t>
      </w:r>
      <w:r>
        <w:rPr>
          <w:rFonts w:hint="eastAsia"/>
        </w:rPr>
        <w:br/>
      </w:r>
      <w:r>
        <w:rPr>
          <w:rFonts w:hint="eastAsia"/>
        </w:rPr>
        <w:t>　　图表 景区智慧屏企业（二）概况</w:t>
      </w:r>
      <w:r>
        <w:rPr>
          <w:rFonts w:hint="eastAsia"/>
        </w:rPr>
        <w:br/>
      </w:r>
      <w:r>
        <w:rPr>
          <w:rFonts w:hint="eastAsia"/>
        </w:rPr>
        <w:t>　　图表 企业景区智慧屏型号 规格</w:t>
      </w:r>
      <w:r>
        <w:rPr>
          <w:rFonts w:hint="eastAsia"/>
        </w:rPr>
        <w:br/>
      </w:r>
      <w:r>
        <w:rPr>
          <w:rFonts w:hint="eastAsia"/>
        </w:rPr>
        <w:t>　　图表 景区智慧屏企业（二）经营分析</w:t>
      </w:r>
      <w:r>
        <w:rPr>
          <w:rFonts w:hint="eastAsia"/>
        </w:rPr>
        <w:br/>
      </w:r>
      <w:r>
        <w:rPr>
          <w:rFonts w:hint="eastAsia"/>
        </w:rPr>
        <w:t>　　图表 景区智慧屏企业（二）盈利能力情况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景区智慧屏企业（三）概况</w:t>
      </w:r>
      <w:r>
        <w:rPr>
          <w:rFonts w:hint="eastAsia"/>
        </w:rPr>
        <w:br/>
      </w:r>
      <w:r>
        <w:rPr>
          <w:rFonts w:hint="eastAsia"/>
        </w:rPr>
        <w:t>　　图表 企业景区智慧屏型号 规格</w:t>
      </w:r>
      <w:r>
        <w:rPr>
          <w:rFonts w:hint="eastAsia"/>
        </w:rPr>
        <w:br/>
      </w:r>
      <w:r>
        <w:rPr>
          <w:rFonts w:hint="eastAsia"/>
        </w:rPr>
        <w:t>　　图表 景区智慧屏企业（三）经营分析</w:t>
      </w:r>
      <w:r>
        <w:rPr>
          <w:rFonts w:hint="eastAsia"/>
        </w:rPr>
        <w:br/>
      </w:r>
      <w:r>
        <w:rPr>
          <w:rFonts w:hint="eastAsia"/>
        </w:rPr>
        <w:t>　　图表 景区智慧屏企业（三）盈利能力情况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景区智慧屏企业（三）成长能力情况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景区智慧屏优势</w:t>
      </w:r>
      <w:r>
        <w:rPr>
          <w:rFonts w:hint="eastAsia"/>
        </w:rPr>
        <w:br/>
      </w:r>
      <w:r>
        <w:rPr>
          <w:rFonts w:hint="eastAsia"/>
        </w:rPr>
        <w:t>　　图表 景区智慧屏劣势</w:t>
      </w:r>
      <w:r>
        <w:rPr>
          <w:rFonts w:hint="eastAsia"/>
        </w:rPr>
        <w:br/>
      </w:r>
      <w:r>
        <w:rPr>
          <w:rFonts w:hint="eastAsia"/>
        </w:rPr>
        <w:t>　　图表 景区智慧屏机会</w:t>
      </w:r>
      <w:r>
        <w:rPr>
          <w:rFonts w:hint="eastAsia"/>
        </w:rPr>
        <w:br/>
      </w:r>
      <w:r>
        <w:rPr>
          <w:rFonts w:hint="eastAsia"/>
        </w:rPr>
        <w:t>　　图表 景区智慧屏威胁</w:t>
      </w:r>
      <w:r>
        <w:rPr>
          <w:rFonts w:hint="eastAsia"/>
        </w:rPr>
        <w:br/>
      </w:r>
      <w:r>
        <w:rPr>
          <w:rFonts w:hint="eastAsia"/>
        </w:rPr>
        <w:t>　　图表 2025-2031年中国景区智慧屏行业产能预测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2025-2031年中国景区智慧屏行业产量预测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2025-2031年中国景区智慧屏市场销售预测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2025-2031年中国景区智慧屏行业市场规模预测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2025-2031年中国景区智慧屏市场前景分析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2025-2031年中国景区智慧屏行业风险分析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2025-2031年中国景区智慧屏行业发展趋势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421a9ab0a4056" w:history="1">
        <w:r>
          <w:rPr>
            <w:rStyle w:val="Hyperlink"/>
          </w:rPr>
          <w:t>中国景区智慧屏市场研究与发展前景预测报告（2025-2031年）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421a9ab0a4056" w:history="1">
        <w:r>
          <w:rPr>
            <w:rStyle w:val="Hyperlink"/>
          </w:rPr>
          <w:t>https://www.20087.com/2/77/JingQuZhiHuiPingDeQianJing.html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6f8d126749d8" w:history="1">
      <w:r>
        <w:rPr>
          <w:rStyle w:val="Hyperlink"/>
        </w:rPr>
        <w:t>中国景区智慧屏市场研究与发展前景预测报告（2025-2031年）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ngQuZhiHuiPingDeQianJing.html" TargetMode="External" Id="Rbf0421a9ab0a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ngQuZhiHuiPingDeQianJing.html" TargetMode="External" Id="R47ac6f8d1267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2025-10-17T05:46:19Z</dcterms:created>
  <dcterms:modified xsi:type="dcterms:W3CDTF">2025-10-17T06:46:19Z</dcterms:modified>
  <dc:subject>中国景区智慧屏市场研究与发展前景预测报告（2025-2031年）</dc:subject>
  <dc:title>中国景区智慧屏市场研究与发展前景预测报告（2025-2031年）</dc:title>
  <cp:keywords>中国景区智慧屏市场研究与发展前景预测报告（2025-2031年）</cp:keywords>
  <dc:description>中国景区智慧屏市场研究与发展前景预测报告（2025-2031年）</dc:description>
</cp:coreProperties>
</file>