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03495b0a649aa" w:history="1">
              <w:r>
                <w:rPr>
                  <w:rStyle w:val="Hyperlink"/>
                </w:rPr>
                <w:t>中国氧化锌靶材行业发展调研与市场前景预测报告（2025-2031年）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03495b0a649aa" w:history="1">
              <w:r>
                <w:rPr>
                  <w:rStyle w:val="Hyperlink"/>
                </w:rPr>
                <w:t>中国氧化锌靶材行业发展调研与市场前景预测报告（2025-2031年）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03495b0a649aa" w:history="1">
                <w:r>
                  <w:rPr>
                    <w:rStyle w:val="Hyperlink"/>
                  </w:rPr>
                  <w:t>https://www.20087.com/M_QiTa/72/YangHuaXinBaCaiDeFaZhanQuShi.html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靶材主要用于溅射镀膜工艺，是生产透明导电膜、压电元件、光电器件等高科技产品的重要材料。随着显示器、太阳能电池和触摸屏等电子产品市场的快速发展，对高质量、大尺寸氧化锌靶材的需求激增。技术上，靶材的纯度、均匀性和致密度成为决定产品质量的关键因素。</w:t>
      </w:r>
      <w:r>
        <w:rPr>
          <w:rFonts w:hint="eastAsia"/>
        </w:rPr>
        <w:br/>
      </w:r>
      <w:r>
        <w:rPr>
          <w:rFonts w:hint="eastAsia"/>
        </w:rPr>
        <w:t>　　未来，氧化锌靶材行业将朝着高纯度、大尺寸和定制化方向发展。采用更先进的熔炼和结晶技术，提高靶材的纯度和均匀性，以满足高端应用需求。同时，针对不同设备的兼容性和特定性能指标，提供定制化的靶材解决方案，增强产品竞争力。此外，氧化锌靶材与其它金属或化合物的复合，如掺杂铟、镓，将拓展其在新型显示技术中的应用，推动行业技术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中国氧化锌靶材行业发展环境</w:t>
      </w:r>
      <w:r>
        <w:rPr>
          <w:rFonts w:hint="eastAsia"/>
        </w:rPr>
        <w:br/>
      </w:r>
      <w:r>
        <w:rPr>
          <w:rFonts w:hint="eastAsia"/>
        </w:rPr>
        <w:t>　　第一节 中国氧化锌靶材行业及属性分析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中国政策发展环境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中国氧化锌靶材生产现状深度分析</w:t>
      </w:r>
      <w:r>
        <w:rPr>
          <w:rFonts w:hint="eastAsia"/>
        </w:rPr>
        <w:br/>
      </w:r>
      <w:r>
        <w:rPr>
          <w:rFonts w:hint="eastAsia"/>
        </w:rPr>
        <w:t>　　第一节 中国氧化锌靶材行业总体规模</w:t>
      </w:r>
      <w:r>
        <w:rPr>
          <w:rFonts w:hint="eastAsia"/>
        </w:rPr>
        <w:br/>
      </w:r>
      <w:r>
        <w:rPr>
          <w:rFonts w:hint="eastAsia"/>
        </w:rPr>
        <w:t>　　第二节 中国氧化锌靶材产能基本概况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中国氧化锌靶材市场容量概况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中国氧化锌靶材产业的生命周期分析</w:t>
      </w:r>
      <w:r>
        <w:rPr>
          <w:rFonts w:hint="eastAsia"/>
        </w:rPr>
        <w:br/>
      </w:r>
      <w:r>
        <w:rPr>
          <w:rFonts w:hint="eastAsia"/>
        </w:rPr>
        <w:t>　　第五节 中国氧化锌靶材产业供需状况情况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2025-2031年中国氧化锌靶材市场研究评估分析</w:t>
      </w:r>
      <w:r>
        <w:rPr>
          <w:rFonts w:hint="eastAsia"/>
        </w:rPr>
        <w:br/>
      </w:r>
      <w:r>
        <w:rPr>
          <w:rFonts w:hint="eastAsia"/>
        </w:rPr>
        <w:t>　　第一节 中国氧化锌靶材整体市场规模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中国氧化锌靶材原材料市场研究</w:t>
      </w:r>
      <w:r>
        <w:rPr>
          <w:rFonts w:hint="eastAsia"/>
        </w:rPr>
        <w:br/>
      </w:r>
      <w:r>
        <w:rPr>
          <w:rFonts w:hint="eastAsia"/>
        </w:rPr>
        <w:t>　　第三节 中国氧化锌靶材市场结构点评分析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2025年中国氧化锌靶材市场供需监测分析</w:t>
      </w:r>
      <w:r>
        <w:rPr>
          <w:rFonts w:hint="eastAsia"/>
        </w:rPr>
        <w:br/>
      </w:r>
      <w:r>
        <w:rPr>
          <w:rFonts w:hint="eastAsia"/>
        </w:rPr>
        <w:t>　　第一节 中国氧化锌靶材市场特征研究分析</w:t>
      </w:r>
      <w:r>
        <w:rPr>
          <w:rFonts w:hint="eastAsia"/>
        </w:rPr>
        <w:br/>
      </w:r>
      <w:r>
        <w:rPr>
          <w:rFonts w:hint="eastAsia"/>
        </w:rPr>
        <w:t>　　第二节 中国氧化锌靶材需求形势分析预测</w:t>
      </w:r>
      <w:r>
        <w:rPr>
          <w:rFonts w:hint="eastAsia"/>
        </w:rPr>
        <w:br/>
      </w:r>
      <w:r>
        <w:rPr>
          <w:rFonts w:hint="eastAsia"/>
        </w:rPr>
        <w:t>　　第三节 中国氧化锌靶材供给形势分析预测</w:t>
      </w:r>
      <w:r>
        <w:rPr>
          <w:rFonts w:hint="eastAsia"/>
        </w:rPr>
        <w:br/>
      </w:r>
      <w:r>
        <w:rPr>
          <w:rFonts w:hint="eastAsia"/>
        </w:rPr>
        <w:t>　　第四节 中国氧化锌靶材行业进出口贸易情况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二、国内外产品优劣势对比分析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2025年中国氧化锌靶材市场竞争格局与厂商市场竞争力评价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中国氧化锌靶材竞争格局深度剖析</w:t>
      </w:r>
      <w:r>
        <w:rPr>
          <w:rFonts w:hint="eastAsia"/>
        </w:rPr>
        <w:br/>
      </w:r>
      <w:r>
        <w:rPr>
          <w:rFonts w:hint="eastAsia"/>
        </w:rPr>
        <w:t>　　第二节 重点厂商市场竞争力评价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第三节 2025-2031年中国氧化锌靶材竞争态势发展预测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2025-2031年中国氧化锌靶材行业竞争绩效分析</w:t>
      </w:r>
      <w:r>
        <w:rPr>
          <w:rFonts w:hint="eastAsia"/>
        </w:rPr>
        <w:br/>
      </w:r>
      <w:r>
        <w:rPr>
          <w:rFonts w:hint="eastAsia"/>
        </w:rPr>
        <w:t>　　第一节 中国氧化锌靶材行业总体效益水平分析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中国氧化锌靶材行业产业集中度分析</w:t>
      </w:r>
      <w:r>
        <w:rPr>
          <w:rFonts w:hint="eastAsia"/>
        </w:rPr>
        <w:br/>
      </w:r>
      <w:r>
        <w:rPr>
          <w:rFonts w:hint="eastAsia"/>
        </w:rPr>
        <w:t>　　第三节 中国氧化锌靶材行业不同所有制企业绩效分析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中国氧化锌靶材行业不同规模企业绩效分析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中国氧化锌靶材市场分销体系研究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2025-2031年中国氧化锌靶材市场未来前景预测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一、2025-2031年国际经济增长与需求预测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二、2025-2031年国外行业总产量预测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2025-2031年中国氧化锌靶材行业发展潜力展望</w:t>
      </w:r>
      <w:r>
        <w:rPr>
          <w:rFonts w:hint="eastAsia"/>
        </w:rPr>
        <w:br/>
      </w:r>
      <w:r>
        <w:rPr>
          <w:rFonts w:hint="eastAsia"/>
        </w:rPr>
        <w:t>　　第三节 2025-2031年中国氧化锌靶材消费者需求走势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2025-2031年中国氧化锌靶材行业投融资专家点评</w:t>
      </w:r>
      <w:r>
        <w:rPr>
          <w:rFonts w:hint="eastAsia"/>
        </w:rPr>
        <w:br/>
      </w:r>
      <w:r>
        <w:rPr>
          <w:rFonts w:hint="eastAsia"/>
        </w:rPr>
        <w:t>　　第一节 中国氧化锌靶材行业企业所有制状况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中国氧化锌靶材行业外资进入状况调研</w:t>
      </w:r>
      <w:r>
        <w:rPr>
          <w:rFonts w:hint="eastAsia"/>
        </w:rPr>
        <w:br/>
      </w:r>
      <w:r>
        <w:rPr>
          <w:rFonts w:hint="eastAsia"/>
        </w:rPr>
        <w:t>　　第三节 中国氧化锌靶材行业合作与并购情况</w:t>
      </w:r>
      <w:r>
        <w:rPr>
          <w:rFonts w:hint="eastAsia"/>
        </w:rPr>
        <w:br/>
      </w:r>
      <w:r>
        <w:rPr>
          <w:rFonts w:hint="eastAsia"/>
        </w:rPr>
        <w:t>　　第四节 中国氧化锌靶材行业投资体制研究</w:t>
      </w:r>
      <w:r>
        <w:rPr>
          <w:rFonts w:hint="eastAsia"/>
        </w:rPr>
        <w:br/>
      </w:r>
      <w:r>
        <w:rPr>
          <w:rFonts w:hint="eastAsia"/>
        </w:rPr>
        <w:t>　　第五节 中国氧化锌靶材行业资本市场融资探讨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2025-2031年中国氧化锌靶材产业投资策略研究</w:t>
      </w:r>
      <w:r>
        <w:rPr>
          <w:rFonts w:hint="eastAsia"/>
        </w:rPr>
        <w:br/>
      </w:r>
      <w:r>
        <w:rPr>
          <w:rFonts w:hint="eastAsia"/>
        </w:rPr>
        <w:t>　　第一节 中国氧化锌靶材产品定位策略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中国氧化锌靶材服务策略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我国氧化锌靶材行业重点企业考察分析</w:t>
      </w:r>
      <w:r>
        <w:rPr>
          <w:rFonts w:hint="eastAsia"/>
        </w:rPr>
        <w:br/>
      </w:r>
      <w:r>
        <w:rPr>
          <w:rFonts w:hint="eastAsia"/>
        </w:rPr>
        <w:t>　　第一节 北京泛德辰科技有限公司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第二节 宁波江丰电子材料有限公司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第三节 上海硕颂电子科技有限公司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第四节 恒昊实业有限公司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第五节 北京中材泛德科技有限公司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第六节 北京中金研新材料科技有限公司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第七节 武汉鑫泰阁材料有限公司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第八节 厦门市众力科技有限公司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第九节 南昌国材科技有限公司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第十节 北京佳铭铂业有色金属有限公司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2025-2031年中国氧化锌靶材产业投资潜力及价值分析</w:t>
      </w:r>
      <w:r>
        <w:rPr>
          <w:rFonts w:hint="eastAsia"/>
        </w:rPr>
        <w:br/>
      </w:r>
      <w:r>
        <w:rPr>
          <w:rFonts w:hint="eastAsia"/>
        </w:rPr>
        <w:t>　　第一节 中国氧化锌靶材投资环境研究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中国氧化锌靶材投资机会分析</w:t>
      </w:r>
      <w:r>
        <w:rPr>
          <w:rFonts w:hint="eastAsia"/>
        </w:rPr>
        <w:br/>
      </w:r>
      <w:r>
        <w:rPr>
          <w:rFonts w:hint="eastAsia"/>
        </w:rPr>
        <w:t>　　　　一、主要区域投资机会</w:t>
      </w:r>
      <w:r>
        <w:rPr>
          <w:rFonts w:hint="eastAsia"/>
        </w:rPr>
        <w:br/>
      </w:r>
      <w:r>
        <w:rPr>
          <w:rFonts w:hint="eastAsia"/>
        </w:rPr>
        <w:t>　　　　二、出口市场投资机会</w:t>
      </w:r>
      <w:r>
        <w:rPr>
          <w:rFonts w:hint="eastAsia"/>
        </w:rPr>
        <w:br/>
      </w:r>
      <w:r>
        <w:rPr>
          <w:rFonts w:hint="eastAsia"/>
        </w:rPr>
        <w:t>　　　　三、中企业多元化投资机会</w:t>
      </w:r>
      <w:r>
        <w:rPr>
          <w:rFonts w:hint="eastAsia"/>
        </w:rPr>
        <w:br/>
      </w:r>
      <w:r>
        <w:rPr>
          <w:rFonts w:hint="eastAsia"/>
        </w:rPr>
        <w:t>　　第三节 中国氧化锌靶材投资风险及对策</w:t>
      </w:r>
      <w:r>
        <w:rPr>
          <w:rFonts w:hint="eastAsia"/>
        </w:rPr>
        <w:br/>
      </w:r>
      <w:r>
        <w:rPr>
          <w:rFonts w:hint="eastAsia"/>
        </w:rPr>
        <w:t>　　第四节 中国氧化锌靶材投资潜力及价值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2025年氧化锌靶材相关产业走势及影响分析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第三节 中国氧化锌靶材市场价格未来走势</w:t>
      </w:r>
      <w:r>
        <w:rPr>
          <w:rFonts w:hint="eastAsia"/>
        </w:rPr>
        <w:br/>
      </w:r>
      <w:r>
        <w:rPr>
          <w:rFonts w:hint="eastAsia"/>
        </w:rPr>
        <w:t>　　第四节 2025年中国氧化锌靶材行业成长能力及稳定性研究</w:t>
      </w:r>
      <w:r>
        <w:rPr>
          <w:rFonts w:hint="eastAsia"/>
        </w:rPr>
        <w:br/>
      </w:r>
      <w:r>
        <w:rPr>
          <w:rFonts w:hint="eastAsia"/>
        </w:rPr>
        <w:t>　　　　一 、中国氧化锌靶材行业生命周期分析</w:t>
      </w:r>
      <w:r>
        <w:rPr>
          <w:rFonts w:hint="eastAsia"/>
        </w:rPr>
        <w:br/>
      </w:r>
      <w:r>
        <w:rPr>
          <w:rFonts w:hint="eastAsia"/>
        </w:rPr>
        <w:t>　　　　二 、中国氧化锌靶材行业增长性与波动性分析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三、中国氧化锌靶材行业集中程度分析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氧化锌靶材地区销售分析</w:t>
      </w:r>
      <w:r>
        <w:rPr>
          <w:rFonts w:hint="eastAsia"/>
        </w:rPr>
        <w:br/>
      </w:r>
      <w:r>
        <w:rPr>
          <w:rFonts w:hint="eastAsia"/>
        </w:rPr>
        <w:t>　　　　一、氧化锌靶材各地区对比销售分析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二、氧化锌靶材“东北地区”销售分析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三、氧化锌靶材“华北地区”销售分析</w:t>
      </w:r>
      <w:r>
        <w:rPr>
          <w:rFonts w:hint="eastAsia"/>
        </w:rPr>
        <w:br/>
      </w:r>
      <w:r>
        <w:rPr>
          <w:rFonts w:hint="eastAsia"/>
        </w:rPr>
        <w:t>　　　　四、氧化锌靶材“中南地区”销售分析</w:t>
      </w:r>
      <w:r>
        <w:rPr>
          <w:rFonts w:hint="eastAsia"/>
        </w:rPr>
        <w:br/>
      </w:r>
      <w:r>
        <w:rPr>
          <w:rFonts w:hint="eastAsia"/>
        </w:rPr>
        <w:t>　　　　五、氧化锌靶材“华东地区”销售分析</w:t>
      </w:r>
      <w:r>
        <w:rPr>
          <w:rFonts w:hint="eastAsia"/>
        </w:rPr>
        <w:br/>
      </w:r>
      <w:r>
        <w:rPr>
          <w:rFonts w:hint="eastAsia"/>
        </w:rPr>
        <w:t>　　　　六、氧化锌靶材“西北地区”销售分析</w:t>
      </w:r>
      <w:r>
        <w:rPr>
          <w:rFonts w:hint="eastAsia"/>
        </w:rPr>
        <w:br/>
      </w:r>
      <w:r>
        <w:rPr>
          <w:rFonts w:hint="eastAsia"/>
        </w:rPr>
        <w:t>　　　　七、氧化锌靶材“西南地区”销售分析</w:t>
      </w:r>
      <w:r>
        <w:rPr>
          <w:rFonts w:hint="eastAsia"/>
        </w:rPr>
        <w:br/>
      </w:r>
      <w:r>
        <w:rPr>
          <w:rFonts w:hint="eastAsia"/>
        </w:rPr>
        <w:t>　　　　八、氧化锌靶材行业“十五五”发展战略规划点评及建议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2025-2031年中国氧化锌靶材行业风险预警与专家对策解读</w:t>
      </w:r>
      <w:r>
        <w:rPr>
          <w:rFonts w:hint="eastAsia"/>
        </w:rPr>
        <w:br/>
      </w:r>
      <w:r>
        <w:rPr>
          <w:rFonts w:hint="eastAsia"/>
        </w:rPr>
        <w:t>　　第一节 中国氧化锌靶材产业投资风险解读</w:t>
      </w:r>
      <w:r>
        <w:rPr>
          <w:rFonts w:hint="eastAsia"/>
        </w:rPr>
        <w:br/>
      </w:r>
      <w:r>
        <w:rPr>
          <w:rFonts w:hint="eastAsia"/>
        </w:rPr>
        <w:t>　　　　一、中国氧化锌靶材行业宏观调控风险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二、中国氧化锌靶材行业竞争力风险</w:t>
      </w:r>
      <w:r>
        <w:rPr>
          <w:rFonts w:hint="eastAsia"/>
        </w:rPr>
        <w:br/>
      </w:r>
      <w:r>
        <w:rPr>
          <w:rFonts w:hint="eastAsia"/>
        </w:rPr>
        <w:t>　　　　三、中国氧化锌靶材行业供需波动风险</w:t>
      </w:r>
      <w:r>
        <w:rPr>
          <w:rFonts w:hint="eastAsia"/>
        </w:rPr>
        <w:br/>
      </w:r>
      <w:r>
        <w:rPr>
          <w:rFonts w:hint="eastAsia"/>
        </w:rPr>
        <w:t>　　　　四、中国氧化锌靶材行业技术创新风险</w:t>
      </w:r>
      <w:r>
        <w:rPr>
          <w:rFonts w:hint="eastAsia"/>
        </w:rPr>
        <w:br/>
      </w:r>
      <w:r>
        <w:rPr>
          <w:rFonts w:hint="eastAsia"/>
        </w:rPr>
        <w:t>　　　　五、中国氧化锌靶材行业经营管理风险</w:t>
      </w:r>
      <w:r>
        <w:rPr>
          <w:rFonts w:hint="eastAsia"/>
        </w:rPr>
        <w:br/>
      </w:r>
      <w:r>
        <w:rPr>
          <w:rFonts w:hint="eastAsia"/>
        </w:rPr>
        <w:t>　　第二节 中国氧化锌靶材行业风险分析研究</w:t>
      </w:r>
      <w:r>
        <w:rPr>
          <w:rFonts w:hint="eastAsia"/>
        </w:rPr>
        <w:br/>
      </w:r>
      <w:r>
        <w:rPr>
          <w:rFonts w:hint="eastAsia"/>
        </w:rPr>
        <w:t>　　　　一、项目投资市场竞争风险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中国氧化锌靶材行业投资风险及控制策略研究</w:t>
      </w:r>
      <w:r>
        <w:rPr>
          <w:rFonts w:hint="eastAsia"/>
        </w:rPr>
        <w:br/>
      </w:r>
      <w:r>
        <w:rPr>
          <w:rFonts w:hint="eastAsia"/>
        </w:rPr>
        <w:t>　　　　一、中国氧化锌靶材行业国际市场预测</w:t>
      </w:r>
      <w:r>
        <w:rPr>
          <w:rFonts w:hint="eastAsia"/>
        </w:rPr>
        <w:br/>
      </w:r>
      <w:r>
        <w:rPr>
          <w:rFonts w:hint="eastAsia"/>
        </w:rPr>
        <w:t>　　　　二 、中国氧化锌靶材行业未来发展趋势展望</w:t>
      </w:r>
      <w:r>
        <w:rPr>
          <w:rFonts w:hint="eastAsia"/>
        </w:rPr>
        <w:br/>
      </w:r>
      <w:r>
        <w:rPr>
          <w:rFonts w:hint="eastAsia"/>
        </w:rPr>
        <w:t>　　　　三、中国氧化锌靶材行业存在问题及对策解决</w:t>
      </w:r>
      <w:r>
        <w:rPr>
          <w:rFonts w:hint="eastAsia"/>
        </w:rPr>
        <w:br/>
      </w:r>
      <w:r>
        <w:rPr>
          <w:rFonts w:hint="eastAsia"/>
        </w:rPr>
        <w:t>　　第四节 氧化锌靶材业成功之道</w:t>
      </w:r>
      <w:r>
        <w:rPr>
          <w:rFonts w:hint="eastAsia"/>
        </w:rPr>
        <w:br/>
      </w:r>
      <w:r>
        <w:rPr>
          <w:rFonts w:hint="eastAsia"/>
        </w:rPr>
        <w:t>　　　　一、产品投资方向建议</w:t>
      </w:r>
      <w:r>
        <w:rPr>
          <w:rFonts w:hint="eastAsia"/>
        </w:rPr>
        <w:br/>
      </w:r>
      <w:r>
        <w:rPr>
          <w:rFonts w:hint="eastAsia"/>
        </w:rPr>
        <w:t>　　第五节 氧化锌靶材行业项目投资相关建议</w:t>
      </w:r>
      <w:r>
        <w:rPr>
          <w:rFonts w:hint="eastAsia"/>
        </w:rPr>
        <w:br/>
      </w:r>
      <w:r>
        <w:rPr>
          <w:rFonts w:hint="eastAsia"/>
        </w:rPr>
        <w:t>　　第六节 (中⋅智⋅林)济研：专家建议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2025-2031年我国GDP增速</w:t>
      </w:r>
      <w:r>
        <w:rPr>
          <w:rFonts w:hint="eastAsia"/>
        </w:rPr>
        <w:br/>
      </w:r>
      <w:r>
        <w:rPr>
          <w:rFonts w:hint="eastAsia"/>
        </w:rPr>
        <w:t>　　图表 2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3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4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5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6 历年城乡居民收入差距</w:t>
      </w:r>
      <w:r>
        <w:rPr>
          <w:rFonts w:hint="eastAsia"/>
        </w:rPr>
        <w:br/>
      </w:r>
      <w:r>
        <w:rPr>
          <w:rFonts w:hint="eastAsia"/>
        </w:rPr>
        <w:t>　　图表 7 年3季度我国氧化锌靶材制造业市场规模情况</w:t>
      </w:r>
      <w:r>
        <w:rPr>
          <w:rFonts w:hint="eastAsia"/>
        </w:rPr>
        <w:br/>
      </w:r>
      <w:r>
        <w:rPr>
          <w:rFonts w:hint="eastAsia"/>
        </w:rPr>
        <w:t>　　图表 9 2025-2031年我国氧化锌靶材制造业产能情况预测</w:t>
      </w:r>
      <w:r>
        <w:rPr>
          <w:rFonts w:hint="eastAsia"/>
        </w:rPr>
        <w:br/>
      </w:r>
      <w:r>
        <w:rPr>
          <w:rFonts w:hint="eastAsia"/>
        </w:rPr>
        <w:t>　　图表 10 2025-2031年我国氧化锌靶材制造业市场容量情况</w:t>
      </w:r>
      <w:r>
        <w:rPr>
          <w:rFonts w:hint="eastAsia"/>
        </w:rPr>
        <w:br/>
      </w:r>
      <w:r>
        <w:rPr>
          <w:rFonts w:hint="eastAsia"/>
        </w:rPr>
        <w:t>　　图表 11 2025-2031年我国氧化锌靶材制造业产能利用率情况</w:t>
      </w:r>
      <w:r>
        <w:rPr>
          <w:rFonts w:hint="eastAsia"/>
        </w:rPr>
        <w:br/>
      </w:r>
      <w:r>
        <w:rPr>
          <w:rFonts w:hint="eastAsia"/>
        </w:rPr>
        <w:t>　　图表 12 2025-2031年我国氧化锌靶材制造业市场容量情况预测</w:t>
      </w:r>
      <w:r>
        <w:rPr>
          <w:rFonts w:hint="eastAsia"/>
        </w:rPr>
        <w:br/>
      </w:r>
      <w:r>
        <w:rPr>
          <w:rFonts w:hint="eastAsia"/>
        </w:rPr>
        <w:t>　　图表 17 2025年我国氧化锌靶材制造业上下半年需求情况预测</w:t>
      </w:r>
      <w:r>
        <w:rPr>
          <w:rFonts w:hint="eastAsia"/>
        </w:rPr>
        <w:br/>
      </w:r>
      <w:r>
        <w:rPr>
          <w:rFonts w:hint="eastAsia"/>
        </w:rPr>
        <w:t>　　图表 18 2025年我国氧化锌靶材制造业上下半年供给情况预测</w:t>
      </w:r>
      <w:r>
        <w:rPr>
          <w:rFonts w:hint="eastAsia"/>
        </w:rPr>
        <w:br/>
      </w:r>
      <w:r>
        <w:rPr>
          <w:rFonts w:hint="eastAsia"/>
        </w:rPr>
        <w:t>　　图表 19 2025年我国氧化锌靶材制造业内外销情况预测</w:t>
      </w:r>
      <w:r>
        <w:rPr>
          <w:rFonts w:hint="eastAsia"/>
        </w:rPr>
        <w:br/>
      </w:r>
      <w:r>
        <w:rPr>
          <w:rFonts w:hint="eastAsia"/>
        </w:rPr>
        <w:t>　　图表 20 2025-2031年我国氧化锌靶材制造业总体效益增长情况</w:t>
      </w:r>
      <w:r>
        <w:rPr>
          <w:rFonts w:hint="eastAsia"/>
        </w:rPr>
        <w:br/>
      </w:r>
      <w:r>
        <w:rPr>
          <w:rFonts w:hint="eastAsia"/>
        </w:rPr>
        <w:t>　　图表 21 年1-3季度我国氧化锌靶材制造业不同所有制企业总体效益占比情况</w:t>
      </w:r>
      <w:r>
        <w:rPr>
          <w:rFonts w:hint="eastAsia"/>
        </w:rPr>
        <w:br/>
      </w:r>
      <w:r>
        <w:rPr>
          <w:rFonts w:hint="eastAsia"/>
        </w:rPr>
        <w:t>　　图表 22 年1-3季度我国氧化锌靶材制造业不同规模企业总体效益占比情况</w:t>
      </w:r>
      <w:r>
        <w:rPr>
          <w:rFonts w:hint="eastAsia"/>
        </w:rPr>
        <w:br/>
      </w:r>
      <w:r>
        <w:rPr>
          <w:rFonts w:hint="eastAsia"/>
        </w:rPr>
        <w:t>　　图表 23 2025-2031年全球氧化锌靶材制造业需求预测</w:t>
      </w:r>
      <w:r>
        <w:rPr>
          <w:rFonts w:hint="eastAsia"/>
        </w:rPr>
        <w:br/>
      </w:r>
      <w:r>
        <w:rPr>
          <w:rFonts w:hint="eastAsia"/>
        </w:rPr>
        <w:t>　　图表 24 2025-2031年全球氧化锌靶材制造业供给预测</w:t>
      </w:r>
      <w:r>
        <w:rPr>
          <w:rFonts w:hint="eastAsia"/>
        </w:rPr>
        <w:br/>
      </w:r>
      <w:r>
        <w:rPr>
          <w:rFonts w:hint="eastAsia"/>
        </w:rPr>
        <w:t>　　图表 25 年1-3季度我国氧化锌靶材制造业不同所有制企业占比情况</w:t>
      </w:r>
      <w:r>
        <w:rPr>
          <w:rFonts w:hint="eastAsia"/>
        </w:rPr>
        <w:br/>
      </w:r>
      <w:r>
        <w:rPr>
          <w:rFonts w:hint="eastAsia"/>
        </w:rPr>
        <w:t>　　图表 26 近4年北京泛德辰科技有限公司销售毛利率变化情况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近4年北京泛德辰科技有限公司销售毛利率变化情况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近4年北京泛德辰科技有限公司资产负债率变化情况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近4年北京泛德辰科技有限公司资产负债率变化情况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近4年北京泛德辰科技有限公司产权比率变化情况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近4年北京泛德辰科技有限公司产权比率变化情况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近4年宁波江丰电子材料有限公司销售毛利率变化情况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近4年宁波江丰电子材料有限公司销售毛利率变化情况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近4年宁波江丰电子材料有限公司资产负债率变化情况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近4年宁波江丰电子材料有限公司资产负债率变化情况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近4年宁波江丰电子材料有限公司产权比率变化情况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近4年宁波江丰电子材料有限公司产权比率变化情况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近4年上海硕颂电子科技有限公司销售毛利率变化情况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近4年上海硕颂电子科技有限公司销售毛利率变化情况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近4年上海硕颂电子科技有限公司资产负债率变化情况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近4年上海硕颂电子科技有限公司资产负债率变化情况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近4年上海硕颂电子科技有限公司产权比率变化情况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近4年上海硕颂电子科技有限公司产权比率变化情况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近4年恒昊实业有限公司销售毛利率变化情况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近4年恒昊实业有限公司销售毛利率变化情况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近4年恒昊实业有限公司资产负债率变化情况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近4年恒昊实业有限公司资产负债率变化情况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近4年恒昊实业有限公司产权比率变化情况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近4年恒昊实业有限公司产权比率变化情况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近4年北京中材泛德科技有限公司销售毛利率变化情况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近4年北京中材泛德科技有限公司销售毛利率变化情况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近4年北京中材泛德科技有限公司资产负债率变化情况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近4年北京中材泛德科技有限公司资产负债率变化情况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近4年北京中材泛德科技有限公司产权比率变化情况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近4年北京中材泛德科技有限公司产权比率变化情况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近4年北京中金研新材料科技有限公司销售毛利率变化情况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近4年北京中金研新材料科技有限公司销售毛利率变化情况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近4年北京中金研新材料科技有限公司资产负债率变化情况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近4年北京中金研新材料科技有限公司资产负债率变化情况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近4年北京中金研新材料科技有限公司产权比率变化情况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近4年北京中金研新材料科技有限公司产权比率变化情况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近4年武汉鑫泰阁材料有限公司销售毛利率变化情况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近4年武汉鑫泰阁材料有限公司销售毛利率变化情况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近4年武汉鑫泰阁材料有限公司资产负债率变化情况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近4年武汉鑫泰阁材料有限公司资产负债率变化情况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近4年武汉鑫泰阁材料有限公司产权比率变化情况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近4年武汉鑫泰阁材料有限公司产权比率变化情况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近4年厦门市众力科技有限公司销售毛利率变化情况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近4年厦门市众力科技有限公司销售毛利率变化情况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近4年厦门市众力科技有限公司资产负债率变化情况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近4年厦门市众力科技有限公司资产负债率变化情况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近4年厦门市众力科技有限公司产权比率变化情况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近4年厦门市众力科技有限公司产权比率变化情况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近4年南昌国材科技有限公司销售毛利率变化情况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近4年南昌国材科技有限公司销售毛利率变化情况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近4年南昌国材科技有限公司资产负债率变化情况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近4年南昌国材科技有限公司资产负债率变化情况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近4年南昌国材科技有限公司产权比率变化情况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近4年南昌国材科技有限公司产权比率变化情况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近4年北京佳铭铂业有色金属有限公司销售毛利率变化情况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近4年北京佳铭铂业有色金属有限公司销售毛利率变化情况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近4年北京佳铭铂业有色金属有限公司资产负债率变化情况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近4年北京佳铭铂业有色金属有限公司资产负债率变化情况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近4年北京佳铭铂业有色金属有限公司产权比率变化情况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近4年北京佳铭铂业有色金属有限公司产权比率变化情况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年1-3季度我国东北地区氧化锌靶材行业不同所有制企业销售占比情况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91 年3季度我国华北地区氧化锌靶材销售情况</w:t>
      </w:r>
      <w:r>
        <w:rPr>
          <w:rFonts w:hint="eastAsia"/>
        </w:rPr>
        <w:br/>
      </w:r>
      <w:r>
        <w:rPr>
          <w:rFonts w:hint="eastAsia"/>
        </w:rPr>
        <w:t>　　图表 92 年1-3季度我国华北地区氧化锌靶材行业不同所有制企业销售占比情况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93 年3季度我国中南地区氧化锌靶材销售情况</w:t>
      </w:r>
      <w:r>
        <w:rPr>
          <w:rFonts w:hint="eastAsia"/>
        </w:rPr>
        <w:br/>
      </w:r>
      <w:r>
        <w:rPr>
          <w:rFonts w:hint="eastAsia"/>
        </w:rPr>
        <w:t>　　图表 94 年1-3季度我国中南地区氧化锌靶材行业不同所有制企业销售占比情况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96 年1-3季度我国华东地区氧化锌靶材行业不同所有制企业销售占比情况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97 年3季度我国西北地区氧化锌靶材销售情况</w:t>
      </w:r>
      <w:r>
        <w:rPr>
          <w:rFonts w:hint="eastAsia"/>
        </w:rPr>
        <w:br/>
      </w:r>
      <w:r>
        <w:rPr>
          <w:rFonts w:hint="eastAsia"/>
        </w:rPr>
        <w:t>　　图表 98 年1-3季度我国西北地区氧化锌靶材行业不同所有制企业销售占比情况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99 年3季度我国西南地区氧化锌靶材销售情况</w:t>
      </w:r>
      <w:r>
        <w:rPr>
          <w:rFonts w:hint="eastAsia"/>
        </w:rPr>
        <w:br/>
      </w:r>
      <w:r>
        <w:rPr>
          <w:rFonts w:hint="eastAsia"/>
        </w:rPr>
        <w:t>　　图表 100 年1-3季度我国西南地区氧化锌靶材行业不同所有制企业销售占比情况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03495b0a649aa" w:history="1">
        <w:r>
          <w:rPr>
            <w:rStyle w:val="Hyperlink"/>
          </w:rPr>
          <w:t>中国氧化锌靶材行业发展调研与市场前景预测报告（2025-2031年）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03495b0a649aa" w:history="1">
        <w:r>
          <w:rPr>
            <w:rStyle w:val="Hyperlink"/>
          </w:rPr>
          <w:t>https://www.20087.com/M_QiTa/72/YangHuaXinBaCaiDeFaZhanQuShi.html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价格多少钱一吨、氧化锌靶材用途有哪些、河北省最大的氧化锌生产厂家、氧化锌靶材磁控溅射、为啥azo和氧化锌区别不大、氧化锌靶材用途、碳化硅靶材、氧化锌靶材用途及作用、氧化锌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656b2c69b48a9" w:history="1">
      <w:r>
        <w:rPr>
          <w:rStyle w:val="Hyperlink"/>
        </w:rPr>
        <w:t>中国氧化锌靶材行业发展调研与市场前景预测报告（2025-2031年）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YangHuaXinBaCaiDeFaZhanQuShi.html" TargetMode="External" Id="Ra9803495b0a6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YangHuaXinBaCaiDeFaZhanQuShi.html" TargetMode="External" Id="R149656b2c69b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2025-02-16T07:43:00Z</dcterms:created>
  <dcterms:modified xsi:type="dcterms:W3CDTF">2025-02-16T08:43:00Z</dcterms:modified>
  <dc:subject>中国氧化锌靶材行业发展调研与市场前景预测报告（2025-2031年）</dc:subject>
  <dc:title>中国氧化锌靶材行业发展调研与市场前景预测报告（2025-2031年）</dc:title>
  <cp:keywords>中国氧化锌靶材行业发展调研与市场前景预测报告（2025-2031年）</cp:keywords>
  <dc:description>中国氧化锌靶材行业发展调研与市场前景预测报告（2025-2031年）</dc:description>
</cp:coreProperties>
</file>