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de3ff97414596" w:history="1">
              <w:r>
                <w:rPr>
                  <w:rStyle w:val="Hyperlink"/>
                </w:rPr>
                <w:t>2026-2032年全球与中国花炮行业发展分析及前景趋势预测报告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de3ff97414596" w:history="1">
              <w:r>
                <w:rPr>
                  <w:rStyle w:val="Hyperlink"/>
                </w:rPr>
                <w:t>2026-2032年全球与中国花炮行业发展分析及前景趋势预测报告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de3ff97414596" w:history="1">
                <w:r>
                  <w:rPr>
                    <w:rStyle w:val="Hyperlink"/>
                  </w:rPr>
                  <w:t>https://www.20087.com/2/97/HuaPaoHangYeQianJing.html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炮是传统节庆与庆典用品，以火药燃烧产生声、光、色效果，文化意义深厚但安全与环保争议持续。当前行业在政策引导下加速转型，推广无硫发射药、微烟配方与可降解纸筒，降低PM2.5排放与残留垃圾。部分大型焰火表演采用电子点火与编程控制系统，实现精准编排与安全距离操作。然而，小型作坊仍存在原料配比不规范、储存运输违规等问题，安全隐患未根除；且即便采用环保配方，集中燃放仍对空气质量、噪音敏感人群及野生动物造成短期冲击。城市禁限放政策进一步压缩消费场景，倒逼产业寻求文化表达新路径。</w:t>
      </w:r>
      <w:r>
        <w:rPr>
          <w:rFonts w:hint="eastAsia"/>
        </w:rPr>
        <w:br/>
      </w:r>
      <w:r>
        <w:rPr>
          <w:rFonts w:hint="eastAsia"/>
        </w:rPr>
        <w:t>　　未来，花炮将向数字化替代、绿色材料与沉浸式体验融合转型。市场调研网认为，电子焰火（如无人机灯光秀、投影 mapping）将在核心城区承担节庆氛围营造功能，保留视觉震撼而消除污染。实体花炮则聚焦高端定制市场，采用全生物降解外壳、植物基染色剂与低噪爆破技术，满足乡村及特定仪式需求。AR互动花炮应用可让用户通过手机叠加虚拟特效，增强参与感。长远看，花炮产业将从单纯燃放品转向“实体+数字”双轨文化载体，在传承民俗的同时，融入低碳、安全、科技的新时代节庆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5de3ff97414596" w:history="1">
        <w:r>
          <w:rPr>
            <w:rStyle w:val="Hyperlink"/>
          </w:rPr>
          <w:t>2026-2032年全球与中国花炮行业发展分析及前景趋势预测报告</w:t>
        </w:r>
      </w:hyperlink>
      <w:r>
        <w:rPr>
          <w:rFonts w:hint="eastAsia"/>
        </w:rPr>
        <w:t>》，2025年花炮行业市场规模达 亿元，预计2032年市场规模将达 亿元，期间年均复合增长率（CAGR）达 %。报告基于权威数据和调研资料，采用定量与定性相结合的方法，系统分析了花炮行业的现状和未来趋势。通过对行业的长期跟踪研究，报告提供了清晰的市场分析和趋势预测，帮助投资者更好地理解行业投资价值。同时，结合花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烟花</w:t>
      </w:r>
      <w:r>
        <w:rPr>
          <w:rFonts w:hint="eastAsia"/>
        </w:rPr>
        <w:br/>
      </w:r>
      <w:r>
        <w:rPr>
          <w:rFonts w:hint="eastAsia"/>
        </w:rPr>
        <w:t>　　　　1.3.3 鞭炮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市政庆典</w:t>
      </w:r>
      <w:r>
        <w:rPr>
          <w:rFonts w:hint="eastAsia"/>
        </w:rPr>
        <w:br/>
      </w:r>
      <w:r>
        <w:rPr>
          <w:rFonts w:hint="eastAsia"/>
        </w:rPr>
        <w:t>　　　　1.4.3 文旅企业</w:t>
      </w:r>
      <w:r>
        <w:rPr>
          <w:rFonts w:hint="eastAsia"/>
        </w:rPr>
        <w:br/>
      </w:r>
      <w:r>
        <w:rPr>
          <w:rFonts w:hint="eastAsia"/>
        </w:rPr>
        <w:t>　　　　1.4.4 个人消费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花炮行业发展总体概况</w:t>
      </w:r>
      <w:r>
        <w:rPr>
          <w:rFonts w:hint="eastAsia"/>
        </w:rPr>
        <w:br/>
      </w:r>
      <w:r>
        <w:rPr>
          <w:rFonts w:hint="eastAsia"/>
        </w:rPr>
        <w:t>　　　　1.5.2 花炮行业发展主要特点</w:t>
      </w:r>
      <w:r>
        <w:rPr>
          <w:rFonts w:hint="eastAsia"/>
        </w:rPr>
        <w:br/>
      </w:r>
      <w:r>
        <w:rPr>
          <w:rFonts w:hint="eastAsia"/>
        </w:rPr>
        <w:t>　　　　1.5.3 花炮行业发展影响因素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花炮有利因素</w:t>
      </w:r>
      <w:r>
        <w:rPr>
          <w:rFonts w:hint="eastAsia"/>
        </w:rPr>
        <w:br/>
      </w:r>
      <w:r>
        <w:rPr>
          <w:rFonts w:hint="eastAsia"/>
        </w:rPr>
        <w:t>　　　　1.5.3 .2 花炮不利因素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全球主要厂商成立时间及花炮商业化日期</w:t>
      </w:r>
      <w:r>
        <w:rPr>
          <w:rFonts w:hint="eastAsia"/>
        </w:rPr>
        <w:br/>
      </w:r>
      <w:r>
        <w:rPr>
          <w:rFonts w:hint="eastAsia"/>
        </w:rPr>
        <w:t>　　2.8 全球主要厂商花炮产品类型及应用</w:t>
      </w:r>
      <w:r>
        <w:rPr>
          <w:rFonts w:hint="eastAsia"/>
        </w:rPr>
        <w:br/>
      </w:r>
      <w:r>
        <w:rPr>
          <w:rFonts w:hint="eastAsia"/>
        </w:rPr>
        <w:t>　　2.9 花炮行业集中度、竞争程度分析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全球花炮总体规模分析</w:t>
      </w:r>
      <w:r>
        <w:rPr>
          <w:rFonts w:hint="eastAsia"/>
        </w:rPr>
        <w:br/>
      </w:r>
      <w:r>
        <w:rPr>
          <w:rFonts w:hint="eastAsia"/>
        </w:rPr>
        <w:t>　　3.1 全球花炮供需现状及预测（2021-2032）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中国市场花炮进出口（2021-2032）</w:t>
      </w:r>
      <w:r>
        <w:rPr>
          <w:rFonts w:hint="eastAsia"/>
        </w:rPr>
        <w:br/>
      </w:r>
      <w:r>
        <w:rPr>
          <w:rFonts w:hint="eastAsia"/>
        </w:rPr>
        <w:t>　　3.4 全球花炮销量及销售额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不同产品类型花炮分析</w:t>
      </w:r>
      <w:r>
        <w:rPr>
          <w:rFonts w:hint="eastAsia"/>
        </w:rPr>
        <w:br/>
      </w:r>
      <w:r>
        <w:rPr>
          <w:rFonts w:hint="eastAsia"/>
        </w:rPr>
        <w:t>　　6.1 全球不同产品类型花炮销量（2021-2032）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不同应用花炮分析</w:t>
      </w:r>
      <w:r>
        <w:rPr>
          <w:rFonts w:hint="eastAsia"/>
        </w:rPr>
        <w:br/>
      </w:r>
      <w:r>
        <w:rPr>
          <w:rFonts w:hint="eastAsia"/>
        </w:rPr>
        <w:t>　　7.1 全球不同应用花炮销量（2021-2032）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花炮行业发展趋势</w:t>
      </w:r>
      <w:r>
        <w:rPr>
          <w:rFonts w:hint="eastAsia"/>
        </w:rPr>
        <w:br/>
      </w:r>
      <w:r>
        <w:rPr>
          <w:rFonts w:hint="eastAsia"/>
        </w:rPr>
        <w:t>　　8.2 花炮行业主要驱动因素</w:t>
      </w:r>
      <w:r>
        <w:rPr>
          <w:rFonts w:hint="eastAsia"/>
        </w:rPr>
        <w:br/>
      </w:r>
      <w:r>
        <w:rPr>
          <w:rFonts w:hint="eastAsia"/>
        </w:rPr>
        <w:t>　　8.3 花炮中国企业SWOT分析</w:t>
      </w:r>
      <w:r>
        <w:rPr>
          <w:rFonts w:hint="eastAsia"/>
        </w:rPr>
        <w:br/>
      </w:r>
      <w:r>
        <w:rPr>
          <w:rFonts w:hint="eastAsia"/>
        </w:rPr>
        <w:t>　　8.4 中国花炮行业政策环境分析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花炮行业产业链简介</w:t>
      </w:r>
      <w:r>
        <w:rPr>
          <w:rFonts w:hint="eastAsia"/>
        </w:rPr>
        <w:br/>
      </w:r>
      <w:r>
        <w:rPr>
          <w:rFonts w:hint="eastAsia"/>
        </w:rPr>
        <w:t>　　　　9.1.1 花炮行业供应链分析</w:t>
      </w:r>
      <w:r>
        <w:rPr>
          <w:rFonts w:hint="eastAsia"/>
        </w:rPr>
        <w:br/>
      </w:r>
      <w:r>
        <w:rPr>
          <w:rFonts w:hint="eastAsia"/>
        </w:rPr>
        <w:t>　　　　9.1.2 花炮主要原料及供应情况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花炮行业采购模式</w:t>
      </w:r>
      <w:r>
        <w:rPr>
          <w:rFonts w:hint="eastAsia"/>
        </w:rPr>
        <w:br/>
      </w:r>
      <w:r>
        <w:rPr>
          <w:rFonts w:hint="eastAsia"/>
        </w:rPr>
        <w:t>　　9.3 花炮行业生产模式</w:t>
      </w:r>
      <w:r>
        <w:rPr>
          <w:rFonts w:hint="eastAsia"/>
        </w:rPr>
        <w:br/>
      </w:r>
      <w:r>
        <w:rPr>
          <w:rFonts w:hint="eastAsia"/>
        </w:rPr>
        <w:t>　　9.4 花炮行业销售模式及销售渠道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花炮行业发展主要特点</w:t>
      </w:r>
      <w:r>
        <w:rPr>
          <w:rFonts w:hint="eastAsia"/>
        </w:rPr>
        <w:br/>
      </w:r>
      <w:r>
        <w:rPr>
          <w:rFonts w:hint="eastAsia"/>
        </w:rPr>
        <w:t>　　表 4： 花炮行业发展有利因素分析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进入花炮行业壁垒</w:t>
      </w:r>
      <w:r>
        <w:rPr>
          <w:rFonts w:hint="eastAsia"/>
        </w:rPr>
        <w:br/>
      </w:r>
      <w:r>
        <w:rPr>
          <w:rFonts w:hint="eastAsia"/>
        </w:rPr>
        <w:t>　　表 7： 花炮主要企业在国际市场占有率（按销量，2023-2026）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全球市场主要企业花炮销量（2023-2026）&amp;（千件）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花炮主要企业在国际市场占有率（按收入，2023-2026）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花炮主要企业在中国市场占有率（按销量，2023-2026）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中国市场主要企业花炮销量（2023-2026）&amp;（千件）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花炮主要企业在中国市场占有率（按收入，2023-2026）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全球主要地区花炮产量（2021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全球主要地区花炮产量（2021-2026）&amp;（千件）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全球主要地区花炮产量（2027-2032）&amp;（千件）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全球主要地区花炮产量市场份额（2021-2026）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中国市场花炮产量、销量、进出口预测（2027-2032）&amp;（千件）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全球主要地区花炮销售收入增速：（2021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全球主要地区花炮销量份额（2027-2032）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全球不同产品类型花炮销量预测（2027-2032）&amp;（千件）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全球市场不同产品类型花炮销量市场份额预测（2027-2032）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全球不同产品类型花炮收入（2021-2026）&amp;（万元）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全球不同产品类型花炮收入市场份额（2021-2026）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全球不同产品类型花炮收入预测（2027-2032）&amp;（万元）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全球不同产品类型花炮收入市场份额预测（2027-2032）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中国不同产品类型花炮销量预测（2027-2032）&amp;（千件）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全球市场不同产品类型花炮销量市场份额预测（2027-2032）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中国不同产品类型花炮收入（2021-2026）&amp;（万元）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中国不同产品类型花炮收入市场份额（2021-2026）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中国不同产品类型花炮收入预测（2027-2032）&amp;（万元）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中国不同产品类型花炮收入市场份额预测（2027-2032）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全球不同应用花炮销量预测（2027-2032）&amp;（千件）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全球市场不同应用花炮销量市场份额预测（2027-2032）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全球不同应用花炮收入（2021-2026）&amp;（万元）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全球不同应用花炮收入市场份额（2021-2026）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全球不同应用花炮收入预测（2027-2032）&amp;（万元）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全球不同应用花炮收入市场份额预测（2027-2032）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中国不同应用花炮销量预测（2027-2032）&amp;（千件）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中国市场不同应用花炮销量市场份额预测（2027-2032）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中国不同应用花炮收入（2021-2026）&amp;（万元）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中国不同应用花炮收入市场份额（2021-2026）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中国不同应用花炮收入预测（2027-2032）&amp;（万元）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中国不同应用花炮收入市场份额预测（2027-2032）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花炮行业发展趋势</w:t>
      </w:r>
      <w:r>
        <w:rPr>
          <w:rFonts w:hint="eastAsia"/>
        </w:rPr>
        <w:br/>
      </w:r>
      <w:r>
        <w:rPr>
          <w:rFonts w:hint="eastAsia"/>
        </w:rPr>
        <w:t>　　表 196： 花炮行业主要驱动因素</w:t>
      </w:r>
      <w:r>
        <w:rPr>
          <w:rFonts w:hint="eastAsia"/>
        </w:rPr>
        <w:br/>
      </w:r>
      <w:r>
        <w:rPr>
          <w:rFonts w:hint="eastAsia"/>
        </w:rPr>
        <w:t>　　表 197： 花炮行业供应链分析</w:t>
      </w:r>
      <w:r>
        <w:rPr>
          <w:rFonts w:hint="eastAsia"/>
        </w:rPr>
        <w:br/>
      </w:r>
      <w:r>
        <w:rPr>
          <w:rFonts w:hint="eastAsia"/>
        </w:rPr>
        <w:t>　　表 198： 花炮上游原料供应商</w:t>
      </w:r>
      <w:r>
        <w:rPr>
          <w:rFonts w:hint="eastAsia"/>
        </w:rPr>
        <w:br/>
      </w:r>
      <w:r>
        <w:rPr>
          <w:rFonts w:hint="eastAsia"/>
        </w:rPr>
        <w:t>　　表 199： 花炮主要地区不同应用客户分析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花炮典型经销商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全球不同产品类型花炮市场份额2025 &amp; 2032</w:t>
      </w:r>
      <w:r>
        <w:rPr>
          <w:rFonts w:hint="eastAsia"/>
        </w:rPr>
        <w:br/>
      </w:r>
      <w:r>
        <w:rPr>
          <w:rFonts w:hint="eastAsia"/>
        </w:rPr>
        <w:t>　　图 4： 烟花产品图片</w:t>
      </w:r>
      <w:r>
        <w:rPr>
          <w:rFonts w:hint="eastAsia"/>
        </w:rPr>
        <w:br/>
      </w:r>
      <w:r>
        <w:rPr>
          <w:rFonts w:hint="eastAsia"/>
        </w:rPr>
        <w:t>　　图 5： 鞭炮产品图片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全球不同应用花炮市场份额2025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市政庆典</w:t>
      </w:r>
      <w:r>
        <w:rPr>
          <w:rFonts w:hint="eastAsia"/>
        </w:rPr>
        <w:br/>
      </w:r>
      <w:r>
        <w:rPr>
          <w:rFonts w:hint="eastAsia"/>
        </w:rPr>
        <w:t>　　图 9： 文旅企业</w:t>
      </w:r>
      <w:r>
        <w:rPr>
          <w:rFonts w:hint="eastAsia"/>
        </w:rPr>
        <w:br/>
      </w:r>
      <w:r>
        <w:rPr>
          <w:rFonts w:hint="eastAsia"/>
        </w:rPr>
        <w:t>　　图 10： 个人消费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2025年全球前五大生产商花炮市场份额</w:t>
      </w:r>
      <w:r>
        <w:rPr>
          <w:rFonts w:hint="eastAsia"/>
        </w:rPr>
        <w:br/>
      </w:r>
      <w:r>
        <w:rPr>
          <w:rFonts w:hint="eastAsia"/>
        </w:rPr>
        <w:t>　　图 13： 2025年全球花炮第一梯队、第二梯队和第三梯队厂商及市场份额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全球花炮产能、产量、产能利用率及发展趋势（2021-2032）&amp;（千件）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全球花炮产量、需求量及发展趋势（2021-2032）&amp;（千件）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全球主要地区花炮产量市场份额（2021-2032）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中国花炮产能、产量、产能利用率及发展趋势（2021-2032）&amp;（千件）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中国花炮产量、市场需求量及发展趋势（2021-2032）&amp;（千件）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全球花炮市场销售额及增长率：（2021-2032）&amp;（万元）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全球市场花炮市场规模：2021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全球市场花炮价格趋势（2021-2032）&amp;（元/件）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全球主要地区花炮销售收入（2021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全球主要地区花炮销售收入市场份额（2021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全球不同产品类型花炮价格走势（2021-2032）&amp;（元/件）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全球不同应用花炮价格走势（2021-2032）&amp;（元/件）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花炮中国企业SWOT分析</w:t>
      </w:r>
      <w:r>
        <w:rPr>
          <w:rFonts w:hint="eastAsia"/>
        </w:rPr>
        <w:br/>
      </w:r>
      <w:r>
        <w:rPr>
          <w:rFonts w:hint="eastAsia"/>
        </w:rPr>
        <w:t>　　图 44： 花炮产业链</w:t>
      </w:r>
      <w:r>
        <w:rPr>
          <w:rFonts w:hint="eastAsia"/>
        </w:rPr>
        <w:br/>
      </w:r>
      <w:r>
        <w:rPr>
          <w:rFonts w:hint="eastAsia"/>
        </w:rPr>
        <w:t>　　图 45： 花炮行业采购模式分析</w:t>
      </w:r>
      <w:r>
        <w:rPr>
          <w:rFonts w:hint="eastAsia"/>
        </w:rPr>
        <w:br/>
      </w:r>
      <w:r>
        <w:rPr>
          <w:rFonts w:hint="eastAsia"/>
        </w:rPr>
        <w:t>　　图 46： 花炮行业生产模式</w:t>
      </w:r>
      <w:r>
        <w:rPr>
          <w:rFonts w:hint="eastAsia"/>
        </w:rPr>
        <w:br/>
      </w:r>
      <w:r>
        <w:rPr>
          <w:rFonts w:hint="eastAsia"/>
        </w:rPr>
        <w:t>　　图 47： 花炮行业销售模式分析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de3ff97414596" w:history="1">
        <w:r>
          <w:rPr>
            <w:rStyle w:val="Hyperlink"/>
          </w:rPr>
          <w:t>2026-2032年全球与中国花炮行业发展分析及前景趋势预测报告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de3ff97414596" w:history="1">
        <w:r>
          <w:rPr>
            <w:rStyle w:val="Hyperlink"/>
          </w:rPr>
          <w:t>https://www.20087.com/2/97/HuaPaoHangYeQianJing.html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热点：花炮厂家直销批发、花炮厂家直销批发、烟花价格一览表、花炮运动是球类运动还是田径运动、烟花燃放视频、花炮造句、大礼炮烟花、花炮之乡是哪个城市、各种烟花小产品批发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91c20b1254a50" w:history="1">
      <w:r>
        <w:rPr>
          <w:rStyle w:val="Hyperlink"/>
        </w:rPr>
        <w:t>2026-2032年全球与中国花炮行业发展分析及前景趋势预测报告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uaPaoHangYeQianJing.html" TargetMode="External" Id="R6c5de3ff974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uaPaoHangYeQianJing.html" TargetMode="External" Id="Rc8091c20b125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2026-02-05T07:22:56Z</dcterms:created>
  <dcterms:modified xsi:type="dcterms:W3CDTF">2026-02-05T08:22:56Z</dcterms:modified>
  <dc:subject>2026-2032年全球与中国花炮行业发展分析及前景趋势预测报告</dc:subject>
  <dc:title>2026-2032年全球与中国花炮行业发展分析及前景趋势预测报告</dc:title>
  <cp:keywords>2026-2032年全球与中国花炮行业发展分析及前景趋势预测报告</cp:keywords>
  <dc:description>2026-2032年全球与中国花炮行业发展分析及前景趋势预测报告</dc:description>
</cp:coreProperties>
</file>