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85f465c6064927" w:history="1">
              <w:r>
                <w:rPr>
                  <w:rStyle w:val="Hyperlink"/>
                </w:rPr>
                <w:t>2024年中国it分销行业现状调研及发展趋势预测报告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85f465c6064927" w:history="1">
              <w:r>
                <w:rPr>
                  <w:rStyle w:val="Hyperlink"/>
                </w:rPr>
                <w:t>2024年中国it分销行业现状调研及发展趋势预测报告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1383372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85f465c6064927" w:history="1">
                <w:r>
                  <w:rPr>
                    <w:rStyle w:val="Hyperlink"/>
                  </w:rPr>
                  <w:t>https://www.20087.com/2/37/itFenXiaoShiChangDiaoYanBaoGao.html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分销是信息技术产品的流通环节，包括计算机硬件、软件以及周边设备等。近年来，随着电子商务的快速发展和物流体系的完善，it分销行业的竞争格局发生了显著变化。传统分销商面临着来自线上平台的激烈竞争，同时也迎来了新的发展机遇。为了应对市场竞争，分销商开始转向提供增值服务，如技术支持、解决方案定制等，以增强自身的竞争力。</w:t>
      </w:r>
      <w:r>
        <w:rPr>
          <w:rFonts w:hint="eastAsia"/>
        </w:rPr>
        <w:br/>
      </w:r>
      <w:r>
        <w:rPr>
          <w:rFonts w:hint="eastAsia"/>
        </w:rPr>
        <w:t>　　未来，it分销行业的发展将受到多方面因素的影响。一方面，随着云计算、大数据等技术的普及，分销商需要不断提升自身的技术服务能力，以满足企业客户对IT解决方案的需求。另一方面，随着消费者对个性化产品和服务的追求，分销商需要更加注重产品的差异化和定制化。此外，随着数字化转型的深入，分销商也需要构建更为灵活高效的供应链管理体系，以提高响应速度和服务质量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2024年中国it分销市场运行环境解读</w:t>
      </w:r>
      <w:r>
        <w:rPr>
          <w:rFonts w:hint="eastAsia"/>
        </w:rPr>
        <w:br/>
      </w:r>
      <w:r>
        <w:rPr>
          <w:rFonts w:hint="eastAsia"/>
        </w:rPr>
        <w:t>　　第一节 2024年国际经济观察</w:t>
      </w:r>
      <w:r>
        <w:rPr>
          <w:rFonts w:hint="eastAsia"/>
        </w:rPr>
        <w:br/>
      </w:r>
      <w:r>
        <w:rPr>
          <w:rFonts w:hint="eastAsia"/>
        </w:rPr>
        <w:t>　　　　一、全球经济很可能进入"新危险期"，世界经济下行风险日渐增大</w:t>
      </w:r>
      <w:r>
        <w:rPr>
          <w:rFonts w:hint="eastAsia"/>
        </w:rPr>
        <w:br/>
      </w:r>
      <w:r>
        <w:rPr>
          <w:rFonts w:hint="eastAsia"/>
        </w:rPr>
        <w:t>　　　　二、定量宽松货币政策退出尚早，经济转型仍任重道远</w:t>
      </w:r>
      <w:r>
        <w:rPr>
          <w:rFonts w:hint="eastAsia"/>
        </w:rPr>
        <w:br/>
      </w:r>
      <w:r>
        <w:rPr>
          <w:rFonts w:hint="eastAsia"/>
        </w:rPr>
        <w:t>　　　　三、小结</w:t>
      </w:r>
      <w:r>
        <w:rPr>
          <w:rFonts w:hint="eastAsia"/>
        </w:rPr>
        <w:br/>
      </w:r>
      <w:r>
        <w:rPr>
          <w:rFonts w:hint="eastAsia"/>
        </w:rPr>
        <w:t>　　第二节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2023-2024年中国it分销政策环境分析</w:t>
      </w:r>
      <w:r>
        <w:rPr>
          <w:rFonts w:hint="eastAsia"/>
        </w:rPr>
        <w:br/>
      </w:r>
      <w:r>
        <w:rPr>
          <w:rFonts w:hint="eastAsia"/>
        </w:rPr>
        <w:t>　　　　一、经济复苏态势增强经济形势向好</w:t>
      </w:r>
      <w:r>
        <w:rPr>
          <w:rFonts w:hint="eastAsia"/>
        </w:rPr>
        <w:br/>
      </w:r>
      <w:r>
        <w:rPr>
          <w:rFonts w:hint="eastAsia"/>
        </w:rPr>
        <w:t>　　　　二、货币信贷快速增长政策微调信号显现</w:t>
      </w:r>
      <w:r>
        <w:rPr>
          <w:rFonts w:hint="eastAsia"/>
        </w:rPr>
        <w:br/>
      </w:r>
      <w:r>
        <w:rPr>
          <w:rFonts w:hint="eastAsia"/>
        </w:rPr>
        <w:t>　　　　三、热钱流入加速政策面临两难选择</w:t>
      </w:r>
      <w:r>
        <w:rPr>
          <w:rFonts w:hint="eastAsia"/>
        </w:rPr>
        <w:br/>
      </w:r>
      <w:r>
        <w:rPr>
          <w:rFonts w:hint="eastAsia"/>
        </w:rPr>
        <w:t>　　　　四、贸易保护主义升温亟待产业结构升级</w:t>
      </w:r>
      <w:r>
        <w:rPr>
          <w:rFonts w:hint="eastAsia"/>
        </w:rPr>
        <w:br/>
      </w:r>
      <w:r>
        <w:rPr>
          <w:rFonts w:hint="eastAsia"/>
        </w:rPr>
        <w:t>　　　　五、产能问题日益突出政策重心开始调整</w:t>
      </w:r>
      <w:r>
        <w:rPr>
          <w:rFonts w:hint="eastAsia"/>
        </w:rPr>
        <w:br/>
      </w:r>
      <w:r>
        <w:rPr>
          <w:rFonts w:hint="eastAsia"/>
        </w:rPr>
        <w:t>　　　　六、人民币跨境结算全面推进</w:t>
      </w:r>
      <w:r>
        <w:rPr>
          <w:rFonts w:hint="eastAsia"/>
        </w:rPr>
        <w:br/>
      </w:r>
      <w:r>
        <w:rPr>
          <w:rFonts w:hint="eastAsia"/>
        </w:rPr>
        <w:t>　　第四节 2023-2024年中国it分销社会环境分析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2023-2024年中国it分销产业运行态势分析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2023-2024年中国it分销产业运行总况</w:t>
      </w:r>
      <w:r>
        <w:rPr>
          <w:rFonts w:hint="eastAsia"/>
        </w:rPr>
        <w:br/>
      </w:r>
      <w:r>
        <w:rPr>
          <w:rFonts w:hint="eastAsia"/>
        </w:rPr>
        <w:t>　　　　一、it分销商将向高增值服务商转变</w:t>
      </w:r>
      <w:r>
        <w:rPr>
          <w:rFonts w:hint="eastAsia"/>
        </w:rPr>
        <w:br/>
      </w:r>
      <w:r>
        <w:rPr>
          <w:rFonts w:hint="eastAsia"/>
        </w:rPr>
        <w:t>　　　　二、it分销利润空间</w:t>
      </w:r>
      <w:r>
        <w:rPr>
          <w:rFonts w:hint="eastAsia"/>
        </w:rPr>
        <w:br/>
      </w:r>
      <w:r>
        <w:rPr>
          <w:rFonts w:hint="eastAsia"/>
        </w:rPr>
        <w:t>　　　　三、销售规模获新突破</w:t>
      </w:r>
      <w:r>
        <w:rPr>
          <w:rFonts w:hint="eastAsia"/>
        </w:rPr>
        <w:br/>
      </w:r>
      <w:r>
        <w:rPr>
          <w:rFonts w:hint="eastAsia"/>
        </w:rPr>
        <w:t>　　　　四、it分销商渠道及发展分析</w:t>
      </w:r>
      <w:r>
        <w:rPr>
          <w:rFonts w:hint="eastAsia"/>
        </w:rPr>
        <w:br/>
      </w:r>
      <w:r>
        <w:rPr>
          <w:rFonts w:hint="eastAsia"/>
        </w:rPr>
        <w:t>　　　　五、中国it分销细化领域成主流、区域分销渐走红</w:t>
      </w:r>
      <w:r>
        <w:rPr>
          <w:rFonts w:hint="eastAsia"/>
        </w:rPr>
        <w:br/>
      </w:r>
      <w:r>
        <w:rPr>
          <w:rFonts w:hint="eastAsia"/>
        </w:rPr>
        <w:t>　　第二节 2023-2024年中国it分销重点区域分析</w:t>
      </w:r>
      <w:r>
        <w:rPr>
          <w:rFonts w:hint="eastAsia"/>
        </w:rPr>
        <w:br/>
      </w:r>
      <w:r>
        <w:rPr>
          <w:rFonts w:hint="eastAsia"/>
        </w:rPr>
        <w:t>　　　　一、西南</w:t>
      </w:r>
      <w:r>
        <w:rPr>
          <w:rFonts w:hint="eastAsia"/>
        </w:rPr>
        <w:br/>
      </w:r>
      <w:r>
        <w:rPr>
          <w:rFonts w:hint="eastAsia"/>
        </w:rPr>
        <w:t>　　　　　　1、it分销：面向行业客户 强化增值服务</w:t>
      </w:r>
      <w:r>
        <w:rPr>
          <w:rFonts w:hint="eastAsia"/>
        </w:rPr>
        <w:br/>
      </w:r>
      <w:r>
        <w:rPr>
          <w:rFonts w:hint="eastAsia"/>
        </w:rPr>
        <w:t>　　　　　　2、厂商：承认渠道价值，深化网格管理</w:t>
      </w:r>
      <w:r>
        <w:rPr>
          <w:rFonts w:hint="eastAsia"/>
        </w:rPr>
        <w:br/>
      </w:r>
      <w:r>
        <w:rPr>
          <w:rFonts w:hint="eastAsia"/>
        </w:rPr>
        <w:t>　　　　　　3、分销商：面向行业客户，强化增值服务</w:t>
      </w:r>
      <w:r>
        <w:rPr>
          <w:rFonts w:hint="eastAsia"/>
        </w:rPr>
        <w:br/>
      </w:r>
      <w:r>
        <w:rPr>
          <w:rFonts w:hint="eastAsia"/>
        </w:rPr>
        <w:t>　　　　二、华北</w:t>
      </w:r>
      <w:r>
        <w:rPr>
          <w:rFonts w:hint="eastAsia"/>
        </w:rPr>
        <w:br/>
      </w:r>
      <w:r>
        <w:rPr>
          <w:rFonts w:hint="eastAsia"/>
        </w:rPr>
        <w:t>　　　　三、华南</w:t>
      </w:r>
      <w:r>
        <w:rPr>
          <w:rFonts w:hint="eastAsia"/>
        </w:rPr>
        <w:br/>
      </w:r>
      <w:r>
        <w:rPr>
          <w:rFonts w:hint="eastAsia"/>
        </w:rPr>
        <w:t>　　　　四、西北</w:t>
      </w:r>
      <w:r>
        <w:rPr>
          <w:rFonts w:hint="eastAsia"/>
        </w:rPr>
        <w:br/>
      </w:r>
      <w:r>
        <w:rPr>
          <w:rFonts w:hint="eastAsia"/>
        </w:rPr>
        <w:t>　　　　五、华东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2023-2024年中国it分销市场供需形态调研</w:t>
      </w:r>
      <w:r>
        <w:rPr>
          <w:rFonts w:hint="eastAsia"/>
        </w:rPr>
        <w:br/>
      </w:r>
      <w:r>
        <w:rPr>
          <w:rFonts w:hint="eastAsia"/>
        </w:rPr>
        <w:t>　　第一节 2023-2024年中国it分销市场供给分析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一、市场供给需求</w:t>
      </w:r>
      <w:r>
        <w:rPr>
          <w:rFonts w:hint="eastAsia"/>
        </w:rPr>
        <w:br/>
      </w:r>
      <w:r>
        <w:rPr>
          <w:rFonts w:hint="eastAsia"/>
        </w:rPr>
        <w:t>　　　　二、供给规模分析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2023-2024年it分销市场成长趋缓面临转型抉择</w:t>
      </w:r>
      <w:r>
        <w:rPr>
          <w:rFonts w:hint="eastAsia"/>
        </w:rPr>
        <w:br/>
      </w:r>
      <w:r>
        <w:rPr>
          <w:rFonts w:hint="eastAsia"/>
        </w:rPr>
        <w:t>　　　　一、it硬件市场增长趋缓</w:t>
      </w:r>
      <w:r>
        <w:rPr>
          <w:rFonts w:hint="eastAsia"/>
        </w:rPr>
        <w:br/>
      </w:r>
      <w:r>
        <w:rPr>
          <w:rFonts w:hint="eastAsia"/>
        </w:rPr>
        <w:t>　　　　二、偏爱零售商和系统集成商</w:t>
      </w:r>
      <w:r>
        <w:rPr>
          <w:rFonts w:hint="eastAsia"/>
        </w:rPr>
        <w:br/>
      </w:r>
      <w:r>
        <w:rPr>
          <w:rFonts w:hint="eastAsia"/>
        </w:rPr>
        <w:t>　　　　三、电子商务系统还处于发展前期阶段</w:t>
      </w:r>
      <w:r>
        <w:rPr>
          <w:rFonts w:hint="eastAsia"/>
        </w:rPr>
        <w:br/>
      </w:r>
      <w:r>
        <w:rPr>
          <w:rFonts w:hint="eastAsia"/>
        </w:rPr>
        <w:t>　　　　四、分销商两极分化</w:t>
      </w:r>
      <w:r>
        <w:rPr>
          <w:rFonts w:hint="eastAsia"/>
        </w:rPr>
        <w:br/>
      </w:r>
      <w:r>
        <w:rPr>
          <w:rFonts w:hint="eastAsia"/>
        </w:rPr>
        <w:t>　　　　五、选好下游合作伙伴</w:t>
      </w:r>
      <w:r>
        <w:rPr>
          <w:rFonts w:hint="eastAsia"/>
        </w:rPr>
        <w:br/>
      </w:r>
      <w:r>
        <w:rPr>
          <w:rFonts w:hint="eastAsia"/>
        </w:rPr>
        <w:t>　　　　六、转型是出路</w:t>
      </w:r>
      <w:r>
        <w:rPr>
          <w:rFonts w:hint="eastAsia"/>
        </w:rPr>
        <w:br/>
      </w:r>
      <w:r>
        <w:rPr>
          <w:rFonts w:hint="eastAsia"/>
        </w:rPr>
        <w:t>　　第三节 2023-2024年中国it分销商应对渠道冲击的策略</w:t>
      </w:r>
      <w:r>
        <w:rPr>
          <w:rFonts w:hint="eastAsia"/>
        </w:rPr>
        <w:br/>
      </w:r>
      <w:r>
        <w:rPr>
          <w:rFonts w:hint="eastAsia"/>
        </w:rPr>
        <w:t>　　　　一、分销商在分销渠道中的角色</w:t>
      </w:r>
      <w:r>
        <w:rPr>
          <w:rFonts w:hint="eastAsia"/>
        </w:rPr>
        <w:br/>
      </w:r>
      <w:r>
        <w:rPr>
          <w:rFonts w:hint="eastAsia"/>
        </w:rPr>
        <w:t>　　　　二、渠道成员功能执行能力</w:t>
      </w:r>
      <w:r>
        <w:rPr>
          <w:rFonts w:hint="eastAsia"/>
        </w:rPr>
        <w:br/>
      </w:r>
      <w:r>
        <w:rPr>
          <w:rFonts w:hint="eastAsia"/>
        </w:rPr>
        <w:t>　　　　三、渠道的价值增加能力</w:t>
      </w:r>
      <w:r>
        <w:rPr>
          <w:rFonts w:hint="eastAsia"/>
        </w:rPr>
        <w:br/>
      </w:r>
      <w:r>
        <w:rPr>
          <w:rFonts w:hint="eastAsia"/>
        </w:rPr>
        <w:t>　　　　四、分销渠道受到冲击</w:t>
      </w:r>
      <w:r>
        <w:rPr>
          <w:rFonts w:hint="eastAsia"/>
        </w:rPr>
        <w:br/>
      </w:r>
      <w:r>
        <w:rPr>
          <w:rFonts w:hint="eastAsia"/>
        </w:rPr>
        <w:t>　　　　五、上、下游经销商对分销商的冲击</w:t>
      </w:r>
      <w:r>
        <w:rPr>
          <w:rFonts w:hint="eastAsia"/>
        </w:rPr>
        <w:br/>
      </w:r>
      <w:r>
        <w:rPr>
          <w:rFonts w:hint="eastAsia"/>
        </w:rPr>
        <w:t>　　　　六、电子分销</w:t>
      </w:r>
      <w:r>
        <w:rPr>
          <w:rFonts w:hint="eastAsia"/>
        </w:rPr>
        <w:br/>
      </w:r>
      <w:r>
        <w:rPr>
          <w:rFonts w:hint="eastAsia"/>
        </w:rPr>
        <w:t>　　　　七、其它应对策略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2023-2024年中国it分销市场营销策略点评</w:t>
      </w:r>
      <w:r>
        <w:rPr>
          <w:rFonts w:hint="eastAsia"/>
        </w:rPr>
        <w:br/>
      </w:r>
      <w:r>
        <w:rPr>
          <w:rFonts w:hint="eastAsia"/>
        </w:rPr>
        <w:t>　　第一节 2019-2024年中国it分销发展及投资分析</w:t>
      </w:r>
      <w:r>
        <w:rPr>
          <w:rFonts w:hint="eastAsia"/>
        </w:rPr>
        <w:br/>
      </w:r>
      <w:r>
        <w:rPr>
          <w:rFonts w:hint="eastAsia"/>
        </w:rPr>
        <w:t>　　　　一、行业春天已到 it分销利好频出</w:t>
      </w:r>
      <w:r>
        <w:rPr>
          <w:rFonts w:hint="eastAsia"/>
        </w:rPr>
        <w:br/>
      </w:r>
      <w:r>
        <w:rPr>
          <w:rFonts w:hint="eastAsia"/>
        </w:rPr>
        <w:t>　　　　二、挑战与机遇共存 it分销须求新求变</w:t>
      </w:r>
      <w:r>
        <w:rPr>
          <w:rFonts w:hint="eastAsia"/>
        </w:rPr>
        <w:br/>
      </w:r>
      <w:r>
        <w:rPr>
          <w:rFonts w:hint="eastAsia"/>
        </w:rPr>
        <w:t>　　　　三、长虹佳华分销业务</w:t>
      </w:r>
      <w:r>
        <w:rPr>
          <w:rFonts w:hint="eastAsia"/>
        </w:rPr>
        <w:br/>
      </w:r>
      <w:r>
        <w:rPr>
          <w:rFonts w:hint="eastAsia"/>
        </w:rPr>
        <w:t>　　第二节 2019-2024年中国it分销市场营销策略分析</w:t>
      </w:r>
      <w:r>
        <w:rPr>
          <w:rFonts w:hint="eastAsia"/>
        </w:rPr>
        <w:br/>
      </w:r>
      <w:r>
        <w:rPr>
          <w:rFonts w:hint="eastAsia"/>
        </w:rPr>
        <w:t>　　　　一、个性化策略</w:t>
      </w:r>
      <w:r>
        <w:rPr>
          <w:rFonts w:hint="eastAsia"/>
        </w:rPr>
        <w:br/>
      </w:r>
      <w:r>
        <w:rPr>
          <w:rFonts w:hint="eastAsia"/>
        </w:rPr>
        <w:t>　　　　二、产品组合策略</w:t>
      </w:r>
      <w:r>
        <w:rPr>
          <w:rFonts w:hint="eastAsia"/>
        </w:rPr>
        <w:br/>
      </w:r>
      <w:r>
        <w:rPr>
          <w:rFonts w:hint="eastAsia"/>
        </w:rPr>
        <w:t>　　　　三、突显品牌策略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2023-2024年中国it分销产业竞争新格局透析</w:t>
      </w:r>
      <w:r>
        <w:rPr>
          <w:rFonts w:hint="eastAsia"/>
        </w:rPr>
        <w:br/>
      </w:r>
      <w:r>
        <w:rPr>
          <w:rFonts w:hint="eastAsia"/>
        </w:rPr>
        <w:t>　　第一节 2023-2024年中国it分销行业竞争格局总况</w:t>
      </w:r>
      <w:r>
        <w:rPr>
          <w:rFonts w:hint="eastAsia"/>
        </w:rPr>
        <w:br/>
      </w:r>
      <w:r>
        <w:rPr>
          <w:rFonts w:hint="eastAsia"/>
        </w:rPr>
        <w:t>　　　　一、战略调整悄然完成</w:t>
      </w:r>
      <w:r>
        <w:rPr>
          <w:rFonts w:hint="eastAsia"/>
        </w:rPr>
        <w:br/>
      </w:r>
      <w:r>
        <w:rPr>
          <w:rFonts w:hint="eastAsia"/>
        </w:rPr>
        <w:t>　　　　二、消费数码分销获加强</w:t>
      </w:r>
      <w:r>
        <w:rPr>
          <w:rFonts w:hint="eastAsia"/>
        </w:rPr>
        <w:br/>
      </w:r>
      <w:r>
        <w:rPr>
          <w:rFonts w:hint="eastAsia"/>
        </w:rPr>
        <w:t>　　第二节 2023-2024年中国it分销行业主要优势企业竞争力综合评价</w:t>
      </w:r>
      <w:r>
        <w:rPr>
          <w:rFonts w:hint="eastAsia"/>
        </w:rPr>
        <w:br/>
      </w:r>
      <w:r>
        <w:rPr>
          <w:rFonts w:hint="eastAsia"/>
        </w:rPr>
        <w:t>　　　　一、渠道策略比较</w:t>
      </w:r>
      <w:r>
        <w:rPr>
          <w:rFonts w:hint="eastAsia"/>
        </w:rPr>
        <w:br/>
      </w:r>
      <w:r>
        <w:rPr>
          <w:rFonts w:hint="eastAsia"/>
        </w:rPr>
        <w:t>　　　　二、物流能力比较</w:t>
      </w:r>
      <w:r>
        <w:rPr>
          <w:rFonts w:hint="eastAsia"/>
        </w:rPr>
        <w:br/>
      </w:r>
      <w:r>
        <w:rPr>
          <w:rFonts w:hint="eastAsia"/>
        </w:rPr>
        <w:t>　　　　三、客服能力比较</w:t>
      </w:r>
      <w:r>
        <w:rPr>
          <w:rFonts w:hint="eastAsia"/>
        </w:rPr>
        <w:br/>
      </w:r>
      <w:r>
        <w:rPr>
          <w:rFonts w:hint="eastAsia"/>
        </w:rPr>
        <w:t>　　第三节 2023-2024年中国it分销行业主要优势分析</w:t>
      </w:r>
      <w:r>
        <w:rPr>
          <w:rFonts w:hint="eastAsia"/>
        </w:rPr>
        <w:br/>
      </w:r>
      <w:r>
        <w:rPr>
          <w:rFonts w:hint="eastAsia"/>
        </w:rPr>
        <w:t>　　　　一、扩展传统分销渠道</w:t>
      </w:r>
      <w:r>
        <w:rPr>
          <w:rFonts w:hint="eastAsia"/>
        </w:rPr>
        <w:br/>
      </w:r>
      <w:r>
        <w:rPr>
          <w:rFonts w:hint="eastAsia"/>
        </w:rPr>
        <w:t>　　　　二、打通传统分销链信息流</w:t>
      </w:r>
      <w:r>
        <w:rPr>
          <w:rFonts w:hint="eastAsia"/>
        </w:rPr>
        <w:br/>
      </w:r>
      <w:r>
        <w:rPr>
          <w:rFonts w:hint="eastAsia"/>
        </w:rPr>
        <w:t>　　　　三、扁平化传统分销渠道</w:t>
      </w:r>
      <w:r>
        <w:rPr>
          <w:rFonts w:hint="eastAsia"/>
        </w:rPr>
        <w:br/>
      </w:r>
      <w:r>
        <w:rPr>
          <w:rFonts w:hint="eastAsia"/>
        </w:rPr>
        <w:t>　　　　四、降低交易成本</w:t>
      </w:r>
      <w:r>
        <w:rPr>
          <w:rFonts w:hint="eastAsia"/>
        </w:rPr>
        <w:br/>
      </w:r>
      <w:r>
        <w:rPr>
          <w:rFonts w:hint="eastAsia"/>
        </w:rPr>
        <w:t>　　第四节 2023-2024年中国it分销行业进入和退出壁垒分析</w:t>
      </w:r>
      <w:r>
        <w:rPr>
          <w:rFonts w:hint="eastAsia"/>
        </w:rPr>
        <w:br/>
      </w:r>
      <w:r>
        <w:rPr>
          <w:rFonts w:hint="eastAsia"/>
        </w:rPr>
        <w:t>　　　　一、分销商两极分化</w:t>
      </w:r>
      <w:r>
        <w:rPr>
          <w:rFonts w:hint="eastAsia"/>
        </w:rPr>
        <w:br/>
      </w:r>
      <w:r>
        <w:rPr>
          <w:rFonts w:hint="eastAsia"/>
        </w:rPr>
        <w:t>　　　　二、转型是出路</w:t>
      </w:r>
      <w:r>
        <w:rPr>
          <w:rFonts w:hint="eastAsia"/>
        </w:rPr>
        <w:br/>
      </w:r>
      <w:r>
        <w:rPr>
          <w:rFonts w:hint="eastAsia"/>
        </w:rPr>
        <w:t>　　第五节 2023-2024年中国it分销产业竞争趋势分析</w:t>
      </w:r>
      <w:r>
        <w:rPr>
          <w:rFonts w:hint="eastAsia"/>
        </w:rPr>
        <w:br/>
      </w:r>
      <w:r>
        <w:rPr>
          <w:rFonts w:hint="eastAsia"/>
        </w:rPr>
        <w:t>　　　　一、企业需求急迫规模巨大</w:t>
      </w:r>
      <w:r>
        <w:rPr>
          <w:rFonts w:hint="eastAsia"/>
        </w:rPr>
        <w:br/>
      </w:r>
      <w:r>
        <w:rPr>
          <w:rFonts w:hint="eastAsia"/>
        </w:rPr>
        <w:t>　　　　二、厂商新的竞争起点</w:t>
      </w:r>
      <w:r>
        <w:rPr>
          <w:rFonts w:hint="eastAsia"/>
        </w:rPr>
        <w:br/>
      </w:r>
      <w:r>
        <w:rPr>
          <w:rFonts w:hint="eastAsia"/>
        </w:rPr>
        <w:t>　　　　三、继续追求系统运行效率和效果</w:t>
      </w:r>
      <w:r>
        <w:rPr>
          <w:rFonts w:hint="eastAsia"/>
        </w:rPr>
        <w:br/>
      </w:r>
      <w:r>
        <w:rPr>
          <w:rFonts w:hint="eastAsia"/>
        </w:rPr>
        <w:t>　　　　四、与it增值服务相互促进与发展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2023-2024年中国百强it分销商调研</w:t>
      </w:r>
      <w:r>
        <w:rPr>
          <w:rFonts w:hint="eastAsia"/>
        </w:rPr>
        <w:br/>
      </w:r>
      <w:r>
        <w:rPr>
          <w:rFonts w:hint="eastAsia"/>
        </w:rPr>
        <w:t>　　第一节 神州数码（中国）有限公司</w:t>
      </w:r>
      <w:r>
        <w:rPr>
          <w:rFonts w:hint="eastAsia"/>
        </w:rPr>
        <w:br/>
      </w:r>
      <w:r>
        <w:rPr>
          <w:rFonts w:hint="eastAsia"/>
        </w:rPr>
        <w:t>　　第二节 佳杰科技（中国）有限公司</w:t>
      </w:r>
      <w:r>
        <w:rPr>
          <w:rFonts w:hint="eastAsia"/>
        </w:rPr>
        <w:br/>
      </w:r>
      <w:r>
        <w:rPr>
          <w:rFonts w:hint="eastAsia"/>
        </w:rPr>
        <w:t>　　第三节 英迈（中国）商业有限公司</w:t>
      </w:r>
      <w:r>
        <w:rPr>
          <w:rFonts w:hint="eastAsia"/>
        </w:rPr>
        <w:br/>
      </w:r>
      <w:r>
        <w:rPr>
          <w:rFonts w:hint="eastAsia"/>
        </w:rPr>
        <w:t>　　第四节 长虹佳华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2023-2024年中国it分销投资热点跟踪分析</w:t>
      </w:r>
      <w:r>
        <w:rPr>
          <w:rFonts w:hint="eastAsia"/>
        </w:rPr>
        <w:br/>
      </w:r>
      <w:r>
        <w:rPr>
          <w:rFonts w:hint="eastAsia"/>
        </w:rPr>
        <w:t>　　第一节 2023-2024年中国it分销行业投资环境分析</w:t>
      </w:r>
      <w:r>
        <w:rPr>
          <w:rFonts w:hint="eastAsia"/>
        </w:rPr>
        <w:br/>
      </w:r>
      <w:r>
        <w:rPr>
          <w:rFonts w:hint="eastAsia"/>
        </w:rPr>
        <w:t>　　　　一、生命周期分析</w:t>
      </w:r>
      <w:r>
        <w:rPr>
          <w:rFonts w:hint="eastAsia"/>
        </w:rPr>
        <w:br/>
      </w:r>
      <w:r>
        <w:rPr>
          <w:rFonts w:hint="eastAsia"/>
        </w:rPr>
        <w:t>　　　　二、行业增长性分析</w:t>
      </w:r>
      <w:r>
        <w:rPr>
          <w:rFonts w:hint="eastAsia"/>
        </w:rPr>
        <w:br/>
      </w:r>
      <w:r>
        <w:rPr>
          <w:rFonts w:hint="eastAsia"/>
        </w:rPr>
        <w:t>　　　　三、产业成熟度整合渠道营销模式</w:t>
      </w:r>
      <w:r>
        <w:rPr>
          <w:rFonts w:hint="eastAsia"/>
        </w:rPr>
        <w:br/>
      </w:r>
      <w:r>
        <w:rPr>
          <w:rFonts w:hint="eastAsia"/>
        </w:rPr>
        <w:t>　　　　四、新渠道竞争方式</w:t>
      </w:r>
      <w:r>
        <w:rPr>
          <w:rFonts w:hint="eastAsia"/>
        </w:rPr>
        <w:br/>
      </w:r>
      <w:r>
        <w:rPr>
          <w:rFonts w:hint="eastAsia"/>
        </w:rPr>
        <w:t>　　第二节 2023-2024年中国it分销投资潜力分析</w:t>
      </w:r>
      <w:r>
        <w:rPr>
          <w:rFonts w:hint="eastAsia"/>
        </w:rPr>
        <w:br/>
      </w:r>
      <w:r>
        <w:rPr>
          <w:rFonts w:hint="eastAsia"/>
        </w:rPr>
        <w:t>　　　　一、从客户价值开始</w:t>
      </w:r>
      <w:r>
        <w:rPr>
          <w:rFonts w:hint="eastAsia"/>
        </w:rPr>
        <w:br/>
      </w:r>
      <w:r>
        <w:rPr>
          <w:rFonts w:hint="eastAsia"/>
        </w:rPr>
        <w:t>　　　　二、风险分析</w:t>
      </w:r>
      <w:r>
        <w:rPr>
          <w:rFonts w:hint="eastAsia"/>
        </w:rPr>
        <w:br/>
      </w:r>
      <w:r>
        <w:rPr>
          <w:rFonts w:hint="eastAsia"/>
        </w:rPr>
        <w:t>　　第三节 2023-2024年中国it分销行业吸引力分析</w:t>
      </w:r>
      <w:r>
        <w:rPr>
          <w:rFonts w:hint="eastAsia"/>
        </w:rPr>
        <w:br/>
      </w:r>
      <w:r>
        <w:rPr>
          <w:rFonts w:hint="eastAsia"/>
        </w:rPr>
        <w:t>　　　　一、行业成长潜力</w:t>
      </w:r>
      <w:r>
        <w:rPr>
          <w:rFonts w:hint="eastAsia"/>
        </w:rPr>
        <w:br/>
      </w:r>
      <w:r>
        <w:rPr>
          <w:rFonts w:hint="eastAsia"/>
        </w:rPr>
        <w:t>　　　　二、行业的竞争力量变动趋势</w:t>
      </w:r>
      <w:r>
        <w:rPr>
          <w:rFonts w:hint="eastAsia"/>
        </w:rPr>
        <w:br/>
      </w:r>
      <w:r>
        <w:rPr>
          <w:rFonts w:hint="eastAsia"/>
        </w:rPr>
        <w:t>　　第四节 2023-2024年中国it分销行业盈利it分销分析</w:t>
      </w:r>
      <w:r>
        <w:rPr>
          <w:rFonts w:hint="eastAsia"/>
        </w:rPr>
        <w:br/>
      </w:r>
      <w:r>
        <w:rPr>
          <w:rFonts w:hint="eastAsia"/>
        </w:rPr>
        <w:t>　　　　一、行业盈利驱动因素带来的影响</w:t>
      </w:r>
      <w:r>
        <w:rPr>
          <w:rFonts w:hint="eastAsia"/>
        </w:rPr>
        <w:br/>
      </w:r>
      <w:r>
        <w:rPr>
          <w:rFonts w:hint="eastAsia"/>
        </w:rPr>
        <w:t>　　　　二、主要企业在行业中的竞争地位</w:t>
      </w:r>
      <w:r>
        <w:rPr>
          <w:rFonts w:hint="eastAsia"/>
        </w:rPr>
        <w:br/>
      </w:r>
      <w:r>
        <w:rPr>
          <w:rFonts w:hint="eastAsia"/>
        </w:rPr>
        <w:t>　　　　三、实力企业变动趋势延深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2024年中国it分销行业上下游产业链发展情况及行业的影响分析</w:t>
      </w:r>
      <w:r>
        <w:rPr>
          <w:rFonts w:hint="eastAsia"/>
        </w:rPr>
        <w:br/>
      </w:r>
      <w:r>
        <w:rPr>
          <w:rFonts w:hint="eastAsia"/>
        </w:rPr>
        <w:t>　　第一节 2024年中国it分销行业上游行业发展及影响分析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一、2024年中国it分销行业上游行业运行现状分析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二、对本行业产生的影响现状分析</w:t>
      </w:r>
      <w:r>
        <w:rPr>
          <w:rFonts w:hint="eastAsia"/>
        </w:rPr>
        <w:br/>
      </w:r>
      <w:r>
        <w:rPr>
          <w:rFonts w:hint="eastAsia"/>
        </w:rPr>
        <w:t>　　第二节 未来中国it分销行业下游行业发展及影响预测分析</w:t>
      </w:r>
      <w:r>
        <w:rPr>
          <w:rFonts w:hint="eastAsia"/>
        </w:rPr>
        <w:br/>
      </w:r>
      <w:r>
        <w:rPr>
          <w:rFonts w:hint="eastAsia"/>
        </w:rPr>
        <w:t>　　　　一、中国it分销行业下游行业运行预测趋势分析</w:t>
      </w:r>
      <w:r>
        <w:rPr>
          <w:rFonts w:hint="eastAsia"/>
        </w:rPr>
        <w:br/>
      </w:r>
      <w:r>
        <w:rPr>
          <w:rFonts w:hint="eastAsia"/>
        </w:rPr>
        <w:t>　　　　二、it分销行业整体预测分析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2024-2030年中国it分销行业发展趋势预测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2024-2030年政策变化趋势预测</w:t>
      </w:r>
      <w:r>
        <w:rPr>
          <w:rFonts w:hint="eastAsia"/>
        </w:rPr>
        <w:br/>
      </w:r>
      <w:r>
        <w:rPr>
          <w:rFonts w:hint="eastAsia"/>
        </w:rPr>
        <w:t>　　　　一、普遍加快发展节 奏</w:t>
      </w:r>
      <w:r>
        <w:rPr>
          <w:rFonts w:hint="eastAsia"/>
        </w:rPr>
        <w:br/>
      </w:r>
      <w:r>
        <w:rPr>
          <w:rFonts w:hint="eastAsia"/>
        </w:rPr>
        <w:t>　　　　二、建立战略利益集团</w:t>
      </w:r>
      <w:r>
        <w:rPr>
          <w:rFonts w:hint="eastAsia"/>
        </w:rPr>
        <w:br/>
      </w:r>
      <w:r>
        <w:rPr>
          <w:rFonts w:hint="eastAsia"/>
        </w:rPr>
        <w:t>　　　　三、以会员制为代表的战略性顾客管理</w:t>
      </w:r>
      <w:r>
        <w:rPr>
          <w:rFonts w:hint="eastAsia"/>
        </w:rPr>
        <w:br/>
      </w:r>
      <w:r>
        <w:rPr>
          <w:rFonts w:hint="eastAsia"/>
        </w:rPr>
        <w:t>　　　　四、以品牌战略提升标准化管理水平</w:t>
      </w:r>
      <w:r>
        <w:rPr>
          <w:rFonts w:hint="eastAsia"/>
        </w:rPr>
        <w:br/>
      </w:r>
      <w:r>
        <w:rPr>
          <w:rFonts w:hint="eastAsia"/>
        </w:rPr>
        <w:t>　　　　五、以单品管理为目标的营销模式创新</w:t>
      </w:r>
      <w:r>
        <w:rPr>
          <w:rFonts w:hint="eastAsia"/>
        </w:rPr>
        <w:br/>
      </w:r>
      <w:r>
        <w:rPr>
          <w:rFonts w:hint="eastAsia"/>
        </w:rPr>
        <w:t>　　　　六、以进军房地产为代表的营销风险控制</w:t>
      </w:r>
      <w:r>
        <w:rPr>
          <w:rFonts w:hint="eastAsia"/>
        </w:rPr>
        <w:br/>
      </w:r>
      <w:r>
        <w:rPr>
          <w:rFonts w:hint="eastAsia"/>
        </w:rPr>
        <w:t>　　　　七、以信息化平台为基础的电子商务起步</w:t>
      </w:r>
      <w:r>
        <w:rPr>
          <w:rFonts w:hint="eastAsia"/>
        </w:rPr>
        <w:br/>
      </w:r>
      <w:r>
        <w:rPr>
          <w:rFonts w:hint="eastAsia"/>
        </w:rPr>
        <w:t>　　　　八、价格战在重点区域仍将是重要的营销手段</w:t>
      </w:r>
      <w:r>
        <w:rPr>
          <w:rFonts w:hint="eastAsia"/>
        </w:rPr>
        <w:br/>
      </w:r>
      <w:r>
        <w:rPr>
          <w:rFonts w:hint="eastAsia"/>
        </w:rPr>
        <w:t>　　第二节 2024-2030年供求趋势预测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2024-2030年it分销行业投资潜力与价值分析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2024-2030年it分销行业投资环境分析</w:t>
      </w:r>
      <w:r>
        <w:rPr>
          <w:rFonts w:hint="eastAsia"/>
        </w:rPr>
        <w:br/>
      </w:r>
      <w:r>
        <w:rPr>
          <w:rFonts w:hint="eastAsia"/>
        </w:rPr>
        <w:t>　　　　一、成本控制</w:t>
      </w:r>
      <w:r>
        <w:rPr>
          <w:rFonts w:hint="eastAsia"/>
        </w:rPr>
        <w:br/>
      </w:r>
      <w:r>
        <w:rPr>
          <w:rFonts w:hint="eastAsia"/>
        </w:rPr>
        <w:t>　　　　二、客户服务</w:t>
      </w:r>
      <w:r>
        <w:rPr>
          <w:rFonts w:hint="eastAsia"/>
        </w:rPr>
        <w:br/>
      </w:r>
      <w:r>
        <w:rPr>
          <w:rFonts w:hint="eastAsia"/>
        </w:rPr>
        <w:t>　　　　三、买方市场</w:t>
      </w:r>
      <w:r>
        <w:rPr>
          <w:rFonts w:hint="eastAsia"/>
        </w:rPr>
        <w:br/>
      </w:r>
      <w:r>
        <w:rPr>
          <w:rFonts w:hint="eastAsia"/>
        </w:rPr>
        <w:t>　　第二节 2024-2030年it分销行业swot模型分析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2024-2030年我国it分销行业投资潜力分析</w:t>
      </w:r>
      <w:r>
        <w:rPr>
          <w:rFonts w:hint="eastAsia"/>
        </w:rPr>
        <w:br/>
      </w:r>
      <w:r>
        <w:rPr>
          <w:rFonts w:hint="eastAsia"/>
        </w:rPr>
        <w:t>　　第四节 2024-2030年我国it分销行业前景展望分析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2024-2030年我国it分销行业盈利能力预测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2024-2030年中国it分销行业投资风险预警</w:t>
      </w:r>
      <w:r>
        <w:rPr>
          <w:rFonts w:hint="eastAsia"/>
        </w:rPr>
        <w:br/>
      </w:r>
      <w:r>
        <w:rPr>
          <w:rFonts w:hint="eastAsia"/>
        </w:rPr>
        <w:t>　　第一节 2024-2030年中国it分销政策和体制风险分析</w:t>
      </w:r>
      <w:r>
        <w:rPr>
          <w:rFonts w:hint="eastAsia"/>
        </w:rPr>
        <w:br/>
      </w:r>
      <w:r>
        <w:rPr>
          <w:rFonts w:hint="eastAsia"/>
        </w:rPr>
        <w:t>　　　　一、积极财政政策体制风险的理论分析</w:t>
      </w:r>
      <w:r>
        <w:rPr>
          <w:rFonts w:hint="eastAsia"/>
        </w:rPr>
        <w:br/>
      </w:r>
      <w:r>
        <w:rPr>
          <w:rFonts w:hint="eastAsia"/>
        </w:rPr>
        <w:t>　　　　二、积极财政政策体制风险的现实分析</w:t>
      </w:r>
      <w:r>
        <w:rPr>
          <w:rFonts w:hint="eastAsia"/>
        </w:rPr>
        <w:br/>
      </w:r>
      <w:r>
        <w:rPr>
          <w:rFonts w:hint="eastAsia"/>
        </w:rPr>
        <w:t>　　第二节 2024-2030年中国it分销宏观经济波动风险分析</w:t>
      </w:r>
      <w:r>
        <w:rPr>
          <w:rFonts w:hint="eastAsia"/>
        </w:rPr>
        <w:br/>
      </w:r>
      <w:r>
        <w:rPr>
          <w:rFonts w:hint="eastAsia"/>
        </w:rPr>
        <w:t>　　第三节 2024-2030年中国it分销市场风险分析</w:t>
      </w:r>
      <w:r>
        <w:rPr>
          <w:rFonts w:hint="eastAsia"/>
        </w:rPr>
        <w:br/>
      </w:r>
      <w:r>
        <w:rPr>
          <w:rFonts w:hint="eastAsia"/>
        </w:rPr>
        <w:t>　　　　一、裁减it合同工</w:t>
      </w:r>
      <w:r>
        <w:rPr>
          <w:rFonts w:hint="eastAsia"/>
        </w:rPr>
        <w:br/>
      </w:r>
      <w:r>
        <w:rPr>
          <w:rFonts w:hint="eastAsia"/>
        </w:rPr>
        <w:t>　　　　二、压缩咨询、硬件定向投资</w:t>
      </w:r>
      <w:r>
        <w:rPr>
          <w:rFonts w:hint="eastAsia"/>
        </w:rPr>
        <w:br/>
      </w:r>
      <w:r>
        <w:rPr>
          <w:rFonts w:hint="eastAsia"/>
        </w:rPr>
        <w:t>　　　　三、自身结构优化</w:t>
      </w:r>
      <w:r>
        <w:rPr>
          <w:rFonts w:hint="eastAsia"/>
        </w:rPr>
        <w:br/>
      </w:r>
      <w:r>
        <w:rPr>
          <w:rFonts w:hint="eastAsia"/>
        </w:rPr>
        <w:t>　　第四节 2024-2030年中国it分销技术风险分析</w:t>
      </w:r>
      <w:r>
        <w:rPr>
          <w:rFonts w:hint="eastAsia"/>
        </w:rPr>
        <w:br/>
      </w:r>
      <w:r>
        <w:rPr>
          <w:rFonts w:hint="eastAsia"/>
        </w:rPr>
        <w:t>　　　　一、it应该成为公司治理的工具</w:t>
      </w:r>
      <w:r>
        <w:rPr>
          <w:rFonts w:hint="eastAsia"/>
        </w:rPr>
        <w:br/>
      </w:r>
      <w:r>
        <w:rPr>
          <w:rFonts w:hint="eastAsia"/>
        </w:rPr>
        <w:t>　　　　二、it可以增加利益相关者的价值</w:t>
      </w:r>
      <w:r>
        <w:rPr>
          <w:rFonts w:hint="eastAsia"/>
        </w:rPr>
        <w:br/>
      </w:r>
      <w:r>
        <w:rPr>
          <w:rFonts w:hint="eastAsia"/>
        </w:rPr>
        <w:t>　　　　三、it是实现业务目标的基本要素</w:t>
      </w:r>
      <w:r>
        <w:rPr>
          <w:rFonts w:hint="eastAsia"/>
        </w:rPr>
        <w:br/>
      </w:r>
      <w:r>
        <w:rPr>
          <w:rFonts w:hint="eastAsia"/>
        </w:rPr>
        <w:t>　　　　四、it占用大量的投资并给组织带来巨大风险</w:t>
      </w:r>
      <w:r>
        <w:rPr>
          <w:rFonts w:hint="eastAsia"/>
        </w:rPr>
        <w:br/>
      </w:r>
      <w:r>
        <w:rPr>
          <w:rFonts w:hint="eastAsia"/>
        </w:rPr>
        <w:t>　　第五节 2024-2030年中国it分销原材料压力风险分析</w:t>
      </w:r>
      <w:r>
        <w:rPr>
          <w:rFonts w:hint="eastAsia"/>
        </w:rPr>
        <w:br/>
      </w:r>
      <w:r>
        <w:rPr>
          <w:rFonts w:hint="eastAsia"/>
        </w:rPr>
        <w:t>　　第六节 2024-2030年中国it分销市场竞争风险分析</w:t>
      </w:r>
      <w:r>
        <w:rPr>
          <w:rFonts w:hint="eastAsia"/>
        </w:rPr>
        <w:br/>
      </w:r>
      <w:r>
        <w:rPr>
          <w:rFonts w:hint="eastAsia"/>
        </w:rPr>
        <w:t>　　　　一、渠道精耕</w:t>
      </w:r>
      <w:r>
        <w:rPr>
          <w:rFonts w:hint="eastAsia"/>
        </w:rPr>
        <w:br/>
      </w:r>
      <w:r>
        <w:rPr>
          <w:rFonts w:hint="eastAsia"/>
        </w:rPr>
        <w:t>　　　　二、窄众传播</w:t>
      </w:r>
      <w:r>
        <w:rPr>
          <w:rFonts w:hint="eastAsia"/>
        </w:rPr>
        <w:br/>
      </w:r>
      <w:r>
        <w:rPr>
          <w:rFonts w:hint="eastAsia"/>
        </w:rPr>
        <w:t>　　　　三、看人定价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2024-2030年中国it分销营销风险分析</w:t>
      </w:r>
      <w:r>
        <w:rPr>
          <w:rFonts w:hint="eastAsia"/>
        </w:rPr>
        <w:br/>
      </w:r>
      <w:r>
        <w:rPr>
          <w:rFonts w:hint="eastAsia"/>
        </w:rPr>
        <w:t>　　　　一、高成本、高风险营销转嫁于消费者市场萎缩</w:t>
      </w:r>
      <w:r>
        <w:rPr>
          <w:rFonts w:hint="eastAsia"/>
        </w:rPr>
        <w:br/>
      </w:r>
      <w:r>
        <w:rPr>
          <w:rFonts w:hint="eastAsia"/>
        </w:rPr>
        <w:t>　　　　二、营销价值缺乏创新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2024-2030年it分销产业投资机会及投资策略分析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2024-2030年it分销企业区域投资机会</w:t>
      </w:r>
      <w:r>
        <w:rPr>
          <w:rFonts w:hint="eastAsia"/>
        </w:rPr>
        <w:br/>
      </w:r>
      <w:r>
        <w:rPr>
          <w:rFonts w:hint="eastAsia"/>
        </w:rPr>
        <w:t>　　第二节 2024-2030年it分销企业主要产品投资机会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2024-2030年it分销企业出口市场投资机会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2024-2030年中国it分销行业投资策略分析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2024-2030年中国it分销行业发展趋势分析</w:t>
      </w:r>
      <w:r>
        <w:rPr>
          <w:rFonts w:hint="eastAsia"/>
        </w:rPr>
        <w:br/>
      </w:r>
      <w:r>
        <w:rPr>
          <w:rFonts w:hint="eastAsia"/>
        </w:rPr>
        <w:t>　　第一节 未来it分销行业发展趋势分析</w:t>
      </w:r>
      <w:r>
        <w:rPr>
          <w:rFonts w:hint="eastAsia"/>
        </w:rPr>
        <w:br/>
      </w:r>
      <w:r>
        <w:rPr>
          <w:rFonts w:hint="eastAsia"/>
        </w:rPr>
        <w:t>　　　　一、分销细化</w:t>
      </w:r>
      <w:r>
        <w:rPr>
          <w:rFonts w:hint="eastAsia"/>
        </w:rPr>
        <w:br/>
      </w:r>
      <w:r>
        <w:rPr>
          <w:rFonts w:hint="eastAsia"/>
        </w:rPr>
        <w:t>　　　　二、分销客户化</w:t>
      </w:r>
      <w:r>
        <w:rPr>
          <w:rFonts w:hint="eastAsia"/>
        </w:rPr>
        <w:br/>
      </w:r>
      <w:r>
        <w:rPr>
          <w:rFonts w:hint="eastAsia"/>
        </w:rPr>
        <w:t>　　　　三、更加重视二三级分销</w:t>
      </w:r>
      <w:r>
        <w:rPr>
          <w:rFonts w:hint="eastAsia"/>
        </w:rPr>
        <w:br/>
      </w:r>
      <w:r>
        <w:rPr>
          <w:rFonts w:hint="eastAsia"/>
        </w:rPr>
        <w:t>　　第二节 2024-2030年中国it分销产业前景展望</w:t>
      </w:r>
      <w:r>
        <w:rPr>
          <w:rFonts w:hint="eastAsia"/>
        </w:rPr>
        <w:br/>
      </w:r>
      <w:r>
        <w:rPr>
          <w:rFonts w:hint="eastAsia"/>
        </w:rPr>
        <w:t>　　　　一、it企业冲破金融危机束缚探寻良策</w:t>
      </w:r>
      <w:r>
        <w:rPr>
          <w:rFonts w:hint="eastAsia"/>
        </w:rPr>
        <w:br/>
      </w:r>
      <w:r>
        <w:rPr>
          <w:rFonts w:hint="eastAsia"/>
        </w:rPr>
        <w:t>　　　　二、it市场的未来机会</w:t>
      </w:r>
      <w:r>
        <w:rPr>
          <w:rFonts w:hint="eastAsia"/>
        </w:rPr>
        <w:br/>
      </w:r>
      <w:r>
        <w:rPr>
          <w:rFonts w:hint="eastAsia"/>
        </w:rPr>
        <w:t>　　　　三、it要扮演重要角色</w:t>
      </w:r>
      <w:r>
        <w:rPr>
          <w:rFonts w:hint="eastAsia"/>
        </w:rPr>
        <w:br/>
      </w:r>
      <w:r>
        <w:rPr>
          <w:rFonts w:hint="eastAsia"/>
        </w:rPr>
        <w:t>　　　　四、企业创新是硬道理</w:t>
      </w:r>
      <w:r>
        <w:rPr>
          <w:rFonts w:hint="eastAsia"/>
        </w:rPr>
        <w:br/>
      </w:r>
      <w:r>
        <w:rPr>
          <w:rFonts w:hint="eastAsia"/>
        </w:rPr>
        <w:t>　　第三节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2024-2030年中国it分销市场投资活力与投资收益分析</w:t>
      </w:r>
      <w:r>
        <w:rPr>
          <w:rFonts w:hint="eastAsia"/>
        </w:rPr>
        <w:br/>
      </w:r>
      <w:r>
        <w:rPr>
          <w:rFonts w:hint="eastAsia"/>
        </w:rPr>
        <w:t>　　第一节 it分销市场活力系数比较及分析</w:t>
      </w:r>
      <w:r>
        <w:rPr>
          <w:rFonts w:hint="eastAsia"/>
        </w:rPr>
        <w:br/>
      </w:r>
      <w:r>
        <w:rPr>
          <w:rFonts w:hint="eastAsia"/>
        </w:rPr>
        <w:t>　　　　一、相关产业活力系数比较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二、行业活力系数分析</w:t>
      </w:r>
      <w:r>
        <w:rPr>
          <w:rFonts w:hint="eastAsia"/>
        </w:rPr>
        <w:br/>
      </w:r>
      <w:r>
        <w:rPr>
          <w:rFonts w:hint="eastAsia"/>
        </w:rPr>
        <w:t>　　　　三、综合观点</w:t>
      </w:r>
      <w:r>
        <w:rPr>
          <w:rFonts w:hint="eastAsia"/>
        </w:rPr>
        <w:br/>
      </w:r>
      <w:r>
        <w:rPr>
          <w:rFonts w:hint="eastAsia"/>
        </w:rPr>
        <w:t>　　第二节 中⋅智林－it分销市场投资收益率比较及分析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二、行业投资收益率分析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2024年以来美国gdp季度环比增长率</w:t>
      </w:r>
      <w:r>
        <w:rPr>
          <w:rFonts w:hint="eastAsia"/>
        </w:rPr>
        <w:br/>
      </w:r>
      <w:r>
        <w:rPr>
          <w:rFonts w:hint="eastAsia"/>
        </w:rPr>
        <w:t>　　图表 2 美国gdp、消费、投资和出口折年率季度同比增长</w:t>
      </w:r>
      <w:r>
        <w:rPr>
          <w:rFonts w:hint="eastAsia"/>
        </w:rPr>
        <w:br/>
      </w:r>
      <w:r>
        <w:rPr>
          <w:rFonts w:hint="eastAsia"/>
        </w:rPr>
        <w:t>　　图表 3 2019-2024年各因素对美国经济增长的贡献度</w:t>
      </w:r>
      <w:r>
        <w:rPr>
          <w:rFonts w:hint="eastAsia"/>
        </w:rPr>
        <w:br/>
      </w:r>
      <w:r>
        <w:rPr>
          <w:rFonts w:hint="eastAsia"/>
        </w:rPr>
        <w:t>　　图表 4 美国工业产值增长及产能利用率变化</w:t>
      </w:r>
      <w:r>
        <w:rPr>
          <w:rFonts w:hint="eastAsia"/>
        </w:rPr>
        <w:br/>
      </w:r>
      <w:r>
        <w:rPr>
          <w:rFonts w:hint="eastAsia"/>
        </w:rPr>
        <w:t>　　图表 6 2019-2024年美国月度失业率情况</w:t>
      </w:r>
      <w:r>
        <w:rPr>
          <w:rFonts w:hint="eastAsia"/>
        </w:rPr>
        <w:br/>
      </w:r>
      <w:r>
        <w:rPr>
          <w:rFonts w:hint="eastAsia"/>
        </w:rPr>
        <w:t>　　图表 7 欧盟16国gdp季度同比增长率</w:t>
      </w:r>
      <w:r>
        <w:rPr>
          <w:rFonts w:hint="eastAsia"/>
        </w:rPr>
        <w:br/>
      </w:r>
      <w:r>
        <w:rPr>
          <w:rFonts w:hint="eastAsia"/>
        </w:rPr>
        <w:t>　　图表 9 2019-2024年欧元区cpi、ppi同比增长变化</w:t>
      </w:r>
      <w:r>
        <w:rPr>
          <w:rFonts w:hint="eastAsia"/>
        </w:rPr>
        <w:br/>
      </w:r>
      <w:r>
        <w:rPr>
          <w:rFonts w:hint="eastAsia"/>
        </w:rPr>
        <w:t>　　图表 10 欧盟16国失业率率变化</w:t>
      </w:r>
      <w:r>
        <w:rPr>
          <w:rFonts w:hint="eastAsia"/>
        </w:rPr>
        <w:br/>
      </w:r>
      <w:r>
        <w:rPr>
          <w:rFonts w:hint="eastAsia"/>
        </w:rPr>
        <w:t>　　图表 11 2019-2024年（季调后）日本实际gdp环比年率变化</w:t>
      </w:r>
      <w:r>
        <w:rPr>
          <w:rFonts w:hint="eastAsia"/>
        </w:rPr>
        <w:br/>
      </w:r>
      <w:r>
        <w:rPr>
          <w:rFonts w:hint="eastAsia"/>
        </w:rPr>
        <w:t>　　图表 12 2019-2024年日本工业产值情况</w:t>
      </w:r>
      <w:r>
        <w:rPr>
          <w:rFonts w:hint="eastAsia"/>
        </w:rPr>
        <w:br/>
      </w:r>
      <w:r>
        <w:rPr>
          <w:rFonts w:hint="eastAsia"/>
        </w:rPr>
        <w:t>　　图表 16 2024年中国不同产业增加值对比情况</w:t>
      </w:r>
      <w:r>
        <w:rPr>
          <w:rFonts w:hint="eastAsia"/>
        </w:rPr>
        <w:br/>
      </w:r>
      <w:r>
        <w:rPr>
          <w:rFonts w:hint="eastAsia"/>
        </w:rPr>
        <w:t>　　图表 19 2024年份居民消费价格主要数据</w:t>
      </w:r>
      <w:r>
        <w:rPr>
          <w:rFonts w:hint="eastAsia"/>
        </w:rPr>
        <w:br/>
      </w:r>
      <w:r>
        <w:rPr>
          <w:rFonts w:hint="eastAsia"/>
        </w:rPr>
        <w:t>　　图表 20 2019-2024年农村居民人均收入及其增长速度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21 2019-2024年城镇居民人均收入及其增长速度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22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23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24 2019-2024年中国社会零售市场增长趋势图</w:t>
      </w:r>
      <w:r>
        <w:rPr>
          <w:rFonts w:hint="eastAsia"/>
        </w:rPr>
        <w:br/>
      </w:r>
      <w:r>
        <w:rPr>
          <w:rFonts w:hint="eastAsia"/>
        </w:rPr>
        <w:t>　　图表 26 2024年中国固定资产投资细分产业增长情况</w:t>
      </w:r>
      <w:r>
        <w:rPr>
          <w:rFonts w:hint="eastAsia"/>
        </w:rPr>
        <w:br/>
      </w:r>
      <w:r>
        <w:rPr>
          <w:rFonts w:hint="eastAsia"/>
        </w:rPr>
        <w:t>　　图表 27 2019-2024年中国固定资产投资（不含农户）增速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29 2019-2024年中国房地产开发投资增速</w:t>
      </w:r>
      <w:r>
        <w:rPr>
          <w:rFonts w:hint="eastAsia"/>
        </w:rPr>
        <w:br/>
      </w:r>
      <w:r>
        <w:rPr>
          <w:rFonts w:hint="eastAsia"/>
        </w:rPr>
        <w:t>　　图表 30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31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32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33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34 2019-2024年中国it分销商百强销售规模增长趋势图</w:t>
      </w:r>
      <w:r>
        <w:rPr>
          <w:rFonts w:hint="eastAsia"/>
        </w:rPr>
        <w:br/>
      </w:r>
      <w:r>
        <w:rPr>
          <w:rFonts w:hint="eastAsia"/>
        </w:rPr>
        <w:t>　　图表 36 2024年规模以上电子信息制造业主要产品产量完成情况</w:t>
      </w:r>
      <w:r>
        <w:rPr>
          <w:rFonts w:hint="eastAsia"/>
        </w:rPr>
        <w:br/>
      </w:r>
      <w:r>
        <w:rPr>
          <w:rFonts w:hint="eastAsia"/>
        </w:rPr>
        <w:t>　　图表 37 2024年中国it分销商百强榜单</w:t>
      </w:r>
      <w:r>
        <w:rPr>
          <w:rFonts w:hint="eastAsia"/>
        </w:rPr>
        <w:br/>
      </w:r>
      <w:r>
        <w:rPr>
          <w:rFonts w:hint="eastAsia"/>
        </w:rPr>
        <w:t>　　图表 38 2024年中国it分销商100强产品线结构分布变化</w:t>
      </w:r>
      <w:r>
        <w:rPr>
          <w:rFonts w:hint="eastAsia"/>
        </w:rPr>
        <w:br/>
      </w:r>
      <w:r>
        <w:rPr>
          <w:rFonts w:hint="eastAsia"/>
        </w:rPr>
        <w:t>　　图表 39 2024年中国it分销商100强的业务构成分布</w:t>
      </w:r>
      <w:r>
        <w:rPr>
          <w:rFonts w:hint="eastAsia"/>
        </w:rPr>
        <w:br/>
      </w:r>
      <w:r>
        <w:rPr>
          <w:rFonts w:hint="eastAsia"/>
        </w:rPr>
        <w:t>　　图表 40 2024年中国it分销商100强建立电子商务系统的比例</w:t>
      </w:r>
      <w:r>
        <w:rPr>
          <w:rFonts w:hint="eastAsia"/>
        </w:rPr>
        <w:br/>
      </w:r>
      <w:r>
        <w:rPr>
          <w:rFonts w:hint="eastAsia"/>
        </w:rPr>
        <w:t>　　图表 41 2024年中国it分销商100强增长速度区间分布</w:t>
      </w:r>
      <w:r>
        <w:rPr>
          <w:rFonts w:hint="eastAsia"/>
        </w:rPr>
        <w:br/>
      </w:r>
      <w:r>
        <w:rPr>
          <w:rFonts w:hint="eastAsia"/>
        </w:rPr>
        <w:t>　　图表 42 国内消费电子商销售渠道一览表</w:t>
      </w:r>
      <w:r>
        <w:rPr>
          <w:rFonts w:hint="eastAsia"/>
        </w:rPr>
        <w:br/>
      </w:r>
      <w:r>
        <w:rPr>
          <w:rFonts w:hint="eastAsia"/>
        </w:rPr>
        <w:t>　　图表 43 特许经营体系模型图</w:t>
      </w:r>
      <w:r>
        <w:rPr>
          <w:rFonts w:hint="eastAsia"/>
        </w:rPr>
        <w:br/>
      </w:r>
      <w:r>
        <w:rPr>
          <w:rFonts w:hint="eastAsia"/>
        </w:rPr>
        <w:t>　　图表 44 oppo数码产品列表</w:t>
      </w:r>
      <w:r>
        <w:rPr>
          <w:rFonts w:hint="eastAsia"/>
        </w:rPr>
        <w:br/>
      </w:r>
      <w:r>
        <w:rPr>
          <w:rFonts w:hint="eastAsia"/>
        </w:rPr>
        <w:t>　　图表 45 三大分销商对比表</w:t>
      </w:r>
      <w:r>
        <w:rPr>
          <w:rFonts w:hint="eastAsia"/>
        </w:rPr>
        <w:br/>
      </w:r>
      <w:r>
        <w:rPr>
          <w:rFonts w:hint="eastAsia"/>
        </w:rPr>
        <w:t>　　图表 47 分销商40~100强销售额占100强营业额比重</w:t>
      </w:r>
      <w:r>
        <w:rPr>
          <w:rFonts w:hint="eastAsia"/>
        </w:rPr>
        <w:br/>
      </w:r>
      <w:r>
        <w:rPr>
          <w:rFonts w:hint="eastAsia"/>
        </w:rPr>
        <w:t>　　图表 49 2019-2024年中国it分销商top20与top100销售额规模</w:t>
      </w:r>
      <w:r>
        <w:rPr>
          <w:rFonts w:hint="eastAsia"/>
        </w:rPr>
        <w:br/>
      </w:r>
      <w:r>
        <w:rPr>
          <w:rFonts w:hint="eastAsia"/>
        </w:rPr>
        <w:t>　　图表 52 2024年规模以上电子信息制造业与全国工业增加值月增速对比</w:t>
      </w:r>
      <w:r>
        <w:rPr>
          <w:rFonts w:hint="eastAsia"/>
        </w:rPr>
        <w:br/>
      </w:r>
      <w:r>
        <w:rPr>
          <w:rFonts w:hint="eastAsia"/>
        </w:rPr>
        <w:t>　　图表 53 2024年各季度规模以上电子信息制造业收入、利润完成情况对比</w:t>
      </w:r>
      <w:r>
        <w:rPr>
          <w:rFonts w:hint="eastAsia"/>
        </w:rPr>
        <w:br/>
      </w:r>
      <w:r>
        <w:rPr>
          <w:rFonts w:hint="eastAsia"/>
        </w:rPr>
        <w:t>　　图表 54 2024年电子信息产品月度出口额情况</w:t>
      </w:r>
      <w:r>
        <w:rPr>
          <w:rFonts w:hint="eastAsia"/>
        </w:rPr>
        <w:br/>
      </w:r>
      <w:r>
        <w:rPr>
          <w:rFonts w:hint="eastAsia"/>
        </w:rPr>
        <w:t>　　图表 55 2024年电子信息产业固定资产投资完成情况</w:t>
      </w:r>
      <w:r>
        <w:rPr>
          <w:rFonts w:hint="eastAsia"/>
        </w:rPr>
        <w:br/>
      </w:r>
      <w:r>
        <w:rPr>
          <w:rFonts w:hint="eastAsia"/>
        </w:rPr>
        <w:t>　　图表 56 2024年规模以上电子信息制造业主要效益指标完成情况（一）</w:t>
      </w:r>
      <w:r>
        <w:rPr>
          <w:rFonts w:hint="eastAsia"/>
        </w:rPr>
        <w:br/>
      </w:r>
      <w:r>
        <w:rPr>
          <w:rFonts w:hint="eastAsia"/>
        </w:rPr>
        <w:t>　　图表 57 2024年规模以上电子信息制造业主要效益指标完成情况（二）</w:t>
      </w:r>
      <w:r>
        <w:rPr>
          <w:rFonts w:hint="eastAsia"/>
        </w:rPr>
        <w:br/>
      </w:r>
      <w:r>
        <w:rPr>
          <w:rFonts w:hint="eastAsia"/>
        </w:rPr>
        <w:t>　　图表 58 2024年规模以上电子信息制造业主要效益指标完成情况（三）</w:t>
      </w:r>
      <w:r>
        <w:rPr>
          <w:rFonts w:hint="eastAsia"/>
        </w:rPr>
        <w:br/>
      </w:r>
      <w:r>
        <w:rPr>
          <w:rFonts w:hint="eastAsia"/>
        </w:rPr>
        <w:t>　　图表 59 2024年规模以上电子信息制造业主要效益指标完成情况（四）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85f465c6064927" w:history="1">
        <w:r>
          <w:rPr>
            <w:rStyle w:val="Hyperlink"/>
          </w:rPr>
          <w:t>2024年中国it分销行业现状调研及发展趋势预测报告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1383372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85f465c6064927" w:history="1">
        <w:r>
          <w:rPr>
            <w:rStyle w:val="Hyperlink"/>
          </w:rPr>
          <w:t>https://www.20087.com/2/37/itFenXiaoShiChangDiaoYanBaoGao.html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cc86f673864545" w:history="1">
      <w:r>
        <w:rPr>
          <w:rStyle w:val="Hyperlink"/>
        </w:rPr>
        <w:t>2024年中国it分销行业现状调研及发展趋势预测报告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itFenXiaoShiChangDiaoYanBaoGao.html" TargetMode="External" Id="R5185f465c60649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itFenXiaoShiChangDiaoYanBaoGao.html" TargetMode="External" Id="R9ecc86f6738645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2024-05-05T01:43:00Z</dcterms:created>
  <dcterms:modified xsi:type="dcterms:W3CDTF">2024-05-05T02:43:00Z</dcterms:modified>
  <dc:subject>2024年中国it分销行业现状调研及发展趋势预测报告</dc:subject>
  <dc:title>2024年中国it分销行业现状调研及发展趋势预测报告</dc:title>
  <cp:keywords>2024年中国it分销行业现状调研及发展趋势预测报告</cp:keywords>
  <dc:description>2024年中国it分销行业现状调研及发展趋势预测报告</dc:description>
</cp:coreProperties>
</file>