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f7a03c8904f5d" w:history="1">
              <w:r>
                <w:rPr>
                  <w:rStyle w:val="Hyperlink"/>
                </w:rPr>
                <w:t>2024-2030年中国印刷数码行业发展全面调研与未来趋势分析报告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f7a03c8904f5d" w:history="1">
              <w:r>
                <w:rPr>
                  <w:rStyle w:val="Hyperlink"/>
                </w:rPr>
                <w:t>2024-2030年中国印刷数码行业发展全面调研与未来趋势分析报告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f7a03c8904f5d" w:history="1">
                <w:r>
                  <w:rPr>
                    <w:rStyle w:val="Hyperlink"/>
                  </w:rPr>
                  <w:t>https://www.20087.com/2/97/YinShuaShuMaWeiLaiFaZhanQuShi.html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数码技术包括数字印刷和喷墨印刷，已经彻底改变了传统印刷行业。数字印刷技术允许按需印刷，减少了浪费，同时提供了高度的定制化和个性化选项。近年来，随着喷墨技术的革新，印刷质量不断提高，颜色再现更加准确，打印速度和幅面也在不断扩大，满足了更广泛的应用需求，如包装、纺织品和大幅面广告。</w:t>
      </w:r>
      <w:r>
        <w:rPr>
          <w:rFonts w:hint="eastAsia"/>
        </w:rPr>
        <w:br/>
      </w:r>
      <w:r>
        <w:rPr>
          <w:rFonts w:hint="eastAsia"/>
        </w:rPr>
        <w:t>　　未来，印刷数码技术将更加注重创新和可持续性。在创新方面，3D打印和智能印刷技术将推动印刷行业进入新的发展阶段，例如可穿戴电子产品和智能标签的生产。在可持续性方面，环保油墨和可降解材料的使用将减少对环境的影响。同时，数字化工作流程和云技术的应用将提高印刷服务的效率和灵活性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f7a03c8904f5d" w:history="1">
        <w:r>
          <w:rPr>
            <w:rStyle w:val="Hyperlink"/>
          </w:rPr>
          <w:t>2024-2030年中国印刷数码行业发展全面调研与未来趋势分析报告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印刷数码行业的市场规模、需求变化、价格波动以及产业链构成。印刷数码报告深入剖析了当前市场现状，科学预测了未来印刷数码市场前景与发展趋势，特别关注了印刷数码细分市场的机会与挑战。同时，对印刷数码重点企业的竞争地位、品牌影响力和市场集中度进行了全面评估。印刷数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印刷数码行业界定</w:t>
      </w:r>
      <w:r>
        <w:rPr>
          <w:rFonts w:hint="eastAsia"/>
        </w:rPr>
        <w:br/>
      </w:r>
      <w:r>
        <w:rPr>
          <w:rFonts w:hint="eastAsia"/>
        </w:rPr>
        <w:t>　　第一节 印刷数码行业定义</w:t>
      </w:r>
      <w:r>
        <w:rPr>
          <w:rFonts w:hint="eastAsia"/>
        </w:rPr>
        <w:br/>
      </w:r>
      <w:r>
        <w:rPr>
          <w:rFonts w:hint="eastAsia"/>
        </w:rPr>
        <w:t>　　第二节 印刷数码行业特点分析</w:t>
      </w:r>
      <w:r>
        <w:rPr>
          <w:rFonts w:hint="eastAsia"/>
        </w:rPr>
        <w:br/>
      </w:r>
      <w:r>
        <w:rPr>
          <w:rFonts w:hint="eastAsia"/>
        </w:rPr>
        <w:t>　　第三节 印刷数码行业发展历程</w:t>
      </w:r>
      <w:r>
        <w:rPr>
          <w:rFonts w:hint="eastAsia"/>
        </w:rPr>
        <w:br/>
      </w:r>
      <w:r>
        <w:rPr>
          <w:rFonts w:hint="eastAsia"/>
        </w:rPr>
        <w:t>　　第四节 印刷数码产业链分析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2023-2024年国外印刷数码行业发展态势分析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国外印刷数码行业总体情况</w:t>
      </w:r>
      <w:r>
        <w:rPr>
          <w:rFonts w:hint="eastAsia"/>
        </w:rPr>
        <w:br/>
      </w:r>
      <w:r>
        <w:rPr>
          <w:rFonts w:hint="eastAsia"/>
        </w:rPr>
        <w:t>　　第二节 印刷数码行业重点国家、地区市场分析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国外印刷数码行业发展前景预测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2023-2024年中国印刷数码行业发展环境分析</w:t>
      </w:r>
      <w:r>
        <w:rPr>
          <w:rFonts w:hint="eastAsia"/>
        </w:rPr>
        <w:br/>
      </w:r>
      <w:r>
        <w:rPr>
          <w:rFonts w:hint="eastAsia"/>
        </w:rPr>
        <w:t>　　第一节 印刷数码行业经济环境分析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印刷数码行业政策环境分析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一、印刷数码行业相关政策</w:t>
      </w:r>
      <w:r>
        <w:rPr>
          <w:rFonts w:hint="eastAsia"/>
        </w:rPr>
        <w:br/>
      </w:r>
      <w:r>
        <w:rPr>
          <w:rFonts w:hint="eastAsia"/>
        </w:rPr>
        <w:t>　　　　二、印刷数码行业相关标准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印刷数码行业技术发展现状及趋势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当前我国印刷数码技术发展现状</w:t>
      </w:r>
      <w:r>
        <w:rPr>
          <w:rFonts w:hint="eastAsia"/>
        </w:rPr>
        <w:br/>
      </w:r>
      <w:r>
        <w:rPr>
          <w:rFonts w:hint="eastAsia"/>
        </w:rPr>
        <w:t>　　第二节 中外印刷数码技术差距及产生差距的主要原因分析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提高我国印刷数码技术的对策</w:t>
      </w:r>
      <w:r>
        <w:rPr>
          <w:rFonts w:hint="eastAsia"/>
        </w:rPr>
        <w:br/>
      </w:r>
      <w:r>
        <w:rPr>
          <w:rFonts w:hint="eastAsia"/>
        </w:rPr>
        <w:t>　　第四节 我国印刷数码研发、设计发展趋势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中国印刷数码行业市场供需状况分析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中国印刷数码行业市场规模情况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中国印刷数码行业市场需求状况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一、2019-2024年印刷数码行业市场需求情况</w:t>
      </w:r>
      <w:r>
        <w:rPr>
          <w:rFonts w:hint="eastAsia"/>
        </w:rPr>
        <w:br/>
      </w:r>
      <w:r>
        <w:rPr>
          <w:rFonts w:hint="eastAsia"/>
        </w:rPr>
        <w:t>　　　　二、印刷数码行业市场需求特点分析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三、2024-2030年印刷数码行业市场需求预测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中国印刷数码行业市场供给状况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一、2019-2024年印刷数码行业市场供给情况</w:t>
      </w:r>
      <w:r>
        <w:rPr>
          <w:rFonts w:hint="eastAsia"/>
        </w:rPr>
        <w:br/>
      </w:r>
      <w:r>
        <w:rPr>
          <w:rFonts w:hint="eastAsia"/>
        </w:rPr>
        <w:t>　　　　二、印刷数码行业市场供给特点分析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三、2024-2030年印刷数码行业市场供给预测</w:t>
      </w:r>
      <w:r>
        <w:rPr>
          <w:rFonts w:hint="eastAsia"/>
        </w:rPr>
        <w:br/>
      </w:r>
      <w:r>
        <w:rPr>
          <w:rFonts w:hint="eastAsia"/>
        </w:rPr>
        <w:t>　　第四节 印刷数码行业市场供需平衡状况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中国印刷数码行业进出口情况分析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印刷数码行业出口情况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一、2019-2024年印刷数码行业出口情况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三、2024-2030年印刷数码行业出口情况预测</w:t>
      </w:r>
      <w:r>
        <w:rPr>
          <w:rFonts w:hint="eastAsia"/>
        </w:rPr>
        <w:br/>
      </w:r>
      <w:r>
        <w:rPr>
          <w:rFonts w:hint="eastAsia"/>
        </w:rPr>
        <w:t>　　第二节 印刷数码行业进口情况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一、2019-2024年印刷数码行业进口情况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三、2024-2030年印刷数码行业进口情况预测</w:t>
      </w:r>
      <w:r>
        <w:rPr>
          <w:rFonts w:hint="eastAsia"/>
        </w:rPr>
        <w:br/>
      </w:r>
      <w:r>
        <w:rPr>
          <w:rFonts w:hint="eastAsia"/>
        </w:rPr>
        <w:t>　　第三节 印刷数码行业进出口面临的挑战及对策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中国印刷数码行业产品价格监测</w:t>
      </w:r>
      <w:r>
        <w:rPr>
          <w:rFonts w:hint="eastAsia"/>
        </w:rPr>
        <w:br/>
      </w:r>
      <w:r>
        <w:rPr>
          <w:rFonts w:hint="eastAsia"/>
        </w:rPr>
        <w:t>　　　　一、印刷数码市场价格特征</w:t>
      </w:r>
      <w:r>
        <w:rPr>
          <w:rFonts w:hint="eastAsia"/>
        </w:rPr>
        <w:br/>
      </w:r>
      <w:r>
        <w:rPr>
          <w:rFonts w:hint="eastAsia"/>
        </w:rPr>
        <w:t>　　　　二、当前印刷数码市场价格评述</w:t>
      </w:r>
      <w:r>
        <w:rPr>
          <w:rFonts w:hint="eastAsia"/>
        </w:rPr>
        <w:br/>
      </w:r>
      <w:r>
        <w:rPr>
          <w:rFonts w:hint="eastAsia"/>
        </w:rPr>
        <w:t>　　　　三、影响印刷数码市场价格因素分析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四、未来印刷数码市场价格走势预测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中国印刷数码行业重点区域市场分析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印刷数码行业区域市场分布情况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印刷数码行业细分市场调研分析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印刷数码细分产品（一）市场调研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印刷数码细分产品（二）市场调研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印刷数码行业上、下游市场分析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印刷数码行业上游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印刷数码行业下游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印刷数码行业重点企业发展调研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印刷数码重点企业（一）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印刷数码重点企业（二）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印刷数码重点企业（三）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印刷数码重点企业（四）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印刷数码重点企业（五）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印刷数码重点企业（六）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印刷数码行业风险及对策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2024-2030年印刷数码行业发展环境分析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2024-2030年印刷数码行业投资特性分析</w:t>
      </w:r>
      <w:r>
        <w:rPr>
          <w:rFonts w:hint="eastAsia"/>
        </w:rPr>
        <w:br/>
      </w:r>
      <w:r>
        <w:rPr>
          <w:rFonts w:hint="eastAsia"/>
        </w:rPr>
        <w:t>　　　　一、印刷数码行业进入壁垒</w:t>
      </w:r>
      <w:r>
        <w:rPr>
          <w:rFonts w:hint="eastAsia"/>
        </w:rPr>
        <w:br/>
      </w:r>
      <w:r>
        <w:rPr>
          <w:rFonts w:hint="eastAsia"/>
        </w:rPr>
        <w:t>　　　　二、印刷数码行业盈利模式</w:t>
      </w:r>
      <w:r>
        <w:rPr>
          <w:rFonts w:hint="eastAsia"/>
        </w:rPr>
        <w:br/>
      </w:r>
      <w:r>
        <w:rPr>
          <w:rFonts w:hint="eastAsia"/>
        </w:rPr>
        <w:t>　　　　三、印刷数码行业盈利因素</w:t>
      </w:r>
      <w:r>
        <w:rPr>
          <w:rFonts w:hint="eastAsia"/>
        </w:rPr>
        <w:br/>
      </w:r>
      <w:r>
        <w:rPr>
          <w:rFonts w:hint="eastAsia"/>
        </w:rPr>
        <w:t>　　第三节 印刷数码行业“波特五力模型”分析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2024-2030年印刷数码行业风险及对策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印刷数码企业竞争策略分析</w:t>
      </w:r>
      <w:r>
        <w:rPr>
          <w:rFonts w:hint="eastAsia"/>
        </w:rPr>
        <w:br/>
      </w:r>
      <w:r>
        <w:rPr>
          <w:rFonts w:hint="eastAsia"/>
        </w:rPr>
        <w:t>　　第一节 印刷数码市场竞争策略分析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一、2024-2030年中国印刷数码市场增长潜力分析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二、2024-2030年中国印刷数码主要潜力品种分析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三、现有印刷数码产品竞争策略分析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四、潜力印刷数码品种竞争策略选择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2024-2030年中国印刷数码企业竞争策略分析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一、2024-2030年我国印刷数码市场竞争趋势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二、2024-2030年印刷数码行业竞争格局展望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三、2024-2030年印刷数码行业竞争策略分析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四、2024-2030年印刷数码企业竞争策略分析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2024-2030年中国印刷数码行业发展趋势分析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一、2024-2030年印刷数码技术发展趋势分析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二、2024-2030年印刷数码产品发展趋势分析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三、2024-2030年印刷数码行业竞争格局展望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2024-2030年中国印刷数码市场趋势分析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一、2024-2030年印刷数码发展趋势分析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二、2024-2030年印刷数码市场发展空间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三、2024-2030年印刷数码产业政策趋向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2024-2030年印刷数码行业投资价值评估分析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印刷数码行业发展建议分析</w:t>
      </w:r>
      <w:r>
        <w:rPr>
          <w:rFonts w:hint="eastAsia"/>
        </w:rPr>
        <w:br/>
      </w:r>
      <w:r>
        <w:rPr>
          <w:rFonts w:hint="eastAsia"/>
        </w:rPr>
        <w:t>　　第一节 印刷数码行业研究结论及建议</w:t>
      </w:r>
      <w:r>
        <w:rPr>
          <w:rFonts w:hint="eastAsia"/>
        </w:rPr>
        <w:br/>
      </w:r>
      <w:r>
        <w:rPr>
          <w:rFonts w:hint="eastAsia"/>
        </w:rPr>
        <w:t>　　第二节 印刷数码细分行业研究结论及建议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中-智林-印刷数码行业竞争策略总结及建议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印刷数码介绍</w:t>
      </w:r>
      <w:r>
        <w:rPr>
          <w:rFonts w:hint="eastAsia"/>
        </w:rPr>
        <w:br/>
      </w:r>
      <w:r>
        <w:rPr>
          <w:rFonts w:hint="eastAsia"/>
        </w:rPr>
        <w:t>　　图表 印刷数码图片</w:t>
      </w:r>
      <w:r>
        <w:rPr>
          <w:rFonts w:hint="eastAsia"/>
        </w:rPr>
        <w:br/>
      </w:r>
      <w:r>
        <w:rPr>
          <w:rFonts w:hint="eastAsia"/>
        </w:rPr>
        <w:t>　　图表 印刷数码种类</w:t>
      </w:r>
      <w:r>
        <w:rPr>
          <w:rFonts w:hint="eastAsia"/>
        </w:rPr>
        <w:br/>
      </w:r>
      <w:r>
        <w:rPr>
          <w:rFonts w:hint="eastAsia"/>
        </w:rPr>
        <w:t>　　图表 印刷数码用途 应用</w:t>
      </w:r>
      <w:r>
        <w:rPr>
          <w:rFonts w:hint="eastAsia"/>
        </w:rPr>
        <w:br/>
      </w:r>
      <w:r>
        <w:rPr>
          <w:rFonts w:hint="eastAsia"/>
        </w:rPr>
        <w:t>　　图表 印刷数码产业链调研</w:t>
      </w:r>
      <w:r>
        <w:rPr>
          <w:rFonts w:hint="eastAsia"/>
        </w:rPr>
        <w:br/>
      </w:r>
      <w:r>
        <w:rPr>
          <w:rFonts w:hint="eastAsia"/>
        </w:rPr>
        <w:t>　　图表 印刷数码行业现状</w:t>
      </w:r>
      <w:r>
        <w:rPr>
          <w:rFonts w:hint="eastAsia"/>
        </w:rPr>
        <w:br/>
      </w:r>
      <w:r>
        <w:rPr>
          <w:rFonts w:hint="eastAsia"/>
        </w:rPr>
        <w:t>　　图表 印刷数码行业特点</w:t>
      </w:r>
      <w:r>
        <w:rPr>
          <w:rFonts w:hint="eastAsia"/>
        </w:rPr>
        <w:br/>
      </w:r>
      <w:r>
        <w:rPr>
          <w:rFonts w:hint="eastAsia"/>
        </w:rPr>
        <w:t>　　图表 印刷数码政策</w:t>
      </w:r>
      <w:r>
        <w:rPr>
          <w:rFonts w:hint="eastAsia"/>
        </w:rPr>
        <w:br/>
      </w:r>
      <w:r>
        <w:rPr>
          <w:rFonts w:hint="eastAsia"/>
        </w:rPr>
        <w:t>　　图表 印刷数码技术 标准</w:t>
      </w:r>
      <w:r>
        <w:rPr>
          <w:rFonts w:hint="eastAsia"/>
        </w:rPr>
        <w:br/>
      </w:r>
      <w:r>
        <w:rPr>
          <w:rFonts w:hint="eastAsia"/>
        </w:rPr>
        <w:t>　　图表 2019-2023年中国印刷数码行业市场规模</w:t>
      </w:r>
      <w:r>
        <w:rPr>
          <w:rFonts w:hint="eastAsia"/>
        </w:rPr>
        <w:br/>
      </w:r>
      <w:r>
        <w:rPr>
          <w:rFonts w:hint="eastAsia"/>
        </w:rPr>
        <w:t>　　图表 印刷数码生产现状</w:t>
      </w:r>
      <w:r>
        <w:rPr>
          <w:rFonts w:hint="eastAsia"/>
        </w:rPr>
        <w:br/>
      </w:r>
      <w:r>
        <w:rPr>
          <w:rFonts w:hint="eastAsia"/>
        </w:rPr>
        <w:t>　　图表 印刷数码发展有利因素分析</w:t>
      </w:r>
      <w:r>
        <w:rPr>
          <w:rFonts w:hint="eastAsia"/>
        </w:rPr>
        <w:br/>
      </w:r>
      <w:r>
        <w:rPr>
          <w:rFonts w:hint="eastAsia"/>
        </w:rPr>
        <w:t>　　图表 印刷数码发展不利因素分析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2023年中国印刷数码产能</w:t>
      </w:r>
      <w:r>
        <w:rPr>
          <w:rFonts w:hint="eastAsia"/>
        </w:rPr>
        <w:br/>
      </w:r>
      <w:r>
        <w:rPr>
          <w:rFonts w:hint="eastAsia"/>
        </w:rPr>
        <w:t>　　图表 2023年印刷数码供给情况</w:t>
      </w:r>
      <w:r>
        <w:rPr>
          <w:rFonts w:hint="eastAsia"/>
        </w:rPr>
        <w:br/>
      </w:r>
      <w:r>
        <w:rPr>
          <w:rFonts w:hint="eastAsia"/>
        </w:rPr>
        <w:t>　　图表 2019-2023年中国印刷数码产量统计</w:t>
      </w:r>
      <w:r>
        <w:rPr>
          <w:rFonts w:hint="eastAsia"/>
        </w:rPr>
        <w:br/>
      </w:r>
      <w:r>
        <w:rPr>
          <w:rFonts w:hint="eastAsia"/>
        </w:rPr>
        <w:t>　　图表 印刷数码最新消息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2019-2023年中国印刷数码市场需求情况</w:t>
      </w:r>
      <w:r>
        <w:rPr>
          <w:rFonts w:hint="eastAsia"/>
        </w:rPr>
        <w:br/>
      </w:r>
      <w:r>
        <w:rPr>
          <w:rFonts w:hint="eastAsia"/>
        </w:rPr>
        <w:t>　　图表 2019-2023年印刷数码销售情况</w:t>
      </w:r>
      <w:r>
        <w:rPr>
          <w:rFonts w:hint="eastAsia"/>
        </w:rPr>
        <w:br/>
      </w:r>
      <w:r>
        <w:rPr>
          <w:rFonts w:hint="eastAsia"/>
        </w:rPr>
        <w:t>　　图表 2019-2023年中国印刷数码价格走势</w:t>
      </w:r>
      <w:r>
        <w:rPr>
          <w:rFonts w:hint="eastAsia"/>
        </w:rPr>
        <w:br/>
      </w:r>
      <w:r>
        <w:rPr>
          <w:rFonts w:hint="eastAsia"/>
        </w:rPr>
        <w:t>　　图表 2019-2023年中国印刷数码行业销售收入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2019-2023年中国印刷数码行业利润总额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2019-2023年中国印刷数码进口情况</w:t>
      </w:r>
      <w:r>
        <w:rPr>
          <w:rFonts w:hint="eastAsia"/>
        </w:rPr>
        <w:br/>
      </w:r>
      <w:r>
        <w:rPr>
          <w:rFonts w:hint="eastAsia"/>
        </w:rPr>
        <w:t>　　图表 2019-2023年中国印刷数码出口情况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2019-2023年中国印刷数码行业企业数量统计</w:t>
      </w:r>
      <w:r>
        <w:rPr>
          <w:rFonts w:hint="eastAsia"/>
        </w:rPr>
        <w:br/>
      </w:r>
      <w:r>
        <w:rPr>
          <w:rFonts w:hint="eastAsia"/>
        </w:rPr>
        <w:t>　　图表 印刷数码成本和利润分析</w:t>
      </w:r>
      <w:r>
        <w:rPr>
          <w:rFonts w:hint="eastAsia"/>
        </w:rPr>
        <w:br/>
      </w:r>
      <w:r>
        <w:rPr>
          <w:rFonts w:hint="eastAsia"/>
        </w:rPr>
        <w:t>　　图表 印刷数码上游发展</w:t>
      </w:r>
      <w:r>
        <w:rPr>
          <w:rFonts w:hint="eastAsia"/>
        </w:rPr>
        <w:br/>
      </w:r>
      <w:r>
        <w:rPr>
          <w:rFonts w:hint="eastAsia"/>
        </w:rPr>
        <w:t>　　图表 印刷数码下游发展</w:t>
      </w:r>
      <w:r>
        <w:rPr>
          <w:rFonts w:hint="eastAsia"/>
        </w:rPr>
        <w:br/>
      </w:r>
      <w:r>
        <w:rPr>
          <w:rFonts w:hint="eastAsia"/>
        </w:rPr>
        <w:t>　　图表 2023年中国印刷数码行业需求区域调研</w:t>
      </w:r>
      <w:r>
        <w:rPr>
          <w:rFonts w:hint="eastAsia"/>
        </w:rPr>
        <w:br/>
      </w:r>
      <w:r>
        <w:rPr>
          <w:rFonts w:hint="eastAsia"/>
        </w:rPr>
        <w:t>　　图表 **地区印刷数码市场规模</w:t>
      </w:r>
      <w:r>
        <w:rPr>
          <w:rFonts w:hint="eastAsia"/>
        </w:rPr>
        <w:br/>
      </w:r>
      <w:r>
        <w:rPr>
          <w:rFonts w:hint="eastAsia"/>
        </w:rPr>
        <w:t>　　图表 **地区印刷数码行业市场需求</w:t>
      </w:r>
      <w:r>
        <w:rPr>
          <w:rFonts w:hint="eastAsia"/>
        </w:rPr>
        <w:br/>
      </w:r>
      <w:r>
        <w:rPr>
          <w:rFonts w:hint="eastAsia"/>
        </w:rPr>
        <w:t>　　图表 **地区印刷数码市场调研</w:t>
      </w:r>
      <w:r>
        <w:rPr>
          <w:rFonts w:hint="eastAsia"/>
        </w:rPr>
        <w:br/>
      </w:r>
      <w:r>
        <w:rPr>
          <w:rFonts w:hint="eastAsia"/>
        </w:rPr>
        <w:t>　　图表 **地区印刷数码市场需求分析</w:t>
      </w:r>
      <w:r>
        <w:rPr>
          <w:rFonts w:hint="eastAsia"/>
        </w:rPr>
        <w:br/>
      </w:r>
      <w:r>
        <w:rPr>
          <w:rFonts w:hint="eastAsia"/>
        </w:rPr>
        <w:t>　　图表 **地区印刷数码市场规模</w:t>
      </w:r>
      <w:r>
        <w:rPr>
          <w:rFonts w:hint="eastAsia"/>
        </w:rPr>
        <w:br/>
      </w:r>
      <w:r>
        <w:rPr>
          <w:rFonts w:hint="eastAsia"/>
        </w:rPr>
        <w:t>　　图表 **地区印刷数码行业市场需求</w:t>
      </w:r>
      <w:r>
        <w:rPr>
          <w:rFonts w:hint="eastAsia"/>
        </w:rPr>
        <w:br/>
      </w:r>
      <w:r>
        <w:rPr>
          <w:rFonts w:hint="eastAsia"/>
        </w:rPr>
        <w:t>　　图表 **地区印刷数码市场调研</w:t>
      </w:r>
      <w:r>
        <w:rPr>
          <w:rFonts w:hint="eastAsia"/>
        </w:rPr>
        <w:br/>
      </w:r>
      <w:r>
        <w:rPr>
          <w:rFonts w:hint="eastAsia"/>
        </w:rPr>
        <w:t>　　图表 **地区印刷数码市场需求分析</w:t>
      </w:r>
      <w:r>
        <w:rPr>
          <w:rFonts w:hint="eastAsia"/>
        </w:rPr>
        <w:br/>
      </w:r>
      <w:r>
        <w:rPr>
          <w:rFonts w:hint="eastAsia"/>
        </w:rPr>
        <w:t>　　图表 印刷数码招标、中标情况</w:t>
      </w:r>
      <w:r>
        <w:rPr>
          <w:rFonts w:hint="eastAsia"/>
        </w:rPr>
        <w:br/>
      </w:r>
      <w:r>
        <w:rPr>
          <w:rFonts w:hint="eastAsia"/>
        </w:rPr>
        <w:t>　　图表 印刷数码品牌分析</w:t>
      </w:r>
      <w:r>
        <w:rPr>
          <w:rFonts w:hint="eastAsia"/>
        </w:rPr>
        <w:br/>
      </w:r>
      <w:r>
        <w:rPr>
          <w:rFonts w:hint="eastAsia"/>
        </w:rPr>
        <w:t>　　图表 印刷数码重点企业（一）简介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企业印刷数码型号、规格</w:t>
      </w:r>
      <w:r>
        <w:rPr>
          <w:rFonts w:hint="eastAsia"/>
        </w:rPr>
        <w:br/>
      </w:r>
      <w:r>
        <w:rPr>
          <w:rFonts w:hint="eastAsia"/>
        </w:rPr>
        <w:t>　　图表 印刷数码重点企业（一）经营情况分析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印刷数码重点企业（一）盈利能力情况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印刷数码重点企业（一）偿债能力情况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印刷数码重点企业（一）运营能力情况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印刷数码重点企业（一）成长能力情况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印刷数码重点企业（二）概述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企业印刷数码型号、规格</w:t>
      </w:r>
      <w:r>
        <w:rPr>
          <w:rFonts w:hint="eastAsia"/>
        </w:rPr>
        <w:br/>
      </w:r>
      <w:r>
        <w:rPr>
          <w:rFonts w:hint="eastAsia"/>
        </w:rPr>
        <w:t>　　图表 印刷数码重点企业（二）经营情况分析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印刷数码重点企业（二）盈利能力情况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印刷数码重点企业（二）偿债能力情况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印刷数码重点企业（二）运营能力情况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印刷数码重点企业（二）成长能力情况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印刷数码重点企业（三）概况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企业印刷数码型号、规格</w:t>
      </w:r>
      <w:r>
        <w:rPr>
          <w:rFonts w:hint="eastAsia"/>
        </w:rPr>
        <w:br/>
      </w:r>
      <w:r>
        <w:rPr>
          <w:rFonts w:hint="eastAsia"/>
        </w:rPr>
        <w:t>　　图表 印刷数码重点企业（三）经营情况分析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印刷数码重点企业（三）盈利能力情况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印刷数码重点企业（三）偿债能力情况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印刷数码重点企业（三）运营能力情况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印刷数码重点企业（三）成长能力情况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印刷数码优势</w:t>
      </w:r>
      <w:r>
        <w:rPr>
          <w:rFonts w:hint="eastAsia"/>
        </w:rPr>
        <w:br/>
      </w:r>
      <w:r>
        <w:rPr>
          <w:rFonts w:hint="eastAsia"/>
        </w:rPr>
        <w:t>　　图表 印刷数码劣势</w:t>
      </w:r>
      <w:r>
        <w:rPr>
          <w:rFonts w:hint="eastAsia"/>
        </w:rPr>
        <w:br/>
      </w:r>
      <w:r>
        <w:rPr>
          <w:rFonts w:hint="eastAsia"/>
        </w:rPr>
        <w:t>　　图表 印刷数码机会</w:t>
      </w:r>
      <w:r>
        <w:rPr>
          <w:rFonts w:hint="eastAsia"/>
        </w:rPr>
        <w:br/>
      </w:r>
      <w:r>
        <w:rPr>
          <w:rFonts w:hint="eastAsia"/>
        </w:rPr>
        <w:t>　　图表 印刷数码威胁</w:t>
      </w:r>
      <w:r>
        <w:rPr>
          <w:rFonts w:hint="eastAsia"/>
        </w:rPr>
        <w:br/>
      </w:r>
      <w:r>
        <w:rPr>
          <w:rFonts w:hint="eastAsia"/>
        </w:rPr>
        <w:t>　　图表 进入印刷数码行业壁垒</w:t>
      </w:r>
      <w:r>
        <w:rPr>
          <w:rFonts w:hint="eastAsia"/>
        </w:rPr>
        <w:br/>
      </w:r>
      <w:r>
        <w:rPr>
          <w:rFonts w:hint="eastAsia"/>
        </w:rPr>
        <w:t>　　图表 印刷数码投资、并购情况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2024-2030年中国印刷数码行业产能预测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2024-2030年中国印刷数码行业产量预测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2024-2030年中国印刷数码销售预测</w:t>
      </w:r>
      <w:r>
        <w:rPr>
          <w:rFonts w:hint="eastAsia"/>
        </w:rPr>
        <w:br/>
      </w:r>
      <w:r>
        <w:rPr>
          <w:rFonts w:hint="eastAsia"/>
        </w:rPr>
        <w:t>　　图表 2024-2030年中国印刷数码市场规模预测</w:t>
      </w:r>
      <w:r>
        <w:rPr>
          <w:rFonts w:hint="eastAsia"/>
        </w:rPr>
        <w:br/>
      </w:r>
      <w:r>
        <w:rPr>
          <w:rFonts w:hint="eastAsia"/>
        </w:rPr>
        <w:t>　　图表 印刷数码行业准入条件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2024-2030年中国印刷数码行业信息化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2024-2030年中国印刷数码行业风险分析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2024-2030年中国印刷数码发展趋势</w:t>
      </w:r>
      <w:r>
        <w:rPr>
          <w:rFonts w:hint="eastAsia"/>
        </w:rPr>
        <w:br/>
      </w:r>
      <w:r>
        <w:rPr>
          <w:rFonts w:hint="eastAsia"/>
        </w:rPr>
        <w:t>　　图表 2024-2030年中国印刷数码市场前景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f7a03c8904f5d" w:history="1">
        <w:r>
          <w:rPr>
            <w:rStyle w:val="Hyperlink"/>
          </w:rPr>
          <w:t>2024-2030年中国印刷数码行业发展全面调研与未来趋势分析报告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f7a03c8904f5d" w:history="1">
        <w:r>
          <w:rPr>
            <w:rStyle w:val="Hyperlink"/>
          </w:rPr>
          <w:t>https://www.20087.com/2/97/YinShuaShuMaWeiLaiFaZhanQuShi.html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5210272514027" w:history="1">
      <w:r>
        <w:rPr>
          <w:rStyle w:val="Hyperlink"/>
        </w:rPr>
        <w:t>2024-2030年中国印刷数码行业发展全面调研与未来趋势分析报告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nShuaShuMaWeiLaiFaZhanQuShi.html" TargetMode="External" Id="R70ff7a03c890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nShuaShuMaWeiLaiFaZhanQuShi.html" TargetMode="External" Id="R5df521027251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2024-03-12T03:10:00Z</dcterms:created>
  <dcterms:modified xsi:type="dcterms:W3CDTF">2024-03-12T04:10:00Z</dcterms:modified>
  <dc:subject>2024-2030年中国印刷数码行业发展全面调研与未来趋势分析报告</dc:subject>
  <dc:title>2024-2030年中国印刷数码行业发展全面调研与未来趋势分析报告</dc:title>
  <cp:keywords>2024-2030年中国印刷数码行业发展全面调研与未来趋势分析报告</cp:keywords>
  <dc:description>2024-2030年中国印刷数码行业发展全面调研与未来趋势分析报告</dc:description>
</cp:coreProperties>
</file>